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8.xml" ContentType="application/vnd.openxmlformats-officedocument.wordprocessingml.header+xml"/>
  <Override PartName="/word/footer11.xml" ContentType="application/vnd.openxmlformats-officedocument.wordprocessingml.footer+xml"/>
  <Override PartName="/word/header9.xml" ContentType="application/vnd.openxmlformats-officedocument.wordprocessingml.header+xml"/>
  <Override PartName="/word/footer12.xml" ContentType="application/vnd.openxmlformats-officedocument.wordprocessingml.footer+xml"/>
  <Override PartName="/word/footer13.xml" ContentType="application/vnd.openxmlformats-officedocument.wordprocessingml.footer+xml"/>
  <Override PartName="/word/header10.xml" ContentType="application/vnd.openxmlformats-officedocument.wordprocessingml.header+xml"/>
  <Override PartName="/word/footer14.xml" ContentType="application/vnd.openxmlformats-officedocument.wordprocessingml.footer+xml"/>
  <Override PartName="/word/footer15.xml" ContentType="application/vnd.openxmlformats-officedocument.wordprocessingml.footer+xml"/>
  <Override PartName="/word/header11.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18.xml" ContentType="application/vnd.openxmlformats-officedocument.wordprocessingml.footer+xml"/>
  <Override PartName="/word/footer19.xml" ContentType="application/vnd.openxmlformats-officedocument.wordprocessingml.footer+xml"/>
  <Override PartName="/word/header14.xml" ContentType="application/vnd.openxmlformats-officedocument.wordprocessingml.head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2B37" w:rsidRPr="0063009B" w:rsidRDefault="008F2B37" w:rsidP="008F2B37">
      <w:pPr>
        <w:jc w:val="right"/>
        <w:rPr>
          <w:sz w:val="28"/>
          <w:szCs w:val="28"/>
          <w:lang w:bidi="en-US"/>
        </w:rPr>
      </w:pPr>
      <w:r w:rsidRPr="0063009B">
        <w:rPr>
          <w:sz w:val="28"/>
          <w:szCs w:val="28"/>
          <w:lang w:bidi="en-US"/>
        </w:rPr>
        <w:t>Ф-02-ОСН-24</w:t>
      </w:r>
    </w:p>
    <w:p w:rsidR="008F2B37" w:rsidRPr="0063009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F2B37" w:rsidRPr="0063009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63009B">
        <w:rPr>
          <w:sz w:val="28"/>
          <w:szCs w:val="28"/>
        </w:rPr>
        <w:t>Министерство образования и науки Республики Татарстан</w:t>
      </w:r>
    </w:p>
    <w:p w:rsidR="008F2B37" w:rsidRPr="0063009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63009B">
        <w:rPr>
          <w:sz w:val="28"/>
          <w:szCs w:val="28"/>
        </w:rPr>
        <w:t>ГА</w:t>
      </w:r>
      <w:r w:rsidR="00F26917">
        <w:rPr>
          <w:sz w:val="28"/>
          <w:szCs w:val="28"/>
        </w:rPr>
        <w:t>П</w:t>
      </w:r>
      <w:r w:rsidRPr="0063009B">
        <w:rPr>
          <w:sz w:val="28"/>
          <w:szCs w:val="28"/>
        </w:rPr>
        <w:t>ОУ «Бугульминский машиностроительный техникум»</w:t>
      </w:r>
    </w:p>
    <w:p w:rsidR="008F2B37" w:rsidRPr="0063009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F2B37" w:rsidRPr="0063009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F2B37" w:rsidRPr="0063009B" w:rsidRDefault="008F2B37" w:rsidP="008F2B37">
      <w:pPr>
        <w:autoSpaceDE w:val="0"/>
        <w:adjustRightInd w:val="0"/>
        <w:jc w:val="center"/>
        <w:rPr>
          <w:caps/>
          <w:sz w:val="28"/>
          <w:szCs w:val="28"/>
        </w:rPr>
      </w:pPr>
    </w:p>
    <w:p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8F2B37" w:rsidRPr="0063009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8F2B37" w:rsidRPr="009532B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9532BB">
        <w:rPr>
          <w:caps/>
          <w:sz w:val="28"/>
          <w:szCs w:val="28"/>
        </w:rPr>
        <w:t>РАБОЧАЯ ПРОГРАММа УЧЕБНОЙ ДИСЦИПЛИНЫ</w:t>
      </w:r>
    </w:p>
    <w:p w:rsidR="008F2B37" w:rsidRPr="009532B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8F2B37" w:rsidRPr="009532BB" w:rsidRDefault="00671CE9" w:rsidP="008F2B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9532BB">
        <w:rPr>
          <w:sz w:val="28"/>
          <w:szCs w:val="28"/>
        </w:rPr>
        <w:t>ОГСЭ.01 Основы философии</w:t>
      </w:r>
    </w:p>
    <w:p w:rsidR="008F2B37" w:rsidRPr="009532B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8F2B37" w:rsidRPr="009532B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9532BB">
        <w:rPr>
          <w:sz w:val="28"/>
          <w:szCs w:val="28"/>
        </w:rPr>
        <w:t xml:space="preserve">по специальности </w:t>
      </w:r>
      <w:r w:rsidR="0000172D">
        <w:rPr>
          <w:sz w:val="28"/>
          <w:szCs w:val="28"/>
        </w:rPr>
        <w:t>09</w:t>
      </w:r>
      <w:r w:rsidR="0000172D" w:rsidRPr="009532BB">
        <w:rPr>
          <w:sz w:val="28"/>
          <w:szCs w:val="28"/>
        </w:rPr>
        <w:t>.02.0</w:t>
      </w:r>
      <w:r w:rsidR="0000172D">
        <w:rPr>
          <w:sz w:val="28"/>
          <w:szCs w:val="28"/>
        </w:rPr>
        <w:t>5</w:t>
      </w:r>
      <w:r w:rsidR="0000172D" w:rsidRPr="009532BB">
        <w:rPr>
          <w:sz w:val="28"/>
          <w:szCs w:val="28"/>
        </w:rPr>
        <w:t xml:space="preserve"> </w:t>
      </w:r>
      <w:r w:rsidR="0000172D">
        <w:rPr>
          <w:sz w:val="28"/>
          <w:szCs w:val="28"/>
        </w:rPr>
        <w:t>Прикладная информатика (по отраслям)</w:t>
      </w:r>
    </w:p>
    <w:p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sz w:val="28"/>
          <w:szCs w:val="28"/>
        </w:rPr>
      </w:pPr>
    </w:p>
    <w:p w:rsidR="008F2B37" w:rsidRPr="0063009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p>
    <w:p w:rsidR="008F2B37" w:rsidRPr="0063009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p>
    <w:p w:rsidR="008F2B37" w:rsidRPr="0063009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8F2B37" w:rsidRPr="0063009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8F2B37" w:rsidRPr="0063009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8F2B37" w:rsidRPr="0063009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8F2B37" w:rsidRPr="0063009B" w:rsidRDefault="00015673"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pPr>
      <w:r>
        <w:rPr>
          <w:bCs/>
          <w:sz w:val="28"/>
          <w:szCs w:val="28"/>
        </w:rPr>
        <w:t>Бугульма</w:t>
      </w:r>
    </w:p>
    <w:p w:rsidR="008F2B37" w:rsidRPr="00A20A8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pPr>
    </w:p>
    <w:p w:rsidR="008F2B37" w:rsidRPr="00636ECC" w:rsidRDefault="008F2B37" w:rsidP="008F2B37">
      <w:pPr>
        <w:pStyle w:val="110"/>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outlineLvl w:val="9"/>
        <w:rPr>
          <w:b/>
          <w:sz w:val="28"/>
          <w:szCs w:val="28"/>
        </w:rPr>
      </w:pPr>
      <w:r w:rsidRPr="00636ECC">
        <w:rPr>
          <w:b/>
          <w:sz w:val="28"/>
          <w:szCs w:val="28"/>
        </w:rPr>
        <w:lastRenderedPageBreak/>
        <w:t>СОДЕРЖАНИЕ</w:t>
      </w:r>
    </w:p>
    <w:p w:rsidR="008F2B37" w:rsidRDefault="008F2B37" w:rsidP="008F2B37">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132692" w:rsidRDefault="00132692" w:rsidP="008F2B37">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0" w:type="auto"/>
        <w:tblLook w:val="01E0" w:firstRow="1" w:lastRow="1" w:firstColumn="1" w:lastColumn="1" w:noHBand="0" w:noVBand="0"/>
      </w:tblPr>
      <w:tblGrid>
        <w:gridCol w:w="7667"/>
        <w:gridCol w:w="1903"/>
      </w:tblGrid>
      <w:tr w:rsidR="00132692" w:rsidTr="00132692">
        <w:tc>
          <w:tcPr>
            <w:tcW w:w="7667" w:type="dxa"/>
          </w:tcPr>
          <w:p w:rsidR="00132692" w:rsidRDefault="00132692" w:rsidP="0099635B">
            <w:pPr>
              <w:pStyle w:val="1"/>
              <w:spacing w:line="276" w:lineRule="auto"/>
              <w:ind w:left="284"/>
              <w:jc w:val="both"/>
              <w:rPr>
                <w:caps/>
                <w:color w:val="000000" w:themeColor="text1"/>
                <w:lang w:eastAsia="en-US"/>
              </w:rPr>
            </w:pPr>
          </w:p>
        </w:tc>
        <w:tc>
          <w:tcPr>
            <w:tcW w:w="1903" w:type="dxa"/>
            <w:hideMark/>
          </w:tcPr>
          <w:p w:rsidR="00132692" w:rsidRDefault="00132692" w:rsidP="0099635B">
            <w:pPr>
              <w:spacing w:line="276" w:lineRule="auto"/>
              <w:jc w:val="center"/>
              <w:rPr>
                <w:b/>
                <w:color w:val="000000" w:themeColor="text1"/>
                <w:sz w:val="28"/>
                <w:szCs w:val="28"/>
                <w:lang w:eastAsia="en-US"/>
              </w:rPr>
            </w:pPr>
            <w:r>
              <w:rPr>
                <w:b/>
                <w:color w:val="000000" w:themeColor="text1"/>
                <w:sz w:val="28"/>
                <w:szCs w:val="28"/>
                <w:lang w:eastAsia="en-US"/>
              </w:rPr>
              <w:t>стр.</w:t>
            </w:r>
          </w:p>
        </w:tc>
      </w:tr>
      <w:tr w:rsidR="00132692" w:rsidTr="00132692">
        <w:tc>
          <w:tcPr>
            <w:tcW w:w="7667" w:type="dxa"/>
          </w:tcPr>
          <w:p w:rsidR="00132692" w:rsidRPr="00132692" w:rsidRDefault="00132692" w:rsidP="00CA6691">
            <w:pPr>
              <w:pStyle w:val="1"/>
              <w:numPr>
                <w:ilvl w:val="0"/>
                <w:numId w:val="2"/>
              </w:numPr>
              <w:spacing w:line="276" w:lineRule="auto"/>
              <w:jc w:val="both"/>
              <w:rPr>
                <w:b/>
                <w:caps/>
                <w:color w:val="000000" w:themeColor="text1"/>
                <w:sz w:val="28"/>
                <w:szCs w:val="28"/>
                <w:lang w:eastAsia="en-US"/>
              </w:rPr>
            </w:pPr>
            <w:r w:rsidRPr="00132692">
              <w:rPr>
                <w:b/>
                <w:caps/>
                <w:color w:val="000000" w:themeColor="text1"/>
                <w:sz w:val="28"/>
                <w:szCs w:val="28"/>
                <w:lang w:eastAsia="en-US"/>
              </w:rPr>
              <w:t>общая характеристика РАБОЧЕЙ ПРОГРАММЫ УЧЕБНОЙ ДИСЦИПЛИНЫ</w:t>
            </w:r>
          </w:p>
          <w:p w:rsidR="00132692" w:rsidRPr="00132692" w:rsidRDefault="00132692" w:rsidP="0099635B">
            <w:pPr>
              <w:spacing w:line="276" w:lineRule="auto"/>
              <w:rPr>
                <w:b/>
                <w:sz w:val="28"/>
                <w:szCs w:val="28"/>
                <w:lang w:eastAsia="en-US"/>
              </w:rPr>
            </w:pPr>
          </w:p>
        </w:tc>
        <w:tc>
          <w:tcPr>
            <w:tcW w:w="1903" w:type="dxa"/>
            <w:hideMark/>
          </w:tcPr>
          <w:p w:rsidR="00132692" w:rsidRPr="00132692" w:rsidRDefault="00132692" w:rsidP="0099635B">
            <w:pPr>
              <w:spacing w:line="276" w:lineRule="auto"/>
              <w:jc w:val="center"/>
              <w:rPr>
                <w:rFonts w:eastAsiaTheme="minorHAnsi"/>
                <w:b/>
                <w:color w:val="000000" w:themeColor="text1"/>
                <w:sz w:val="28"/>
                <w:szCs w:val="28"/>
                <w:lang w:eastAsia="en-US"/>
              </w:rPr>
            </w:pPr>
            <w:r w:rsidRPr="00132692">
              <w:rPr>
                <w:rFonts w:eastAsiaTheme="minorHAnsi"/>
                <w:b/>
                <w:color w:val="000000" w:themeColor="text1"/>
                <w:sz w:val="28"/>
                <w:szCs w:val="28"/>
                <w:lang w:eastAsia="en-US"/>
              </w:rPr>
              <w:t>4</w:t>
            </w:r>
          </w:p>
        </w:tc>
      </w:tr>
      <w:tr w:rsidR="00132692" w:rsidTr="00132692">
        <w:tc>
          <w:tcPr>
            <w:tcW w:w="7667" w:type="dxa"/>
          </w:tcPr>
          <w:p w:rsidR="00132692" w:rsidRPr="00132692" w:rsidRDefault="00132692" w:rsidP="00CA6691">
            <w:pPr>
              <w:pStyle w:val="1"/>
              <w:numPr>
                <w:ilvl w:val="0"/>
                <w:numId w:val="2"/>
              </w:numPr>
              <w:spacing w:line="276" w:lineRule="auto"/>
              <w:jc w:val="both"/>
              <w:rPr>
                <w:b/>
                <w:caps/>
                <w:color w:val="000000" w:themeColor="text1"/>
                <w:sz w:val="28"/>
                <w:szCs w:val="28"/>
                <w:lang w:eastAsia="en-US"/>
              </w:rPr>
            </w:pPr>
            <w:r w:rsidRPr="00132692">
              <w:rPr>
                <w:b/>
                <w:caps/>
                <w:color w:val="000000" w:themeColor="text1"/>
                <w:sz w:val="28"/>
                <w:szCs w:val="28"/>
                <w:lang w:eastAsia="en-US"/>
              </w:rPr>
              <w:t>СТРУКТУРА и содержание ПРОГРАММЫ УЧЕБНОЙ ДИСЦИПЛИНЫ</w:t>
            </w:r>
          </w:p>
          <w:p w:rsidR="00132692" w:rsidRPr="00132692" w:rsidRDefault="00132692" w:rsidP="0099635B">
            <w:pPr>
              <w:spacing w:line="276" w:lineRule="auto"/>
              <w:rPr>
                <w:rFonts w:eastAsiaTheme="minorHAnsi"/>
                <w:b/>
                <w:sz w:val="28"/>
                <w:szCs w:val="28"/>
                <w:lang w:eastAsia="en-US"/>
              </w:rPr>
            </w:pPr>
          </w:p>
        </w:tc>
        <w:tc>
          <w:tcPr>
            <w:tcW w:w="1903" w:type="dxa"/>
            <w:hideMark/>
          </w:tcPr>
          <w:p w:rsidR="00132692" w:rsidRPr="00132692" w:rsidRDefault="00226CCD" w:rsidP="0099635B">
            <w:pPr>
              <w:spacing w:line="276" w:lineRule="auto"/>
              <w:jc w:val="center"/>
              <w:rPr>
                <w:rFonts w:eastAsiaTheme="minorHAnsi"/>
                <w:b/>
                <w:color w:val="000000" w:themeColor="text1"/>
                <w:sz w:val="28"/>
                <w:szCs w:val="28"/>
                <w:lang w:eastAsia="en-US"/>
              </w:rPr>
            </w:pPr>
            <w:r>
              <w:rPr>
                <w:rFonts w:eastAsiaTheme="minorHAnsi"/>
                <w:b/>
                <w:sz w:val="28"/>
                <w:szCs w:val="28"/>
                <w:lang w:eastAsia="en-US"/>
              </w:rPr>
              <w:t>7</w:t>
            </w:r>
          </w:p>
        </w:tc>
      </w:tr>
      <w:tr w:rsidR="00132692" w:rsidTr="00132692">
        <w:trPr>
          <w:trHeight w:val="670"/>
        </w:trPr>
        <w:tc>
          <w:tcPr>
            <w:tcW w:w="7667" w:type="dxa"/>
          </w:tcPr>
          <w:p w:rsidR="00132692" w:rsidRPr="00132692" w:rsidRDefault="00132692" w:rsidP="00CA6691">
            <w:pPr>
              <w:pStyle w:val="1"/>
              <w:numPr>
                <w:ilvl w:val="0"/>
                <w:numId w:val="2"/>
              </w:numPr>
              <w:spacing w:line="276" w:lineRule="auto"/>
              <w:jc w:val="both"/>
              <w:rPr>
                <w:b/>
                <w:caps/>
                <w:color w:val="000000" w:themeColor="text1"/>
                <w:sz w:val="28"/>
                <w:szCs w:val="28"/>
                <w:lang w:eastAsia="en-US"/>
              </w:rPr>
            </w:pPr>
            <w:r w:rsidRPr="00132692">
              <w:rPr>
                <w:b/>
                <w:caps/>
                <w:color w:val="000000" w:themeColor="text1"/>
                <w:sz w:val="28"/>
                <w:szCs w:val="28"/>
                <w:lang w:eastAsia="en-US"/>
              </w:rPr>
              <w:t>условия реализации ПРОГРАММЫ учебной дисциплины</w:t>
            </w:r>
          </w:p>
          <w:p w:rsidR="00132692" w:rsidRPr="00132692" w:rsidRDefault="00132692" w:rsidP="0099635B">
            <w:pPr>
              <w:spacing w:line="276" w:lineRule="auto"/>
              <w:rPr>
                <w:rFonts w:eastAsiaTheme="minorHAnsi"/>
                <w:b/>
                <w:sz w:val="28"/>
                <w:szCs w:val="28"/>
                <w:lang w:eastAsia="en-US"/>
              </w:rPr>
            </w:pPr>
          </w:p>
        </w:tc>
        <w:tc>
          <w:tcPr>
            <w:tcW w:w="1903" w:type="dxa"/>
            <w:hideMark/>
          </w:tcPr>
          <w:p w:rsidR="00132692" w:rsidRPr="00132692" w:rsidRDefault="00132692" w:rsidP="00226CCD">
            <w:pPr>
              <w:spacing w:line="276" w:lineRule="auto"/>
              <w:jc w:val="center"/>
              <w:rPr>
                <w:rFonts w:eastAsiaTheme="minorHAnsi"/>
                <w:b/>
                <w:color w:val="000000" w:themeColor="text1"/>
                <w:sz w:val="28"/>
                <w:szCs w:val="28"/>
                <w:lang w:eastAsia="en-US"/>
              </w:rPr>
            </w:pPr>
            <w:r w:rsidRPr="00132692">
              <w:rPr>
                <w:rFonts w:eastAsiaTheme="minorHAnsi"/>
                <w:b/>
                <w:color w:val="000000" w:themeColor="text1"/>
                <w:sz w:val="28"/>
                <w:szCs w:val="28"/>
                <w:lang w:eastAsia="en-US"/>
              </w:rPr>
              <w:t>1</w:t>
            </w:r>
            <w:r w:rsidR="00226CCD">
              <w:rPr>
                <w:rFonts w:eastAsiaTheme="minorHAnsi"/>
                <w:b/>
                <w:color w:val="000000" w:themeColor="text1"/>
                <w:sz w:val="28"/>
                <w:szCs w:val="28"/>
                <w:lang w:eastAsia="en-US"/>
              </w:rPr>
              <w:t>3</w:t>
            </w:r>
          </w:p>
        </w:tc>
      </w:tr>
      <w:tr w:rsidR="00132692" w:rsidTr="00132692">
        <w:tc>
          <w:tcPr>
            <w:tcW w:w="7667" w:type="dxa"/>
            <w:hideMark/>
          </w:tcPr>
          <w:p w:rsidR="00132692" w:rsidRPr="00132692" w:rsidRDefault="00132692" w:rsidP="00CA6691">
            <w:pPr>
              <w:pStyle w:val="1"/>
              <w:numPr>
                <w:ilvl w:val="0"/>
                <w:numId w:val="2"/>
              </w:numPr>
              <w:spacing w:line="276" w:lineRule="auto"/>
              <w:jc w:val="both"/>
              <w:rPr>
                <w:b/>
                <w:caps/>
                <w:color w:val="000000" w:themeColor="text1"/>
                <w:sz w:val="28"/>
                <w:szCs w:val="28"/>
                <w:lang w:eastAsia="en-US"/>
              </w:rPr>
            </w:pPr>
            <w:r w:rsidRPr="00132692">
              <w:rPr>
                <w:b/>
                <w:caps/>
                <w:color w:val="000000" w:themeColor="text1"/>
                <w:sz w:val="28"/>
                <w:szCs w:val="28"/>
                <w:lang w:eastAsia="en-US"/>
              </w:rPr>
              <w:t>Контроль и оценка результатов Освоения учебной дисциплины</w:t>
            </w:r>
          </w:p>
        </w:tc>
        <w:tc>
          <w:tcPr>
            <w:tcW w:w="1903" w:type="dxa"/>
            <w:hideMark/>
          </w:tcPr>
          <w:p w:rsidR="00132692" w:rsidRPr="00132692" w:rsidRDefault="00132692" w:rsidP="00226CCD">
            <w:pPr>
              <w:spacing w:line="276" w:lineRule="auto"/>
              <w:jc w:val="center"/>
              <w:rPr>
                <w:rFonts w:eastAsiaTheme="minorHAnsi"/>
                <w:b/>
                <w:color w:val="000000" w:themeColor="text1"/>
                <w:sz w:val="28"/>
                <w:szCs w:val="28"/>
                <w:lang w:eastAsia="en-US"/>
              </w:rPr>
            </w:pPr>
            <w:r w:rsidRPr="00132692">
              <w:rPr>
                <w:rFonts w:eastAsiaTheme="minorHAnsi"/>
                <w:b/>
                <w:color w:val="000000" w:themeColor="text1"/>
                <w:sz w:val="28"/>
                <w:szCs w:val="28"/>
                <w:lang w:eastAsia="en-US"/>
              </w:rPr>
              <w:t>1</w:t>
            </w:r>
            <w:r w:rsidR="00226CCD">
              <w:rPr>
                <w:rFonts w:eastAsiaTheme="minorHAnsi"/>
                <w:b/>
                <w:color w:val="000000" w:themeColor="text1"/>
                <w:sz w:val="28"/>
                <w:szCs w:val="28"/>
                <w:lang w:eastAsia="en-US"/>
              </w:rPr>
              <w:t>4</w:t>
            </w:r>
          </w:p>
        </w:tc>
      </w:tr>
    </w:tbl>
    <w:p w:rsidR="00132692" w:rsidRDefault="00132692" w:rsidP="008F2B37">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132692" w:rsidRDefault="00132692" w:rsidP="008F2B37">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132692" w:rsidRDefault="00132692" w:rsidP="008F2B37">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132692" w:rsidRDefault="00132692" w:rsidP="008F2B37">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132692" w:rsidRDefault="00132692" w:rsidP="008F2B37">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132692" w:rsidRDefault="00132692" w:rsidP="008F2B37">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132692" w:rsidRDefault="00132692" w:rsidP="008F2B37">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132692" w:rsidRDefault="00132692" w:rsidP="008F2B37">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132692" w:rsidRDefault="00132692" w:rsidP="008F2B37">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132692" w:rsidRPr="00636ECC" w:rsidRDefault="00132692" w:rsidP="008F2B37">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8F2B37" w:rsidRDefault="008F2B37" w:rsidP="008F2B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567"/>
        <w:jc w:val="both"/>
      </w:pPr>
    </w:p>
    <w:p w:rsidR="0095633A" w:rsidRPr="005C1794" w:rsidRDefault="0095633A" w:rsidP="006A6F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95633A" w:rsidRPr="005C1794" w:rsidRDefault="0095633A" w:rsidP="006A6F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rsidR="00132692" w:rsidRDefault="0095633A" w:rsidP="00CA6691">
      <w:pPr>
        <w:pStyle w:val="af9"/>
        <w:widowControl w:val="0"/>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r w:rsidRPr="005C1794">
        <w:rPr>
          <w:b/>
          <w:caps/>
          <w:sz w:val="28"/>
          <w:szCs w:val="28"/>
          <w:u w:val="single"/>
        </w:rPr>
        <w:br w:type="page"/>
      </w:r>
      <w:r w:rsidR="00132692">
        <w:rPr>
          <w:b/>
          <w:caps/>
          <w:sz w:val="28"/>
          <w:szCs w:val="28"/>
        </w:rPr>
        <w:lastRenderedPageBreak/>
        <w:t xml:space="preserve">общая характеристика  рабочей  ПРОГРАММЫ УЧЕБНОЙ ДИСЦИПЛИНЫ  </w:t>
      </w:r>
      <w:r w:rsidR="00132692">
        <w:rPr>
          <w:b/>
          <w:sz w:val="28"/>
          <w:szCs w:val="28"/>
        </w:rPr>
        <w:t>ОГСЭ.01</w:t>
      </w:r>
      <w:r w:rsidR="00132692">
        <w:rPr>
          <w:sz w:val="28"/>
          <w:szCs w:val="28"/>
        </w:rPr>
        <w:t xml:space="preserve"> </w:t>
      </w:r>
      <w:r w:rsidR="00132692">
        <w:rPr>
          <w:b/>
          <w:caps/>
          <w:sz w:val="28"/>
          <w:szCs w:val="28"/>
        </w:rPr>
        <w:t>«</w:t>
      </w:r>
      <w:r w:rsidR="00132692">
        <w:rPr>
          <w:b/>
          <w:caps/>
        </w:rPr>
        <w:t>Основы философии»</w:t>
      </w:r>
    </w:p>
    <w:p w:rsidR="00132692" w:rsidRDefault="00132692" w:rsidP="00132692">
      <w:pPr>
        <w:pStyle w:val="af9"/>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rPr>
      </w:pPr>
    </w:p>
    <w:p w:rsidR="00132692" w:rsidRDefault="00132692" w:rsidP="00CA6691">
      <w:pPr>
        <w:pStyle w:val="af9"/>
        <w:numPr>
          <w:ilvl w:val="1"/>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rPr>
      </w:pPr>
      <w:r>
        <w:rPr>
          <w:b/>
          <w:sz w:val="28"/>
          <w:szCs w:val="28"/>
        </w:rPr>
        <w:t xml:space="preserve">Место дисциплины в структуре основной образовательной программы: </w:t>
      </w:r>
    </w:p>
    <w:p w:rsidR="00132692" w:rsidRDefault="00132692" w:rsidP="00132692">
      <w:pPr>
        <w:pStyle w:val="a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35"/>
        <w:jc w:val="both"/>
        <w:rPr>
          <w:color w:val="000000"/>
          <w:sz w:val="28"/>
          <w:szCs w:val="28"/>
        </w:rPr>
      </w:pPr>
      <w:r>
        <w:rPr>
          <w:color w:val="000000"/>
          <w:sz w:val="28"/>
          <w:szCs w:val="28"/>
        </w:rPr>
        <w:tab/>
      </w:r>
    </w:p>
    <w:p w:rsidR="006F054E" w:rsidRDefault="00132692" w:rsidP="0013269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i/>
          <w:sz w:val="28"/>
          <w:szCs w:val="28"/>
        </w:rPr>
      </w:pPr>
      <w:r>
        <w:tab/>
      </w:r>
      <w:r>
        <w:rPr>
          <w:sz w:val="28"/>
          <w:szCs w:val="28"/>
        </w:rPr>
        <w:t>Рабочая программы</w:t>
      </w:r>
      <w:r>
        <w:t xml:space="preserve"> </w:t>
      </w:r>
      <w:r>
        <w:rPr>
          <w:sz w:val="28"/>
          <w:szCs w:val="28"/>
        </w:rPr>
        <w:t xml:space="preserve">учебной дисциплины «Основы философии» является обязательной частью общего гуманитарного и социально-экономического цикла основной профессиональной образовательной программы в соответствии с ФГОС по специальности </w:t>
      </w:r>
      <w:r w:rsidR="006F054E" w:rsidRPr="009D7BB8">
        <w:rPr>
          <w:sz w:val="28"/>
          <w:szCs w:val="28"/>
        </w:rPr>
        <w:t>09.02.05 Прикладная информатика</w:t>
      </w:r>
      <w:r w:rsidR="00A72591">
        <w:rPr>
          <w:sz w:val="28"/>
          <w:szCs w:val="28"/>
        </w:rPr>
        <w:t xml:space="preserve"> (по отраслям)</w:t>
      </w:r>
      <w:r w:rsidR="006F054E">
        <w:t>.</w:t>
      </w:r>
      <w:r w:rsidR="006F054E">
        <w:rPr>
          <w:sz w:val="28"/>
          <w:szCs w:val="28"/>
        </w:rPr>
        <w:t xml:space="preserve"> </w:t>
      </w:r>
    </w:p>
    <w:p w:rsidR="00132692" w:rsidRDefault="00132692" w:rsidP="00132692">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ab/>
        <w:t xml:space="preserve">Учебная дисциплина «Основы философии» обеспечивает формирование профессиональных и общих компетенций по всем видам деятельности ФГОС по специальности </w:t>
      </w:r>
      <w:r w:rsidRPr="009D7BB8">
        <w:rPr>
          <w:sz w:val="28"/>
          <w:szCs w:val="28"/>
        </w:rPr>
        <w:t>09.02.05 Прикладная информатика</w:t>
      </w:r>
      <w:r>
        <w:rPr>
          <w:sz w:val="28"/>
          <w:szCs w:val="28"/>
        </w:rPr>
        <w:t xml:space="preserve"> (по отраслям)</w:t>
      </w:r>
      <w:r>
        <w:t>.</w:t>
      </w:r>
      <w:r>
        <w:rPr>
          <w:sz w:val="28"/>
          <w:szCs w:val="28"/>
        </w:rPr>
        <w:t xml:space="preserve"> Особое значение дисциплина имеет при формировании и развитии </w:t>
      </w:r>
      <w:proofErr w:type="gramStart"/>
      <w:r>
        <w:rPr>
          <w:sz w:val="28"/>
          <w:szCs w:val="28"/>
        </w:rPr>
        <w:t>ОК</w:t>
      </w:r>
      <w:proofErr w:type="gramEnd"/>
      <w:r>
        <w:rPr>
          <w:sz w:val="28"/>
          <w:szCs w:val="28"/>
        </w:rPr>
        <w:t xml:space="preserve"> 1- 9.</w:t>
      </w:r>
    </w:p>
    <w:p w:rsidR="00132692" w:rsidRDefault="00132692" w:rsidP="00132692">
      <w:pPr>
        <w:rPr>
          <w:b/>
          <w:sz w:val="28"/>
          <w:szCs w:val="28"/>
        </w:rPr>
      </w:pPr>
      <w:r>
        <w:rPr>
          <w:b/>
          <w:sz w:val="28"/>
          <w:szCs w:val="28"/>
        </w:rPr>
        <w:t xml:space="preserve">1.2. Цель и планируемые результаты освоения дисциплины:   </w:t>
      </w:r>
    </w:p>
    <w:p w:rsidR="00132692" w:rsidRDefault="00132692" w:rsidP="00132692">
      <w:pPr>
        <w:suppressAutoHyphens/>
        <w:ind w:firstLine="567"/>
        <w:jc w:val="both"/>
        <w:rPr>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05"/>
        <w:gridCol w:w="3204"/>
        <w:gridCol w:w="3161"/>
      </w:tblGrid>
      <w:tr w:rsidR="006F054E" w:rsidRPr="00F91234" w:rsidTr="00B700EA">
        <w:tc>
          <w:tcPr>
            <w:tcW w:w="3205" w:type="dxa"/>
            <w:tcBorders>
              <w:top w:val="single" w:sz="4" w:space="0" w:color="000000"/>
              <w:left w:val="single" w:sz="4" w:space="0" w:color="000000"/>
              <w:bottom w:val="single" w:sz="4" w:space="0" w:color="000000"/>
              <w:right w:val="single" w:sz="4" w:space="0" w:color="000000"/>
            </w:tcBorders>
            <w:hideMark/>
          </w:tcPr>
          <w:p w:rsidR="006F054E" w:rsidRPr="00F91234" w:rsidRDefault="006F054E" w:rsidP="00B700EA">
            <w:pPr>
              <w:jc w:val="center"/>
            </w:pPr>
            <w:r w:rsidRPr="00F91234">
              <w:rPr>
                <w:bCs/>
              </w:rPr>
              <w:t>Компетенции, формированию которых способствует  освоение программы УД</w:t>
            </w:r>
          </w:p>
        </w:tc>
        <w:tc>
          <w:tcPr>
            <w:tcW w:w="3204" w:type="dxa"/>
            <w:tcBorders>
              <w:top w:val="single" w:sz="4" w:space="0" w:color="000000"/>
              <w:left w:val="single" w:sz="4" w:space="0" w:color="000000"/>
              <w:bottom w:val="single" w:sz="4" w:space="0" w:color="000000"/>
              <w:right w:val="single" w:sz="4" w:space="0" w:color="000000"/>
            </w:tcBorders>
            <w:hideMark/>
          </w:tcPr>
          <w:p w:rsidR="006F054E" w:rsidRPr="00F91234" w:rsidRDefault="006F054E" w:rsidP="00B700EA">
            <w:pPr>
              <w:jc w:val="center"/>
            </w:pPr>
            <w:r w:rsidRPr="00F91234">
              <w:t>Умения</w:t>
            </w:r>
          </w:p>
        </w:tc>
        <w:tc>
          <w:tcPr>
            <w:tcW w:w="3161" w:type="dxa"/>
            <w:tcBorders>
              <w:top w:val="single" w:sz="4" w:space="0" w:color="000000"/>
              <w:left w:val="single" w:sz="4" w:space="0" w:color="000000"/>
              <w:bottom w:val="single" w:sz="4" w:space="0" w:color="000000"/>
              <w:right w:val="single" w:sz="4" w:space="0" w:color="000000"/>
            </w:tcBorders>
            <w:hideMark/>
          </w:tcPr>
          <w:p w:rsidR="006F054E" w:rsidRPr="00F91234" w:rsidRDefault="006F054E" w:rsidP="00B700EA">
            <w:pPr>
              <w:jc w:val="center"/>
            </w:pPr>
            <w:r w:rsidRPr="00F91234">
              <w:t>Знания</w:t>
            </w:r>
          </w:p>
        </w:tc>
      </w:tr>
      <w:tr w:rsidR="006F054E" w:rsidRPr="00F91234" w:rsidTr="00B700EA">
        <w:tc>
          <w:tcPr>
            <w:tcW w:w="3205" w:type="dxa"/>
            <w:tcBorders>
              <w:top w:val="single" w:sz="4" w:space="0" w:color="000000"/>
              <w:left w:val="single" w:sz="4" w:space="0" w:color="000000"/>
              <w:bottom w:val="single" w:sz="4" w:space="0" w:color="000000"/>
              <w:right w:val="single" w:sz="4" w:space="0" w:color="000000"/>
            </w:tcBorders>
            <w:hideMark/>
          </w:tcPr>
          <w:p w:rsidR="006F054E" w:rsidRPr="00F91234" w:rsidRDefault="006F054E" w:rsidP="00B700EA">
            <w:pPr>
              <w:pStyle w:val="a3"/>
              <w:shd w:val="clear" w:color="auto" w:fill="FFFFFF"/>
              <w:spacing w:before="0" w:beforeAutospacing="0" w:after="0" w:afterAutospacing="0"/>
            </w:pPr>
            <w:proofErr w:type="gramStart"/>
            <w:r w:rsidRPr="00F91234">
              <w:t>ОК</w:t>
            </w:r>
            <w:proofErr w:type="gramEnd"/>
            <w:r w:rsidRPr="00F91234">
              <w:t xml:space="preserve"> 1. Понимать сущность и социальную значимость своей будущей профессии, проявлять к ней устойчивый интерес.</w:t>
            </w:r>
          </w:p>
          <w:p w:rsidR="006F054E" w:rsidRPr="00F91234" w:rsidRDefault="006F054E" w:rsidP="00B700EA">
            <w:pPr>
              <w:pStyle w:val="a3"/>
              <w:shd w:val="clear" w:color="auto" w:fill="FFFFFF"/>
              <w:spacing w:before="0" w:beforeAutospacing="0" w:after="0" w:afterAutospacing="0"/>
            </w:pPr>
            <w:proofErr w:type="gramStart"/>
            <w:r w:rsidRPr="00F91234">
              <w:t>ОК</w:t>
            </w:r>
            <w:proofErr w:type="gramEnd"/>
            <w:r w:rsidRPr="00F91234">
              <w:t xml:space="preserve">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6F054E" w:rsidRPr="00F91234" w:rsidRDefault="006F054E" w:rsidP="00B700EA">
            <w:pPr>
              <w:pStyle w:val="a3"/>
              <w:shd w:val="clear" w:color="auto" w:fill="FFFFFF"/>
              <w:spacing w:before="0" w:beforeAutospacing="0" w:after="0" w:afterAutospacing="0"/>
            </w:pPr>
            <w:proofErr w:type="gramStart"/>
            <w:r w:rsidRPr="00F91234">
              <w:t>ОК</w:t>
            </w:r>
            <w:proofErr w:type="gramEnd"/>
            <w:r w:rsidRPr="00F91234">
              <w:t xml:space="preserve"> 3. Принимать решения в стандартных и нестандартных ситуациях и нести за них ответственность.</w:t>
            </w:r>
          </w:p>
          <w:p w:rsidR="006F054E" w:rsidRPr="00F91234" w:rsidRDefault="006F054E" w:rsidP="00B700EA">
            <w:pPr>
              <w:pStyle w:val="a3"/>
              <w:shd w:val="clear" w:color="auto" w:fill="FFFFFF"/>
              <w:spacing w:before="0" w:beforeAutospacing="0" w:after="0" w:afterAutospacing="0"/>
            </w:pPr>
            <w:proofErr w:type="gramStart"/>
            <w:r w:rsidRPr="00F91234">
              <w:t>ОК</w:t>
            </w:r>
            <w:proofErr w:type="gramEnd"/>
            <w:r w:rsidRPr="00F91234">
              <w:t xml:space="preserve">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6F054E" w:rsidRPr="00F91234" w:rsidRDefault="006F054E" w:rsidP="00B700EA">
            <w:pPr>
              <w:pStyle w:val="a3"/>
              <w:shd w:val="clear" w:color="auto" w:fill="FFFFFF"/>
              <w:spacing w:before="0" w:beforeAutospacing="0" w:after="0" w:afterAutospacing="0"/>
            </w:pPr>
            <w:proofErr w:type="gramStart"/>
            <w:r w:rsidRPr="00F91234">
              <w:t>ОК</w:t>
            </w:r>
            <w:proofErr w:type="gramEnd"/>
            <w:r w:rsidRPr="00F91234">
              <w:t xml:space="preserve"> 5. Использовать информационно-коммуникационные </w:t>
            </w:r>
            <w:r w:rsidRPr="00F91234">
              <w:lastRenderedPageBreak/>
              <w:t>технологии в профессиональной деятельности.</w:t>
            </w:r>
          </w:p>
          <w:p w:rsidR="006F054E" w:rsidRPr="00F91234" w:rsidRDefault="006F054E" w:rsidP="00B700EA">
            <w:pPr>
              <w:pStyle w:val="a3"/>
              <w:shd w:val="clear" w:color="auto" w:fill="FFFFFF"/>
              <w:spacing w:before="0" w:beforeAutospacing="0" w:after="0" w:afterAutospacing="0"/>
            </w:pPr>
            <w:proofErr w:type="gramStart"/>
            <w:r w:rsidRPr="00F91234">
              <w:t>ОК</w:t>
            </w:r>
            <w:proofErr w:type="gramEnd"/>
            <w:r w:rsidRPr="00F91234">
              <w:t xml:space="preserve"> 6. Работать в коллективе и команде, эффективно общаться с коллегами, руководством, потребителями.</w:t>
            </w:r>
          </w:p>
          <w:p w:rsidR="006F054E" w:rsidRPr="00F91234" w:rsidRDefault="006F054E" w:rsidP="00B700EA">
            <w:pPr>
              <w:pStyle w:val="a3"/>
              <w:shd w:val="clear" w:color="auto" w:fill="FFFFFF"/>
              <w:spacing w:before="0" w:beforeAutospacing="0" w:after="0" w:afterAutospacing="0"/>
            </w:pPr>
            <w:proofErr w:type="gramStart"/>
            <w:r w:rsidRPr="00F91234">
              <w:t>ОК</w:t>
            </w:r>
            <w:proofErr w:type="gramEnd"/>
            <w:r w:rsidRPr="00F91234">
              <w:t xml:space="preserve"> 7. Брать на себя ответственность за работу членов команды (подчиненных), результат выполнения заданий.</w:t>
            </w:r>
          </w:p>
          <w:p w:rsidR="006F054E" w:rsidRPr="00F91234" w:rsidRDefault="006F054E" w:rsidP="00B700EA">
            <w:pPr>
              <w:pStyle w:val="a3"/>
              <w:shd w:val="clear" w:color="auto" w:fill="FFFFFF"/>
              <w:spacing w:before="0" w:beforeAutospacing="0" w:after="0" w:afterAutospacing="0"/>
            </w:pPr>
            <w:proofErr w:type="gramStart"/>
            <w:r w:rsidRPr="00F91234">
              <w:t>ОК</w:t>
            </w:r>
            <w:proofErr w:type="gramEnd"/>
            <w:r w:rsidRPr="00F91234">
              <w:t xml:space="preserve">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6F054E" w:rsidRPr="00F91234" w:rsidRDefault="006F054E" w:rsidP="00B700EA">
            <w:pPr>
              <w:pStyle w:val="a3"/>
              <w:shd w:val="clear" w:color="auto" w:fill="FFFFFF"/>
              <w:spacing w:before="0" w:beforeAutospacing="0" w:after="0" w:afterAutospacing="0"/>
            </w:pPr>
            <w:proofErr w:type="gramStart"/>
            <w:r w:rsidRPr="00F91234">
              <w:t>ОК</w:t>
            </w:r>
            <w:proofErr w:type="gramEnd"/>
            <w:r w:rsidRPr="00F91234">
              <w:t xml:space="preserve"> 9. Ориентироваться в условиях частой смены технологий в профессиональной деятельности.</w:t>
            </w:r>
          </w:p>
        </w:tc>
        <w:tc>
          <w:tcPr>
            <w:tcW w:w="3204" w:type="dxa"/>
            <w:tcBorders>
              <w:top w:val="single" w:sz="4" w:space="0" w:color="000000"/>
              <w:left w:val="single" w:sz="4" w:space="0" w:color="000000"/>
              <w:bottom w:val="single" w:sz="4" w:space="0" w:color="000000"/>
              <w:right w:val="single" w:sz="4" w:space="0" w:color="000000"/>
            </w:tcBorders>
          </w:tcPr>
          <w:p w:rsidR="006F054E" w:rsidRPr="00F91234" w:rsidRDefault="006F054E" w:rsidP="00B700EA">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91234">
              <w:lastRenderedPageBreak/>
              <w:t>ориентироваться в наиболее общих философских проблемах бытия, познания, ценностей, свободы и смысла жизни как основе формирования культуры гражданина и будущего специалиста;</w:t>
            </w:r>
          </w:p>
        </w:tc>
        <w:tc>
          <w:tcPr>
            <w:tcW w:w="3161" w:type="dxa"/>
            <w:tcBorders>
              <w:top w:val="single" w:sz="4" w:space="0" w:color="000000"/>
              <w:left w:val="single" w:sz="4" w:space="0" w:color="000000"/>
              <w:bottom w:val="single" w:sz="4" w:space="0" w:color="000000"/>
              <w:right w:val="single" w:sz="4" w:space="0" w:color="000000"/>
            </w:tcBorders>
          </w:tcPr>
          <w:p w:rsidR="006F054E" w:rsidRPr="00F91234" w:rsidRDefault="006F054E" w:rsidP="00B700EA">
            <w:pPr>
              <w:autoSpaceDE w:val="0"/>
              <w:autoSpaceDN w:val="0"/>
              <w:adjustRightInd w:val="0"/>
              <w:jc w:val="both"/>
            </w:pPr>
            <w:r w:rsidRPr="00F91234">
              <w:t>основные категории в жизни человека и общества;</w:t>
            </w:r>
          </w:p>
          <w:p w:rsidR="006F054E" w:rsidRPr="00F91234" w:rsidRDefault="006F054E" w:rsidP="00B700EA">
            <w:pPr>
              <w:autoSpaceDE w:val="0"/>
              <w:autoSpaceDN w:val="0"/>
              <w:adjustRightInd w:val="0"/>
              <w:jc w:val="both"/>
            </w:pPr>
            <w:r w:rsidRPr="00F91234">
              <w:t>основы философского учения о бытии;</w:t>
            </w:r>
          </w:p>
          <w:p w:rsidR="006F054E" w:rsidRPr="00F91234" w:rsidRDefault="006F054E" w:rsidP="00B700EA">
            <w:pPr>
              <w:autoSpaceDE w:val="0"/>
              <w:autoSpaceDN w:val="0"/>
              <w:adjustRightInd w:val="0"/>
              <w:jc w:val="both"/>
            </w:pPr>
            <w:r w:rsidRPr="00F91234">
              <w:t>сущность процесса познания;</w:t>
            </w:r>
          </w:p>
          <w:p w:rsidR="006F054E" w:rsidRPr="00F91234" w:rsidRDefault="006F054E" w:rsidP="00B700EA">
            <w:pPr>
              <w:autoSpaceDE w:val="0"/>
              <w:autoSpaceDN w:val="0"/>
              <w:adjustRightInd w:val="0"/>
              <w:jc w:val="both"/>
            </w:pPr>
            <w:r w:rsidRPr="00F91234">
              <w:t>основы научной, философской и религиозной картин мира;</w:t>
            </w:r>
          </w:p>
          <w:p w:rsidR="006F054E" w:rsidRPr="00F91234" w:rsidRDefault="006F054E" w:rsidP="00B700EA">
            <w:pPr>
              <w:autoSpaceDE w:val="0"/>
              <w:autoSpaceDN w:val="0"/>
              <w:adjustRightInd w:val="0"/>
              <w:jc w:val="both"/>
            </w:pPr>
            <w:r w:rsidRPr="00F91234">
              <w:t>об условиях формирования личности, свободе и ответственности за сохранение жизни, культуры, окружающей среды;</w:t>
            </w:r>
          </w:p>
          <w:p w:rsidR="006F054E" w:rsidRPr="00F91234" w:rsidRDefault="006F054E" w:rsidP="00B700EA">
            <w:pPr>
              <w:autoSpaceDE w:val="0"/>
              <w:autoSpaceDN w:val="0"/>
              <w:adjustRightInd w:val="0"/>
              <w:jc w:val="both"/>
            </w:pPr>
            <w:r w:rsidRPr="00F91234">
              <w:t>о социальных и этических проблемах, связанных с развитием и использованием достижений науки, техники и технологий</w:t>
            </w:r>
          </w:p>
        </w:tc>
      </w:tr>
    </w:tbl>
    <w:p w:rsidR="0095633A" w:rsidRDefault="0095633A" w:rsidP="006A6F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F73DCA" w:rsidRDefault="00F73DCA" w:rsidP="00B21C71">
      <w:pPr>
        <w:jc w:val="center"/>
        <w:rPr>
          <w:b/>
          <w:sz w:val="28"/>
          <w:szCs w:val="28"/>
        </w:rPr>
      </w:pPr>
    </w:p>
    <w:p w:rsidR="00F73DCA" w:rsidRDefault="00F73DCA" w:rsidP="00B21C71">
      <w:pPr>
        <w:jc w:val="center"/>
        <w:rPr>
          <w:b/>
          <w:sz w:val="28"/>
          <w:szCs w:val="28"/>
        </w:rPr>
      </w:pPr>
    </w:p>
    <w:p w:rsidR="00F73DCA" w:rsidRDefault="00F73DCA" w:rsidP="00B21C71">
      <w:pPr>
        <w:jc w:val="center"/>
        <w:rPr>
          <w:b/>
          <w:sz w:val="28"/>
          <w:szCs w:val="28"/>
        </w:rPr>
      </w:pPr>
    </w:p>
    <w:p w:rsidR="00F73DCA" w:rsidRDefault="00F73DCA" w:rsidP="00B21C71">
      <w:pPr>
        <w:jc w:val="center"/>
        <w:rPr>
          <w:b/>
          <w:sz w:val="28"/>
          <w:szCs w:val="28"/>
        </w:rPr>
      </w:pPr>
    </w:p>
    <w:p w:rsidR="00F73DCA" w:rsidRDefault="00F73DCA" w:rsidP="00B21C71">
      <w:pPr>
        <w:jc w:val="center"/>
        <w:rPr>
          <w:b/>
          <w:sz w:val="28"/>
          <w:szCs w:val="28"/>
        </w:rPr>
      </w:pPr>
    </w:p>
    <w:p w:rsidR="00F73DCA" w:rsidRDefault="00F73DCA" w:rsidP="00B21C71">
      <w:pPr>
        <w:jc w:val="center"/>
        <w:rPr>
          <w:b/>
          <w:sz w:val="28"/>
          <w:szCs w:val="28"/>
        </w:rPr>
      </w:pPr>
    </w:p>
    <w:p w:rsidR="00F73DCA" w:rsidRDefault="00F73DCA" w:rsidP="00B21C71">
      <w:pPr>
        <w:jc w:val="center"/>
        <w:rPr>
          <w:b/>
          <w:sz w:val="28"/>
          <w:szCs w:val="28"/>
        </w:rPr>
      </w:pPr>
    </w:p>
    <w:p w:rsidR="00F73DCA" w:rsidRDefault="00F73DCA" w:rsidP="00B21C71">
      <w:pPr>
        <w:jc w:val="center"/>
        <w:rPr>
          <w:b/>
          <w:sz w:val="28"/>
          <w:szCs w:val="28"/>
        </w:rPr>
      </w:pPr>
    </w:p>
    <w:p w:rsidR="00F73DCA" w:rsidRDefault="00F73DCA" w:rsidP="00B21C71">
      <w:pPr>
        <w:jc w:val="center"/>
        <w:rPr>
          <w:b/>
          <w:sz w:val="28"/>
          <w:szCs w:val="28"/>
        </w:rPr>
      </w:pPr>
    </w:p>
    <w:p w:rsidR="00F73DCA" w:rsidRDefault="00F73DCA" w:rsidP="00B21C71">
      <w:pPr>
        <w:jc w:val="center"/>
        <w:rPr>
          <w:b/>
          <w:sz w:val="28"/>
          <w:szCs w:val="28"/>
        </w:rPr>
      </w:pPr>
    </w:p>
    <w:p w:rsidR="00F73DCA" w:rsidRDefault="00F73DCA" w:rsidP="00B21C71">
      <w:pPr>
        <w:jc w:val="center"/>
        <w:rPr>
          <w:b/>
          <w:sz w:val="28"/>
          <w:szCs w:val="28"/>
        </w:rPr>
      </w:pPr>
    </w:p>
    <w:p w:rsidR="00F73DCA" w:rsidRDefault="00F73DCA" w:rsidP="00B21C71">
      <w:pPr>
        <w:jc w:val="center"/>
        <w:rPr>
          <w:b/>
          <w:sz w:val="28"/>
          <w:szCs w:val="28"/>
        </w:rPr>
      </w:pPr>
    </w:p>
    <w:p w:rsidR="00F73DCA" w:rsidRDefault="00F73DCA" w:rsidP="00B21C71">
      <w:pPr>
        <w:jc w:val="center"/>
        <w:rPr>
          <w:b/>
          <w:sz w:val="28"/>
          <w:szCs w:val="28"/>
        </w:rPr>
      </w:pPr>
    </w:p>
    <w:p w:rsidR="00F73DCA" w:rsidRDefault="00F73DCA" w:rsidP="00B21C71">
      <w:pPr>
        <w:jc w:val="center"/>
        <w:rPr>
          <w:b/>
          <w:sz w:val="28"/>
          <w:szCs w:val="28"/>
        </w:rPr>
      </w:pPr>
    </w:p>
    <w:p w:rsidR="00F73DCA" w:rsidRDefault="00F73DCA" w:rsidP="00B21C71">
      <w:pPr>
        <w:jc w:val="center"/>
        <w:rPr>
          <w:b/>
          <w:sz w:val="28"/>
          <w:szCs w:val="28"/>
        </w:rPr>
      </w:pPr>
    </w:p>
    <w:p w:rsidR="00F73DCA" w:rsidRDefault="00F73DCA" w:rsidP="00B21C71">
      <w:pPr>
        <w:jc w:val="center"/>
        <w:rPr>
          <w:b/>
          <w:sz w:val="28"/>
          <w:szCs w:val="28"/>
        </w:rPr>
      </w:pPr>
    </w:p>
    <w:p w:rsidR="00F73DCA" w:rsidRDefault="00F73DCA" w:rsidP="00B21C71">
      <w:pPr>
        <w:jc w:val="center"/>
        <w:rPr>
          <w:b/>
          <w:sz w:val="28"/>
          <w:szCs w:val="28"/>
        </w:rPr>
      </w:pPr>
    </w:p>
    <w:p w:rsidR="00F73DCA" w:rsidRDefault="00F73DCA" w:rsidP="00B21C71">
      <w:pPr>
        <w:jc w:val="center"/>
        <w:rPr>
          <w:b/>
          <w:sz w:val="28"/>
          <w:szCs w:val="28"/>
        </w:rPr>
      </w:pPr>
    </w:p>
    <w:p w:rsidR="00F73DCA" w:rsidRDefault="00F73DCA" w:rsidP="00B21C71">
      <w:pPr>
        <w:jc w:val="center"/>
        <w:rPr>
          <w:b/>
          <w:sz w:val="28"/>
          <w:szCs w:val="28"/>
        </w:rPr>
      </w:pPr>
    </w:p>
    <w:p w:rsidR="00F73DCA" w:rsidRDefault="00F73DCA" w:rsidP="00B21C71">
      <w:pPr>
        <w:jc w:val="center"/>
        <w:rPr>
          <w:b/>
          <w:sz w:val="28"/>
          <w:szCs w:val="28"/>
        </w:rPr>
      </w:pPr>
    </w:p>
    <w:p w:rsidR="00F73DCA" w:rsidRDefault="00F73DCA" w:rsidP="00B21C71">
      <w:pPr>
        <w:jc w:val="center"/>
        <w:rPr>
          <w:b/>
          <w:sz w:val="28"/>
          <w:szCs w:val="28"/>
        </w:rPr>
      </w:pPr>
    </w:p>
    <w:p w:rsidR="00B21C71" w:rsidRDefault="00B21C71" w:rsidP="00B21C71">
      <w:pPr>
        <w:jc w:val="center"/>
        <w:rPr>
          <w:b/>
          <w:sz w:val="28"/>
          <w:szCs w:val="28"/>
        </w:rPr>
      </w:pPr>
      <w:r w:rsidRPr="00127BA0">
        <w:rPr>
          <w:b/>
          <w:sz w:val="28"/>
          <w:szCs w:val="28"/>
        </w:rPr>
        <w:lastRenderedPageBreak/>
        <w:t>2</w:t>
      </w:r>
      <w:r>
        <w:rPr>
          <w:b/>
          <w:sz w:val="28"/>
          <w:szCs w:val="28"/>
        </w:rPr>
        <w:t>.</w:t>
      </w:r>
      <w:r w:rsidRPr="005040D8">
        <w:rPr>
          <w:b/>
          <w:sz w:val="28"/>
          <w:szCs w:val="28"/>
        </w:rPr>
        <w:t xml:space="preserve"> СТРУКТУРА ИСОДЕРЖАНИЕ </w:t>
      </w:r>
      <w:r w:rsidR="00132692" w:rsidRPr="00C36A0A">
        <w:rPr>
          <w:b/>
          <w:sz w:val="28"/>
          <w:szCs w:val="28"/>
        </w:rPr>
        <w:t>ПРОГРАММЫ</w:t>
      </w:r>
      <w:r w:rsidR="00132692" w:rsidRPr="005040D8">
        <w:rPr>
          <w:b/>
          <w:sz w:val="28"/>
          <w:szCs w:val="28"/>
        </w:rPr>
        <w:t xml:space="preserve"> </w:t>
      </w:r>
      <w:r w:rsidRPr="005040D8">
        <w:rPr>
          <w:b/>
          <w:sz w:val="28"/>
          <w:szCs w:val="28"/>
        </w:rPr>
        <w:t>УЧЕБНОЙ ДИСЦИПЛИНЫ</w:t>
      </w:r>
    </w:p>
    <w:p w:rsidR="00B21C71" w:rsidRDefault="00B21C71" w:rsidP="00B21C71">
      <w:pPr>
        <w:jc w:val="center"/>
        <w:rPr>
          <w:b/>
          <w:sz w:val="28"/>
          <w:szCs w:val="28"/>
        </w:rPr>
      </w:pPr>
    </w:p>
    <w:p w:rsidR="00A16462" w:rsidRDefault="00A16462" w:rsidP="00A16462">
      <w:pPr>
        <w:suppressAutoHyphens/>
        <w:rPr>
          <w:b/>
          <w:sz w:val="28"/>
          <w:szCs w:val="28"/>
        </w:rPr>
      </w:pPr>
      <w:r>
        <w:rPr>
          <w:b/>
          <w:sz w:val="28"/>
          <w:szCs w:val="28"/>
        </w:rPr>
        <w:t>2.1. Объем учебной дисциплины и виды учебной работы</w:t>
      </w:r>
    </w:p>
    <w:p w:rsidR="00A16462" w:rsidRDefault="00A16462" w:rsidP="00A16462">
      <w:pPr>
        <w:suppressAutoHyphens/>
        <w:rPr>
          <w:b/>
          <w:sz w:val="28"/>
          <w:szCs w:val="28"/>
        </w:rPr>
      </w:pPr>
    </w:p>
    <w:p w:rsidR="00A16462" w:rsidRDefault="00A16462" w:rsidP="00A164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A16462" w:rsidRPr="00CD1D07" w:rsidTr="0099635B">
        <w:trPr>
          <w:trHeight w:val="460"/>
        </w:trPr>
        <w:tc>
          <w:tcPr>
            <w:tcW w:w="7621" w:type="dxa"/>
            <w:shd w:val="clear" w:color="auto" w:fill="auto"/>
          </w:tcPr>
          <w:p w:rsidR="00A16462" w:rsidRPr="00CD1D07" w:rsidRDefault="00A16462" w:rsidP="0099635B">
            <w:pPr>
              <w:jc w:val="center"/>
            </w:pPr>
            <w:r w:rsidRPr="00CD1D07">
              <w:rPr>
                <w:b/>
              </w:rPr>
              <w:t>Вид учебной работы</w:t>
            </w:r>
          </w:p>
        </w:tc>
        <w:tc>
          <w:tcPr>
            <w:tcW w:w="1701" w:type="dxa"/>
            <w:shd w:val="clear" w:color="auto" w:fill="auto"/>
          </w:tcPr>
          <w:p w:rsidR="00A16462" w:rsidRPr="00CD1D07" w:rsidRDefault="00A16462" w:rsidP="0099635B">
            <w:pPr>
              <w:jc w:val="center"/>
              <w:rPr>
                <w:i/>
                <w:iCs/>
              </w:rPr>
            </w:pPr>
            <w:r w:rsidRPr="00CD1D07">
              <w:rPr>
                <w:b/>
                <w:iCs/>
              </w:rPr>
              <w:t>Объем часов</w:t>
            </w:r>
          </w:p>
        </w:tc>
      </w:tr>
      <w:tr w:rsidR="00A16462" w:rsidRPr="00CD1D07" w:rsidTr="0099635B">
        <w:trPr>
          <w:trHeight w:val="285"/>
        </w:trPr>
        <w:tc>
          <w:tcPr>
            <w:tcW w:w="7621" w:type="dxa"/>
            <w:shd w:val="clear" w:color="auto" w:fill="auto"/>
          </w:tcPr>
          <w:p w:rsidR="00A16462" w:rsidRPr="00CD1D07" w:rsidRDefault="00A16462" w:rsidP="0099635B">
            <w:pPr>
              <w:rPr>
                <w:b/>
              </w:rPr>
            </w:pPr>
            <w:r w:rsidRPr="00CD1D07">
              <w:rPr>
                <w:b/>
              </w:rPr>
              <w:t>Нагрузка во взаимодействии с преподавателем (всего)</w:t>
            </w:r>
          </w:p>
        </w:tc>
        <w:tc>
          <w:tcPr>
            <w:tcW w:w="1701" w:type="dxa"/>
            <w:shd w:val="clear" w:color="auto" w:fill="auto"/>
          </w:tcPr>
          <w:p w:rsidR="00A16462" w:rsidRPr="00CD1D07" w:rsidRDefault="00A16462" w:rsidP="0099635B">
            <w:pPr>
              <w:jc w:val="center"/>
              <w:rPr>
                <w:iCs/>
              </w:rPr>
            </w:pPr>
            <w:r w:rsidRPr="00CD1D07">
              <w:rPr>
                <w:iCs/>
              </w:rPr>
              <w:t>72</w:t>
            </w:r>
          </w:p>
        </w:tc>
      </w:tr>
      <w:tr w:rsidR="00A16462" w:rsidRPr="00CD1D07" w:rsidTr="0099635B">
        <w:tc>
          <w:tcPr>
            <w:tcW w:w="7621" w:type="dxa"/>
            <w:shd w:val="clear" w:color="auto" w:fill="auto"/>
          </w:tcPr>
          <w:p w:rsidR="00A16462" w:rsidRPr="00CD1D07" w:rsidRDefault="00A16462" w:rsidP="0099635B">
            <w:pPr>
              <w:jc w:val="both"/>
            </w:pPr>
            <w:r w:rsidRPr="00CD1D07">
              <w:t>в том числе:</w:t>
            </w:r>
          </w:p>
        </w:tc>
        <w:tc>
          <w:tcPr>
            <w:tcW w:w="1701" w:type="dxa"/>
            <w:shd w:val="clear" w:color="auto" w:fill="auto"/>
          </w:tcPr>
          <w:p w:rsidR="00A16462" w:rsidRPr="00CD1D07" w:rsidRDefault="00A16462" w:rsidP="0099635B">
            <w:pPr>
              <w:jc w:val="center"/>
              <w:rPr>
                <w:iCs/>
              </w:rPr>
            </w:pPr>
          </w:p>
        </w:tc>
      </w:tr>
      <w:tr w:rsidR="00A16462" w:rsidRPr="00CD1D07" w:rsidTr="0099635B">
        <w:tc>
          <w:tcPr>
            <w:tcW w:w="7621" w:type="dxa"/>
            <w:shd w:val="clear" w:color="auto" w:fill="auto"/>
          </w:tcPr>
          <w:p w:rsidR="00A16462" w:rsidRPr="00CD1D07" w:rsidRDefault="00A16462" w:rsidP="0099635B">
            <w:pPr>
              <w:jc w:val="both"/>
            </w:pPr>
            <w:r w:rsidRPr="00CD1D07">
              <w:t>теоретическое обучение</w:t>
            </w:r>
          </w:p>
        </w:tc>
        <w:tc>
          <w:tcPr>
            <w:tcW w:w="1701" w:type="dxa"/>
            <w:shd w:val="clear" w:color="auto" w:fill="auto"/>
          </w:tcPr>
          <w:p w:rsidR="00A16462" w:rsidRPr="00CD1D07" w:rsidRDefault="00A16462" w:rsidP="0099635B">
            <w:pPr>
              <w:jc w:val="center"/>
              <w:rPr>
                <w:iCs/>
              </w:rPr>
            </w:pPr>
            <w:r w:rsidRPr="00CD1D07">
              <w:rPr>
                <w:iCs/>
              </w:rPr>
              <w:t>48</w:t>
            </w:r>
          </w:p>
        </w:tc>
      </w:tr>
      <w:tr w:rsidR="00A16462" w:rsidRPr="00CD1D07" w:rsidTr="0099635B">
        <w:tc>
          <w:tcPr>
            <w:tcW w:w="7621" w:type="dxa"/>
            <w:shd w:val="clear" w:color="auto" w:fill="auto"/>
          </w:tcPr>
          <w:p w:rsidR="00A16462" w:rsidRPr="00CD1D07" w:rsidRDefault="00A16462" w:rsidP="0099635B">
            <w:pPr>
              <w:jc w:val="both"/>
            </w:pPr>
            <w:r w:rsidRPr="00CD1D07">
              <w:t xml:space="preserve">лабораторные и практические занятия  </w:t>
            </w:r>
          </w:p>
        </w:tc>
        <w:tc>
          <w:tcPr>
            <w:tcW w:w="1701" w:type="dxa"/>
            <w:shd w:val="clear" w:color="auto" w:fill="auto"/>
          </w:tcPr>
          <w:p w:rsidR="00A16462" w:rsidRPr="00CD1D07" w:rsidRDefault="00A16462" w:rsidP="0099635B">
            <w:pPr>
              <w:jc w:val="center"/>
              <w:rPr>
                <w:iCs/>
              </w:rPr>
            </w:pPr>
            <w:r>
              <w:rPr>
                <w:iCs/>
              </w:rPr>
              <w:t>-</w:t>
            </w:r>
          </w:p>
        </w:tc>
      </w:tr>
      <w:tr w:rsidR="00A16462" w:rsidRPr="00CD1D07" w:rsidTr="0099635B">
        <w:tc>
          <w:tcPr>
            <w:tcW w:w="7621" w:type="dxa"/>
            <w:shd w:val="clear" w:color="auto" w:fill="auto"/>
          </w:tcPr>
          <w:p w:rsidR="00A16462" w:rsidRPr="00CD1D07" w:rsidRDefault="00A16462" w:rsidP="0099635B">
            <w:pPr>
              <w:jc w:val="both"/>
            </w:pPr>
            <w:r w:rsidRPr="00CD1D07">
              <w:t>в  том числе практическая подготовка</w:t>
            </w:r>
          </w:p>
        </w:tc>
        <w:tc>
          <w:tcPr>
            <w:tcW w:w="1701" w:type="dxa"/>
            <w:shd w:val="clear" w:color="auto" w:fill="auto"/>
          </w:tcPr>
          <w:p w:rsidR="00A16462" w:rsidRPr="00CD1D07" w:rsidRDefault="00A16462" w:rsidP="0099635B">
            <w:pPr>
              <w:jc w:val="center"/>
              <w:rPr>
                <w:iCs/>
              </w:rPr>
            </w:pPr>
            <w:r>
              <w:rPr>
                <w:iCs/>
              </w:rPr>
              <w:t>-</w:t>
            </w:r>
          </w:p>
        </w:tc>
      </w:tr>
      <w:tr w:rsidR="00A16462" w:rsidRPr="00CD1D07" w:rsidTr="0099635B">
        <w:tc>
          <w:tcPr>
            <w:tcW w:w="7621" w:type="dxa"/>
            <w:shd w:val="clear" w:color="auto" w:fill="auto"/>
          </w:tcPr>
          <w:p w:rsidR="00A16462" w:rsidRPr="00CD1D07" w:rsidRDefault="00B82603" w:rsidP="0099635B">
            <w:pPr>
              <w:jc w:val="both"/>
            </w:pPr>
            <w:r>
              <w:t>Самос</w:t>
            </w:r>
            <w:r w:rsidR="00A16462" w:rsidRPr="00CD1D07">
              <w:t>тоятельная работа студента</w:t>
            </w:r>
          </w:p>
        </w:tc>
        <w:tc>
          <w:tcPr>
            <w:tcW w:w="1701" w:type="dxa"/>
            <w:shd w:val="clear" w:color="auto" w:fill="auto"/>
          </w:tcPr>
          <w:p w:rsidR="00A16462" w:rsidRPr="00CD1D07" w:rsidRDefault="00A16462" w:rsidP="0099635B">
            <w:pPr>
              <w:jc w:val="center"/>
              <w:rPr>
                <w:iCs/>
              </w:rPr>
            </w:pPr>
            <w:r w:rsidRPr="00CD1D07">
              <w:rPr>
                <w:iCs/>
              </w:rPr>
              <w:t>24</w:t>
            </w:r>
          </w:p>
        </w:tc>
      </w:tr>
      <w:tr w:rsidR="00A16462" w:rsidRPr="00CD1D07" w:rsidTr="0099635B">
        <w:tc>
          <w:tcPr>
            <w:tcW w:w="7621" w:type="dxa"/>
            <w:shd w:val="clear" w:color="auto" w:fill="auto"/>
          </w:tcPr>
          <w:p w:rsidR="00A16462" w:rsidRPr="00CD1D07" w:rsidRDefault="00A16462" w:rsidP="0099635B">
            <w:pPr>
              <w:rPr>
                <w:i/>
                <w:iCs/>
              </w:rPr>
            </w:pPr>
            <w:r w:rsidRPr="00CD1D07">
              <w:rPr>
                <w:iCs/>
              </w:rPr>
              <w:t>промежуточная  аттестация</w:t>
            </w:r>
            <w:r w:rsidRPr="00CD1D07">
              <w:rPr>
                <w:i/>
                <w:iCs/>
              </w:rPr>
              <w:t xml:space="preserve"> в</w:t>
            </w:r>
            <w:r w:rsidR="003151B2">
              <w:rPr>
                <w:i/>
                <w:iCs/>
              </w:rPr>
              <w:t xml:space="preserve"> форме </w:t>
            </w:r>
            <w:r w:rsidRPr="00CD1D07">
              <w:rPr>
                <w:i/>
                <w:iCs/>
              </w:rPr>
              <w:t xml:space="preserve"> дифференцированного зачёта</w:t>
            </w:r>
          </w:p>
        </w:tc>
        <w:tc>
          <w:tcPr>
            <w:tcW w:w="1701" w:type="dxa"/>
            <w:shd w:val="clear" w:color="auto" w:fill="auto"/>
          </w:tcPr>
          <w:p w:rsidR="00A16462" w:rsidRPr="00CD1D07" w:rsidRDefault="00A16462" w:rsidP="0099635B">
            <w:pPr>
              <w:jc w:val="center"/>
              <w:rPr>
                <w:iCs/>
              </w:rPr>
            </w:pPr>
          </w:p>
        </w:tc>
      </w:tr>
      <w:tr w:rsidR="00A16462" w:rsidRPr="00CD1D07" w:rsidTr="0099635B">
        <w:tc>
          <w:tcPr>
            <w:tcW w:w="7621" w:type="dxa"/>
            <w:shd w:val="clear" w:color="auto" w:fill="auto"/>
          </w:tcPr>
          <w:p w:rsidR="00A16462" w:rsidRPr="00CD1D07" w:rsidRDefault="00A16462" w:rsidP="0099635B">
            <w:pPr>
              <w:rPr>
                <w:b/>
                <w:iCs/>
              </w:rPr>
            </w:pPr>
            <w:r w:rsidRPr="00CD1D07">
              <w:rPr>
                <w:b/>
                <w:iCs/>
              </w:rPr>
              <w:t>Всего</w:t>
            </w:r>
          </w:p>
        </w:tc>
        <w:tc>
          <w:tcPr>
            <w:tcW w:w="1701" w:type="dxa"/>
            <w:shd w:val="clear" w:color="auto" w:fill="auto"/>
          </w:tcPr>
          <w:p w:rsidR="00A16462" w:rsidRPr="00CD1D07" w:rsidRDefault="00A16462" w:rsidP="0099635B">
            <w:pPr>
              <w:jc w:val="center"/>
              <w:rPr>
                <w:iCs/>
              </w:rPr>
            </w:pPr>
            <w:r w:rsidRPr="00CD1D07">
              <w:rPr>
                <w:iCs/>
              </w:rPr>
              <w:t>72</w:t>
            </w:r>
          </w:p>
        </w:tc>
      </w:tr>
    </w:tbl>
    <w:p w:rsidR="00A16462" w:rsidRDefault="00A16462" w:rsidP="00A16462"/>
    <w:p w:rsidR="00B21C71" w:rsidRPr="005C1794" w:rsidRDefault="00B21C71" w:rsidP="00B21C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B21C71" w:rsidRPr="005C1794" w:rsidSect="008F2B37">
          <w:headerReference w:type="even" r:id="rId9"/>
          <w:footerReference w:type="even" r:id="rId10"/>
          <w:footerReference w:type="default" r:id="rId11"/>
          <w:pgSz w:w="11906" w:h="16838"/>
          <w:pgMar w:top="1134" w:right="851" w:bottom="1134" w:left="1701" w:header="709" w:footer="709" w:gutter="0"/>
          <w:cols w:space="720"/>
          <w:titlePg/>
        </w:sectPr>
      </w:pPr>
    </w:p>
    <w:p w:rsidR="00132692" w:rsidRDefault="00132692" w:rsidP="001326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b/>
          <w:caps/>
          <w:sz w:val="28"/>
          <w:szCs w:val="28"/>
        </w:rPr>
        <w:lastRenderedPageBreak/>
        <w:t xml:space="preserve">2.2. </w:t>
      </w:r>
      <w:r>
        <w:rPr>
          <w:b/>
          <w:sz w:val="28"/>
          <w:szCs w:val="28"/>
        </w:rPr>
        <w:t xml:space="preserve">Тематический план и содержание учебной дисциплины </w:t>
      </w:r>
      <w:r>
        <w:rPr>
          <w:sz w:val="28"/>
          <w:szCs w:val="28"/>
        </w:rPr>
        <w:t>Основы философии</w:t>
      </w:r>
    </w:p>
    <w:p w:rsidR="00132692" w:rsidRDefault="00132692" w:rsidP="001326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tbl>
      <w:tblPr>
        <w:tblW w:w="14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6663"/>
        <w:gridCol w:w="2551"/>
        <w:gridCol w:w="2268"/>
      </w:tblGrid>
      <w:tr w:rsidR="00132692" w:rsidRPr="008F2B37" w:rsidTr="003151B2">
        <w:trPr>
          <w:trHeight w:val="70"/>
        </w:trPr>
        <w:tc>
          <w:tcPr>
            <w:tcW w:w="2943" w:type="dxa"/>
          </w:tcPr>
          <w:p w:rsidR="00132692" w:rsidRPr="008F2B37"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8F2B37">
              <w:rPr>
                <w:b/>
                <w:bCs/>
              </w:rPr>
              <w:t>Наименование разделов и тем</w:t>
            </w:r>
          </w:p>
        </w:tc>
        <w:tc>
          <w:tcPr>
            <w:tcW w:w="6663" w:type="dxa"/>
          </w:tcPr>
          <w:p w:rsidR="00132692" w:rsidRPr="008F2B37"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8F2B37">
              <w:rPr>
                <w:b/>
                <w:bCs/>
              </w:rPr>
              <w:t xml:space="preserve">Содержание учебного материала, лабораторные и практические работы, самостоятельная работа </w:t>
            </w:r>
            <w:proofErr w:type="gramStart"/>
            <w:r w:rsidRPr="008F2B37">
              <w:rPr>
                <w:b/>
                <w:bCs/>
              </w:rPr>
              <w:t>обучающихся</w:t>
            </w:r>
            <w:proofErr w:type="gramEnd"/>
          </w:p>
        </w:tc>
        <w:tc>
          <w:tcPr>
            <w:tcW w:w="2551" w:type="dxa"/>
          </w:tcPr>
          <w:p w:rsidR="00132692" w:rsidRPr="008F2B37"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8F2B37">
              <w:rPr>
                <w:b/>
                <w:bCs/>
              </w:rPr>
              <w:t>Объем часов</w:t>
            </w:r>
          </w:p>
        </w:tc>
        <w:tc>
          <w:tcPr>
            <w:tcW w:w="2268" w:type="dxa"/>
            <w:shd w:val="clear" w:color="auto" w:fill="FFFFFF" w:themeFill="background1"/>
          </w:tcPr>
          <w:p w:rsidR="00132692" w:rsidRPr="008F2B37"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Коды компетенций, формированию которых способствует элемент программы</w:t>
            </w:r>
          </w:p>
        </w:tc>
      </w:tr>
      <w:tr w:rsidR="00132692" w:rsidRPr="008F2B37" w:rsidTr="003151B2">
        <w:tc>
          <w:tcPr>
            <w:tcW w:w="2943" w:type="dxa"/>
          </w:tcPr>
          <w:p w:rsidR="00132692" w:rsidRPr="00A3338A"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3338A">
              <w:rPr>
                <w:b/>
                <w:bCs/>
              </w:rPr>
              <w:t>Введение</w:t>
            </w:r>
          </w:p>
        </w:tc>
        <w:tc>
          <w:tcPr>
            <w:tcW w:w="6663" w:type="dxa"/>
          </w:tcPr>
          <w:p w:rsidR="00132692" w:rsidRPr="00560FB1"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551" w:type="dxa"/>
          </w:tcPr>
          <w:p w:rsidR="00132692" w:rsidRPr="00A3338A"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3338A">
              <w:rPr>
                <w:b/>
                <w:bCs/>
              </w:rPr>
              <w:t>4</w:t>
            </w:r>
          </w:p>
        </w:tc>
        <w:tc>
          <w:tcPr>
            <w:tcW w:w="2268" w:type="dxa"/>
            <w:shd w:val="clear" w:color="auto" w:fill="FFFFFF" w:themeFill="background1"/>
          </w:tcPr>
          <w:p w:rsidR="00132692" w:rsidRPr="00560FB1"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132692" w:rsidRPr="008F2B37" w:rsidTr="003151B2">
        <w:trPr>
          <w:trHeight w:val="1104"/>
        </w:trPr>
        <w:tc>
          <w:tcPr>
            <w:tcW w:w="2943" w:type="dxa"/>
            <w:vMerge w:val="restart"/>
          </w:tcPr>
          <w:p w:rsidR="00132692" w:rsidRPr="00560FB1"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6A1FF7">
              <w:t>Введение</w:t>
            </w:r>
            <w:r>
              <w:t xml:space="preserve">. </w:t>
            </w:r>
            <w:r w:rsidRPr="00346AF2">
              <w:t>Философия, её смысл, функции и роль в обществе</w:t>
            </w:r>
          </w:p>
        </w:tc>
        <w:tc>
          <w:tcPr>
            <w:tcW w:w="6663" w:type="dxa"/>
          </w:tcPr>
          <w:p w:rsidR="00132692" w:rsidRPr="00560FB1" w:rsidRDefault="00132692" w:rsidP="0099635B">
            <w:pPr>
              <w:pStyle w:val="afd"/>
              <w:jc w:val="both"/>
              <w:rPr>
                <w:bCs/>
              </w:rPr>
            </w:pPr>
            <w:r w:rsidRPr="00346AF2">
              <w:rPr>
                <w:lang w:eastAsia="en-US" w:bidi="he-IL"/>
              </w:rPr>
              <w:t>Философия как любовь к мудрости, как учение о разумной и правильной жизни. Философия как учение о мире в целом, как мышление об основ</w:t>
            </w:r>
            <w:r w:rsidRPr="00346AF2">
              <w:rPr>
                <w:lang w:eastAsia="en-US" w:bidi="he-IL"/>
              </w:rPr>
              <w:softHyphen/>
              <w:t>ных идеях мироустройства. Соотношение философии, науки, религии и: ис</w:t>
            </w:r>
            <w:r w:rsidRPr="00346AF2">
              <w:rPr>
                <w:lang w:eastAsia="en-US" w:bidi="he-IL"/>
              </w:rPr>
              <w:softHyphen/>
              <w:t>кусства. Мудрость и знание. Проблема и тайна. Основной вопрос филосо</w:t>
            </w:r>
            <w:r w:rsidRPr="00346AF2">
              <w:rPr>
                <w:lang w:eastAsia="en-US" w:bidi="he-IL"/>
              </w:rPr>
              <w:softHyphen/>
              <w:t>фии. Язык философии</w:t>
            </w:r>
          </w:p>
        </w:tc>
        <w:tc>
          <w:tcPr>
            <w:tcW w:w="2551" w:type="dxa"/>
          </w:tcPr>
          <w:p w:rsidR="00132692" w:rsidRPr="00560FB1"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268" w:type="dxa"/>
            <w:shd w:val="clear" w:color="auto" w:fill="FFFFFF" w:themeFill="background1"/>
          </w:tcPr>
          <w:p w:rsidR="0013269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roofErr w:type="gramStart"/>
            <w:r>
              <w:rPr>
                <w:bCs/>
              </w:rPr>
              <w:t>ОК</w:t>
            </w:r>
            <w:proofErr w:type="gramEnd"/>
            <w:r>
              <w:rPr>
                <w:bCs/>
              </w:rPr>
              <w:t xml:space="preserve"> 1 - 9</w:t>
            </w:r>
          </w:p>
        </w:tc>
      </w:tr>
      <w:tr w:rsidR="00132692" w:rsidRPr="008F2B37" w:rsidTr="003151B2">
        <w:tc>
          <w:tcPr>
            <w:tcW w:w="2943" w:type="dxa"/>
            <w:vMerge/>
            <w:vAlign w:val="center"/>
          </w:tcPr>
          <w:p w:rsidR="00132692" w:rsidRPr="00346AF2" w:rsidRDefault="00132692" w:rsidP="0099635B">
            <w:pPr>
              <w:rPr>
                <w:b/>
                <w:bCs/>
              </w:rPr>
            </w:pPr>
          </w:p>
        </w:tc>
        <w:tc>
          <w:tcPr>
            <w:tcW w:w="6663" w:type="dxa"/>
          </w:tcPr>
          <w:p w:rsidR="00132692" w:rsidRPr="006F5977"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6F5977">
              <w:rPr>
                <w:b/>
                <w:bCs/>
              </w:rPr>
              <w:t xml:space="preserve">Самостоятельная работа </w:t>
            </w:r>
            <w:proofErr w:type="gramStart"/>
            <w:r w:rsidRPr="006F5977">
              <w:rPr>
                <w:b/>
                <w:bCs/>
              </w:rPr>
              <w:t>обучающихся</w:t>
            </w:r>
            <w:proofErr w:type="gramEnd"/>
          </w:p>
        </w:tc>
        <w:tc>
          <w:tcPr>
            <w:tcW w:w="2551" w:type="dxa"/>
            <w:vMerge w:val="restart"/>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268" w:type="dxa"/>
            <w:vMerge w:val="restart"/>
            <w:shd w:val="clear" w:color="auto" w:fill="FFFFFF" w:themeFill="background1"/>
          </w:tcPr>
          <w:p w:rsidR="00132692" w:rsidRPr="00346AF2" w:rsidRDefault="00132692" w:rsidP="0099635B">
            <w:pPr>
              <w:jc w:val="center"/>
            </w:pPr>
            <w:proofErr w:type="gramStart"/>
            <w:r>
              <w:rPr>
                <w:bCs/>
              </w:rPr>
              <w:t>ОК</w:t>
            </w:r>
            <w:proofErr w:type="gramEnd"/>
            <w:r>
              <w:rPr>
                <w:bCs/>
              </w:rPr>
              <w:t xml:space="preserve"> 1 - 9</w:t>
            </w:r>
          </w:p>
        </w:tc>
      </w:tr>
      <w:tr w:rsidR="00132692" w:rsidRPr="008F2B37" w:rsidTr="003151B2">
        <w:tc>
          <w:tcPr>
            <w:tcW w:w="2943" w:type="dxa"/>
            <w:vMerge/>
            <w:vAlign w:val="center"/>
          </w:tcPr>
          <w:p w:rsidR="00132692" w:rsidRPr="00346AF2" w:rsidRDefault="00132692" w:rsidP="0099635B">
            <w:pPr>
              <w:rPr>
                <w:b/>
                <w:bCs/>
              </w:rPr>
            </w:pPr>
          </w:p>
        </w:tc>
        <w:tc>
          <w:tcPr>
            <w:tcW w:w="6663" w:type="dxa"/>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Работа с учебником. Ответы на вопросы: «</w:t>
            </w:r>
            <w:r w:rsidRPr="00346AF2">
              <w:rPr>
                <w:bCs/>
              </w:rPr>
              <w:t>Философское содержание проблемы: «Человек есть мера всех вещей»</w:t>
            </w:r>
            <w:r>
              <w:rPr>
                <w:bCs/>
              </w:rPr>
              <w:t>», «</w:t>
            </w:r>
            <w:r w:rsidRPr="00346AF2">
              <w:rPr>
                <w:bCs/>
              </w:rPr>
              <w:t>В чём состоит основной вопрос философии?</w:t>
            </w:r>
            <w:r>
              <w:rPr>
                <w:bCs/>
              </w:rPr>
              <w:t>», «</w:t>
            </w:r>
            <w:r w:rsidRPr="00346AF2">
              <w:rPr>
                <w:bCs/>
              </w:rPr>
              <w:t>Предназначение философии</w:t>
            </w:r>
            <w:r>
              <w:rPr>
                <w:bCs/>
              </w:rPr>
              <w:t>»</w:t>
            </w:r>
          </w:p>
        </w:tc>
        <w:tc>
          <w:tcPr>
            <w:tcW w:w="2551" w:type="dxa"/>
            <w:vMerge/>
            <w:vAlign w:val="center"/>
          </w:tcPr>
          <w:p w:rsidR="00132692" w:rsidRPr="00346AF2" w:rsidRDefault="00132692" w:rsidP="0099635B">
            <w:pPr>
              <w:rPr>
                <w:bCs/>
              </w:rPr>
            </w:pPr>
          </w:p>
        </w:tc>
        <w:tc>
          <w:tcPr>
            <w:tcW w:w="2268" w:type="dxa"/>
            <w:vMerge/>
            <w:shd w:val="clear" w:color="auto" w:fill="FFFFFF" w:themeFill="background1"/>
          </w:tcPr>
          <w:p w:rsidR="00132692" w:rsidRPr="00346AF2" w:rsidRDefault="00132692" w:rsidP="0099635B">
            <w:pPr>
              <w:jc w:val="center"/>
            </w:pPr>
          </w:p>
        </w:tc>
      </w:tr>
      <w:tr w:rsidR="00132692" w:rsidRPr="008F2B37" w:rsidTr="003151B2">
        <w:tc>
          <w:tcPr>
            <w:tcW w:w="2943" w:type="dxa"/>
          </w:tcPr>
          <w:p w:rsidR="00132692" w:rsidRPr="006A1FF7"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6A1FF7">
              <w:rPr>
                <w:b/>
                <w:bCs/>
              </w:rPr>
              <w:t>Раздел 1</w:t>
            </w:r>
          </w:p>
          <w:p w:rsidR="00132692" w:rsidRPr="006A1FF7"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6A1FF7">
              <w:rPr>
                <w:b/>
              </w:rPr>
              <w:t>Основные идеи истории мировой философии от античности до новейшего времени</w:t>
            </w:r>
          </w:p>
        </w:tc>
        <w:tc>
          <w:tcPr>
            <w:tcW w:w="6663" w:type="dxa"/>
          </w:tcPr>
          <w:p w:rsidR="00132692" w:rsidRPr="006A1FF7"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rPr>
            </w:pPr>
          </w:p>
        </w:tc>
        <w:tc>
          <w:tcPr>
            <w:tcW w:w="2551" w:type="dxa"/>
          </w:tcPr>
          <w:p w:rsidR="00132692" w:rsidRPr="006A1FF7"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6A1FF7">
              <w:rPr>
                <w:b/>
                <w:bCs/>
              </w:rPr>
              <w:t>18</w:t>
            </w:r>
          </w:p>
        </w:tc>
        <w:tc>
          <w:tcPr>
            <w:tcW w:w="2268" w:type="dxa"/>
            <w:shd w:val="clear" w:color="auto" w:fill="FFFFFF" w:themeFill="background1"/>
          </w:tcPr>
          <w:p w:rsidR="00132692" w:rsidRPr="00346AF2" w:rsidRDefault="00132692" w:rsidP="0099635B">
            <w:pPr>
              <w:jc w:val="center"/>
            </w:pPr>
          </w:p>
        </w:tc>
      </w:tr>
      <w:tr w:rsidR="00132692" w:rsidRPr="008F2B37" w:rsidTr="003151B2">
        <w:tc>
          <w:tcPr>
            <w:tcW w:w="2943" w:type="dxa"/>
            <w:vMerge w:val="restart"/>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Тема 1.1 </w:t>
            </w:r>
            <w:r w:rsidRPr="00346AF2">
              <w:t>Философия античного мира и средних веков</w:t>
            </w:r>
          </w:p>
        </w:tc>
        <w:tc>
          <w:tcPr>
            <w:tcW w:w="6663" w:type="dxa"/>
          </w:tcPr>
          <w:p w:rsidR="00132692" w:rsidRPr="00346AF2" w:rsidRDefault="00132692" w:rsidP="0099635B">
            <w:pPr>
              <w:jc w:val="both"/>
            </w:pPr>
            <w:r w:rsidRPr="00346AF2">
              <w:rPr>
                <w:lang w:eastAsia="en-US" w:bidi="he-IL"/>
              </w:rPr>
              <w:t xml:space="preserve">Античная философия (от мифа к Логосу, Гераклит и </w:t>
            </w:r>
            <w:proofErr w:type="spellStart"/>
            <w:r w:rsidRPr="00346AF2">
              <w:rPr>
                <w:lang w:eastAsia="en-US" w:bidi="he-IL"/>
              </w:rPr>
              <w:t>Парменид</w:t>
            </w:r>
            <w:proofErr w:type="spellEnd"/>
            <w:r w:rsidRPr="00346AF2">
              <w:rPr>
                <w:lang w:eastAsia="en-US" w:bidi="he-IL"/>
              </w:rPr>
              <w:t xml:space="preserve">, Сократ и Платон, система Аристотеля, </w:t>
            </w:r>
            <w:proofErr w:type="spellStart"/>
            <w:r w:rsidRPr="00346AF2">
              <w:rPr>
                <w:lang w:eastAsia="en-US" w:bidi="he-IL"/>
              </w:rPr>
              <w:t>Демокрит</w:t>
            </w:r>
            <w:proofErr w:type="spellEnd"/>
            <w:r w:rsidRPr="00346AF2">
              <w:rPr>
                <w:lang w:eastAsia="en-US" w:bidi="he-IL"/>
              </w:rPr>
              <w:t xml:space="preserve"> и Эпикур, циники, стоики и скеп</w:t>
            </w:r>
            <w:r w:rsidRPr="00346AF2">
              <w:rPr>
                <w:lang w:eastAsia="en-US" w:bidi="he-IL"/>
              </w:rPr>
              <w:softHyphen/>
              <w:t>тики)</w:t>
            </w:r>
            <w:r>
              <w:rPr>
                <w:lang w:eastAsia="en-US" w:bidi="he-IL"/>
              </w:rPr>
              <w:t xml:space="preserve">. </w:t>
            </w:r>
            <w:r w:rsidRPr="00346AF2">
              <w:rPr>
                <w:lang w:bidi="he-IL"/>
              </w:rPr>
              <w:t>Философия Средних веков</w:t>
            </w:r>
            <w:r>
              <w:rPr>
                <w:lang w:bidi="he-IL"/>
              </w:rPr>
              <w:t xml:space="preserve">. </w:t>
            </w:r>
            <w:r w:rsidRPr="00346AF2">
              <w:rPr>
                <w:lang w:eastAsia="en-US" w:bidi="he-IL"/>
              </w:rPr>
              <w:t>Философия и религия, патристика (Авгу</w:t>
            </w:r>
            <w:r w:rsidRPr="00346AF2">
              <w:rPr>
                <w:lang w:eastAsia="en-US" w:bidi="he-IL"/>
              </w:rPr>
              <w:softHyphen/>
              <w:t>стин) и схоластика (Фома Аквинский). Спор номиналистов и реалистов в Средние века</w:t>
            </w:r>
          </w:p>
        </w:tc>
        <w:tc>
          <w:tcPr>
            <w:tcW w:w="2551" w:type="dxa"/>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6</w:t>
            </w:r>
          </w:p>
        </w:tc>
        <w:tc>
          <w:tcPr>
            <w:tcW w:w="2268" w:type="dxa"/>
            <w:shd w:val="clear" w:color="auto" w:fill="FFFFFF" w:themeFill="background1"/>
          </w:tcPr>
          <w:p w:rsidR="00132692" w:rsidRDefault="00132692" w:rsidP="0099635B">
            <w:pPr>
              <w:jc w:val="center"/>
            </w:pPr>
            <w:proofErr w:type="gramStart"/>
            <w:r>
              <w:rPr>
                <w:bCs/>
              </w:rPr>
              <w:t>ОК</w:t>
            </w:r>
            <w:proofErr w:type="gramEnd"/>
            <w:r>
              <w:rPr>
                <w:bCs/>
              </w:rPr>
              <w:t xml:space="preserve"> 1 - 9</w:t>
            </w:r>
          </w:p>
        </w:tc>
      </w:tr>
      <w:tr w:rsidR="00132692" w:rsidRPr="008F2B37" w:rsidTr="003151B2">
        <w:tc>
          <w:tcPr>
            <w:tcW w:w="2943" w:type="dxa"/>
            <w:vMerge/>
            <w:vAlign w:val="center"/>
          </w:tcPr>
          <w:p w:rsidR="00132692" w:rsidRPr="00346AF2" w:rsidRDefault="00132692" w:rsidP="0099635B">
            <w:pPr>
              <w:rPr>
                <w:b/>
                <w:bCs/>
              </w:rPr>
            </w:pPr>
          </w:p>
        </w:tc>
        <w:tc>
          <w:tcPr>
            <w:tcW w:w="6663" w:type="dxa"/>
          </w:tcPr>
          <w:p w:rsidR="00132692" w:rsidRPr="006F5977"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6F5977">
              <w:rPr>
                <w:b/>
                <w:bCs/>
              </w:rPr>
              <w:t xml:space="preserve">Самостоятельная работа </w:t>
            </w:r>
            <w:proofErr w:type="gramStart"/>
            <w:r w:rsidRPr="006F5977">
              <w:rPr>
                <w:b/>
                <w:bCs/>
              </w:rPr>
              <w:t>обучающихся</w:t>
            </w:r>
            <w:proofErr w:type="gramEnd"/>
          </w:p>
        </w:tc>
        <w:tc>
          <w:tcPr>
            <w:tcW w:w="2551" w:type="dxa"/>
            <w:vMerge w:val="restart"/>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268" w:type="dxa"/>
            <w:vMerge w:val="restart"/>
            <w:shd w:val="clear" w:color="auto" w:fill="FFFFFF" w:themeFill="background1"/>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roofErr w:type="gramStart"/>
            <w:r>
              <w:rPr>
                <w:bCs/>
              </w:rPr>
              <w:t>ОК</w:t>
            </w:r>
            <w:proofErr w:type="gramEnd"/>
            <w:r>
              <w:rPr>
                <w:bCs/>
              </w:rPr>
              <w:t xml:space="preserve"> 1 - 9</w:t>
            </w:r>
          </w:p>
        </w:tc>
      </w:tr>
      <w:tr w:rsidR="00132692" w:rsidRPr="008F2B37" w:rsidTr="003151B2">
        <w:tc>
          <w:tcPr>
            <w:tcW w:w="2943" w:type="dxa"/>
            <w:vMerge/>
            <w:vAlign w:val="center"/>
          </w:tcPr>
          <w:p w:rsidR="00132692" w:rsidRPr="00346AF2" w:rsidRDefault="00132692" w:rsidP="0099635B">
            <w:pPr>
              <w:rPr>
                <w:b/>
                <w:bCs/>
              </w:rPr>
            </w:pPr>
          </w:p>
        </w:tc>
        <w:tc>
          <w:tcPr>
            <w:tcW w:w="6663" w:type="dxa"/>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Написание конспекта по одной из тем</w:t>
            </w:r>
            <w:r w:rsidRPr="00346AF2">
              <w:rPr>
                <w:bCs/>
              </w:rPr>
              <w:t>:</w:t>
            </w:r>
          </w:p>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lastRenderedPageBreak/>
              <w:t>«</w:t>
            </w:r>
            <w:r w:rsidRPr="00346AF2">
              <w:rPr>
                <w:bCs/>
              </w:rPr>
              <w:t>Эволюция взглядов на предмет и функции философии в процессе её становления и развития</w:t>
            </w:r>
            <w:r>
              <w:rPr>
                <w:bCs/>
              </w:rPr>
              <w:t>», «</w:t>
            </w:r>
            <w:r w:rsidRPr="00346AF2">
              <w:rPr>
                <w:bCs/>
              </w:rPr>
              <w:t>Проблема метода в философии и науке</w:t>
            </w:r>
            <w:r>
              <w:rPr>
                <w:bCs/>
              </w:rPr>
              <w:t>», «</w:t>
            </w:r>
            <w:r w:rsidRPr="00346AF2">
              <w:rPr>
                <w:bCs/>
              </w:rPr>
              <w:t>Соотношение мифологии, теологии, философии и науки</w:t>
            </w:r>
            <w:r>
              <w:rPr>
                <w:bCs/>
              </w:rPr>
              <w:t>», «</w:t>
            </w:r>
            <w:r w:rsidRPr="00346AF2">
              <w:rPr>
                <w:bCs/>
              </w:rPr>
              <w:t>Антитеза эмпиризма и рационализма</w:t>
            </w:r>
            <w:r>
              <w:rPr>
                <w:bCs/>
              </w:rPr>
              <w:t>»</w:t>
            </w:r>
          </w:p>
        </w:tc>
        <w:tc>
          <w:tcPr>
            <w:tcW w:w="2551" w:type="dxa"/>
            <w:vMerge/>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268" w:type="dxa"/>
            <w:vMerge/>
            <w:shd w:val="clear" w:color="auto" w:fill="FFFFFF" w:themeFill="background1"/>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132692" w:rsidRPr="008F2B37" w:rsidTr="003151B2">
        <w:tc>
          <w:tcPr>
            <w:tcW w:w="2943" w:type="dxa"/>
            <w:vMerge w:val="restart"/>
          </w:tcPr>
          <w:p w:rsidR="00132692" w:rsidRPr="00532676"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32676">
              <w:rPr>
                <w:bCs/>
              </w:rPr>
              <w:lastRenderedPageBreak/>
              <w:t>Тема 1.2</w:t>
            </w:r>
            <w:r w:rsidRPr="00532676">
              <w:t xml:space="preserve"> Философия Нового и новейшего времени</w:t>
            </w:r>
          </w:p>
        </w:tc>
        <w:tc>
          <w:tcPr>
            <w:tcW w:w="6663" w:type="dxa"/>
          </w:tcPr>
          <w:p w:rsidR="00132692" w:rsidRPr="00346AF2" w:rsidRDefault="00132692" w:rsidP="0099635B">
            <w:pPr>
              <w:jc w:val="both"/>
            </w:pPr>
            <w:r w:rsidRPr="00346AF2">
              <w:rPr>
                <w:bCs/>
              </w:rPr>
              <w:t>Европейская философия 19 в.</w:t>
            </w:r>
            <w:r>
              <w:rPr>
                <w:bCs/>
              </w:rPr>
              <w:t xml:space="preserve"> </w:t>
            </w:r>
            <w:r w:rsidRPr="00346AF2">
              <w:rPr>
                <w:bCs/>
              </w:rPr>
              <w:t>Европейская философия 20 в.</w:t>
            </w:r>
            <w:r w:rsidRPr="00346AF2">
              <w:rPr>
                <w:lang w:bidi="he-IL"/>
              </w:rPr>
              <w:t xml:space="preserve"> Русская философия 19 в.</w:t>
            </w:r>
            <w:r w:rsidRPr="00346AF2">
              <w:rPr>
                <w:lang w:eastAsia="en-US" w:bidi="he-IL"/>
              </w:rPr>
              <w:t xml:space="preserve"> Русская философия 20 в.</w:t>
            </w:r>
          </w:p>
        </w:tc>
        <w:tc>
          <w:tcPr>
            <w:tcW w:w="2551" w:type="dxa"/>
          </w:tcPr>
          <w:p w:rsidR="00132692" w:rsidRPr="00532676"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8</w:t>
            </w:r>
          </w:p>
        </w:tc>
        <w:tc>
          <w:tcPr>
            <w:tcW w:w="2268" w:type="dxa"/>
            <w:shd w:val="clear" w:color="auto" w:fill="FFFFFF" w:themeFill="background1"/>
          </w:tcPr>
          <w:p w:rsidR="00132692" w:rsidRPr="00346AF2" w:rsidRDefault="00132692" w:rsidP="0099635B">
            <w:pPr>
              <w:jc w:val="center"/>
            </w:pPr>
            <w:proofErr w:type="gramStart"/>
            <w:r>
              <w:rPr>
                <w:bCs/>
              </w:rPr>
              <w:t>ОК</w:t>
            </w:r>
            <w:proofErr w:type="gramEnd"/>
            <w:r>
              <w:rPr>
                <w:bCs/>
              </w:rPr>
              <w:t xml:space="preserve"> 1 - 9</w:t>
            </w:r>
          </w:p>
        </w:tc>
      </w:tr>
      <w:tr w:rsidR="00132692" w:rsidRPr="008F2B37" w:rsidTr="003151B2">
        <w:tc>
          <w:tcPr>
            <w:tcW w:w="2943" w:type="dxa"/>
            <w:vMerge/>
            <w:vAlign w:val="center"/>
          </w:tcPr>
          <w:p w:rsidR="00132692" w:rsidRPr="00346AF2" w:rsidRDefault="00132692" w:rsidP="0099635B">
            <w:pPr>
              <w:rPr>
                <w:b/>
                <w:bCs/>
              </w:rPr>
            </w:pPr>
          </w:p>
        </w:tc>
        <w:tc>
          <w:tcPr>
            <w:tcW w:w="6663" w:type="dxa"/>
          </w:tcPr>
          <w:p w:rsidR="00132692" w:rsidRPr="006F5977"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6F5977">
              <w:rPr>
                <w:b/>
                <w:bCs/>
              </w:rPr>
              <w:t xml:space="preserve">Самостоятельная работа </w:t>
            </w:r>
            <w:proofErr w:type="gramStart"/>
            <w:r w:rsidRPr="006F5977">
              <w:rPr>
                <w:b/>
                <w:bCs/>
              </w:rPr>
              <w:t>обучающихся</w:t>
            </w:r>
            <w:proofErr w:type="gramEnd"/>
          </w:p>
        </w:tc>
        <w:tc>
          <w:tcPr>
            <w:tcW w:w="2551" w:type="dxa"/>
            <w:vMerge w:val="restart"/>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346AF2">
              <w:rPr>
                <w:bCs/>
              </w:rPr>
              <w:t>2</w:t>
            </w:r>
          </w:p>
        </w:tc>
        <w:tc>
          <w:tcPr>
            <w:tcW w:w="2268" w:type="dxa"/>
            <w:vMerge w:val="restart"/>
            <w:shd w:val="clear" w:color="auto" w:fill="FFFFFF" w:themeFill="background1"/>
          </w:tcPr>
          <w:p w:rsidR="00132692" w:rsidRPr="00346AF2" w:rsidRDefault="00132692" w:rsidP="0099635B">
            <w:pPr>
              <w:jc w:val="center"/>
            </w:pPr>
            <w:proofErr w:type="gramStart"/>
            <w:r>
              <w:rPr>
                <w:bCs/>
              </w:rPr>
              <w:t>ОК</w:t>
            </w:r>
            <w:proofErr w:type="gramEnd"/>
            <w:r>
              <w:rPr>
                <w:bCs/>
              </w:rPr>
              <w:t xml:space="preserve"> 1 - 9</w:t>
            </w:r>
          </w:p>
        </w:tc>
      </w:tr>
      <w:tr w:rsidR="00132692" w:rsidRPr="008F2B37" w:rsidTr="003151B2">
        <w:tc>
          <w:tcPr>
            <w:tcW w:w="2943" w:type="dxa"/>
            <w:vMerge/>
            <w:vAlign w:val="center"/>
          </w:tcPr>
          <w:p w:rsidR="00132692" w:rsidRPr="00346AF2" w:rsidRDefault="00132692" w:rsidP="0099635B">
            <w:pPr>
              <w:rPr>
                <w:b/>
                <w:bCs/>
              </w:rPr>
            </w:pPr>
          </w:p>
        </w:tc>
        <w:tc>
          <w:tcPr>
            <w:tcW w:w="6663" w:type="dxa"/>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46AF2">
              <w:rPr>
                <w:bCs/>
              </w:rPr>
              <w:t>Подготовка сообщения по тем</w:t>
            </w:r>
            <w:r>
              <w:rPr>
                <w:bCs/>
              </w:rPr>
              <w:t>ам:</w:t>
            </w:r>
          </w:p>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 xml:space="preserve"> «</w:t>
            </w:r>
            <w:r w:rsidRPr="00346AF2">
              <w:rPr>
                <w:bCs/>
              </w:rPr>
              <w:t>Р</w:t>
            </w:r>
            <w:r>
              <w:rPr>
                <w:bCs/>
              </w:rPr>
              <w:t>ождение научного естествознания», «</w:t>
            </w:r>
            <w:r w:rsidRPr="00346AF2">
              <w:rPr>
                <w:bCs/>
              </w:rPr>
              <w:t>Основные положения марксистской философии в понимании природы и познания</w:t>
            </w:r>
            <w:r>
              <w:rPr>
                <w:bCs/>
              </w:rPr>
              <w:t>», «</w:t>
            </w:r>
            <w:r w:rsidRPr="00346AF2">
              <w:rPr>
                <w:bCs/>
              </w:rPr>
              <w:t>Русский космологически-природный архетип</w:t>
            </w:r>
            <w:r>
              <w:rPr>
                <w:bCs/>
              </w:rPr>
              <w:t>»</w:t>
            </w:r>
          </w:p>
        </w:tc>
        <w:tc>
          <w:tcPr>
            <w:tcW w:w="2551" w:type="dxa"/>
            <w:vMerge/>
            <w:vAlign w:val="center"/>
          </w:tcPr>
          <w:p w:rsidR="00132692" w:rsidRPr="00346AF2" w:rsidRDefault="00132692" w:rsidP="0099635B">
            <w:pPr>
              <w:rPr>
                <w:bCs/>
              </w:rPr>
            </w:pPr>
          </w:p>
        </w:tc>
        <w:tc>
          <w:tcPr>
            <w:tcW w:w="2268" w:type="dxa"/>
            <w:vMerge/>
            <w:shd w:val="clear" w:color="auto" w:fill="FFFFFF" w:themeFill="background1"/>
          </w:tcPr>
          <w:p w:rsidR="00132692" w:rsidRPr="00346AF2" w:rsidRDefault="00132692" w:rsidP="0099635B">
            <w:pPr>
              <w:jc w:val="center"/>
            </w:pPr>
          </w:p>
        </w:tc>
      </w:tr>
      <w:tr w:rsidR="00132692" w:rsidRPr="008F2B37" w:rsidTr="003151B2">
        <w:tc>
          <w:tcPr>
            <w:tcW w:w="2943" w:type="dxa"/>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346AF2">
              <w:rPr>
                <w:b/>
                <w:bCs/>
              </w:rPr>
              <w:t xml:space="preserve">Раздел 2. </w:t>
            </w:r>
            <w:r w:rsidRPr="00346AF2">
              <w:rPr>
                <w:b/>
              </w:rPr>
              <w:t>Человек</w:t>
            </w:r>
            <w:r>
              <w:rPr>
                <w:b/>
              </w:rPr>
              <w:t xml:space="preserve"> -</w:t>
            </w:r>
            <w:r w:rsidRPr="00346AF2">
              <w:rPr>
                <w:b/>
              </w:rPr>
              <w:t xml:space="preserve"> сознание - познание</w:t>
            </w:r>
          </w:p>
        </w:tc>
        <w:tc>
          <w:tcPr>
            <w:tcW w:w="6663" w:type="dxa"/>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2551" w:type="dxa"/>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18</w:t>
            </w:r>
          </w:p>
        </w:tc>
        <w:tc>
          <w:tcPr>
            <w:tcW w:w="2268" w:type="dxa"/>
            <w:shd w:val="clear" w:color="auto" w:fill="FFFFFF" w:themeFill="background1"/>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132692" w:rsidRPr="008F2B37" w:rsidTr="003151B2">
        <w:trPr>
          <w:trHeight w:val="1666"/>
        </w:trPr>
        <w:tc>
          <w:tcPr>
            <w:tcW w:w="2943" w:type="dxa"/>
            <w:vMerge w:val="restart"/>
          </w:tcPr>
          <w:p w:rsidR="00132692" w:rsidRPr="00532676"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bCs/>
              </w:rPr>
              <w:t xml:space="preserve">Тема 2.1 </w:t>
            </w:r>
            <w:r w:rsidRPr="00532676">
              <w:t>Человек как главная философская проблема</w:t>
            </w:r>
          </w:p>
          <w:p w:rsidR="00132692" w:rsidRPr="00532676"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6663" w:type="dxa"/>
          </w:tcPr>
          <w:p w:rsidR="00132692" w:rsidRPr="00346AF2" w:rsidRDefault="00132692" w:rsidP="0099635B">
            <w:pPr>
              <w:pStyle w:val="afd"/>
              <w:jc w:val="both"/>
            </w:pPr>
            <w:r w:rsidRPr="00346AF2">
              <w:rPr>
                <w:lang w:eastAsia="en-US"/>
              </w:rPr>
              <w:t>Философия о происхождении и сущности человека. Человек как дух и те</w:t>
            </w:r>
            <w:r w:rsidRPr="00346AF2">
              <w:rPr>
                <w:lang w:eastAsia="en-US"/>
              </w:rPr>
              <w:softHyphen/>
              <w:t xml:space="preserve">ло. Основные отношения человека: к самому себе, к другим, к обществу, к культуре и к природе. Проблема «Я», образ «я», внутреннее и внешнее «Я». </w:t>
            </w:r>
            <w:r w:rsidRPr="00346AF2">
              <w:t xml:space="preserve">Фундаментальные характеристики человека: несводимость, невыразимость, неповторимость, незаменимость, </w:t>
            </w:r>
            <w:proofErr w:type="spellStart"/>
            <w:r w:rsidRPr="00346AF2">
              <w:t>непредопределенность</w:t>
            </w:r>
            <w:proofErr w:type="gramStart"/>
            <w:r w:rsidRPr="00346AF2">
              <w:t>.О</w:t>
            </w:r>
            <w:proofErr w:type="gramEnd"/>
            <w:r w:rsidRPr="00346AF2">
              <w:t>сновополагаю</w:t>
            </w:r>
            <w:r w:rsidRPr="00346AF2">
              <w:softHyphen/>
              <w:t>щие</w:t>
            </w:r>
            <w:proofErr w:type="spellEnd"/>
            <w:r w:rsidRPr="00346AF2">
              <w:t xml:space="preserve"> категории человеческого бытия: творчество, счастье, любовь, труд, иг</w:t>
            </w:r>
            <w:r w:rsidRPr="00346AF2">
              <w:softHyphen/>
              <w:t>ра, вера, смерть</w:t>
            </w:r>
          </w:p>
        </w:tc>
        <w:tc>
          <w:tcPr>
            <w:tcW w:w="2551" w:type="dxa"/>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rPr>
              <w:t>6</w:t>
            </w:r>
          </w:p>
        </w:tc>
        <w:tc>
          <w:tcPr>
            <w:tcW w:w="2268" w:type="dxa"/>
            <w:shd w:val="clear" w:color="auto" w:fill="FFFFFF" w:themeFill="background1"/>
          </w:tcPr>
          <w:p w:rsidR="0013269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roofErr w:type="gramStart"/>
            <w:r>
              <w:rPr>
                <w:bCs/>
              </w:rPr>
              <w:t>ОК</w:t>
            </w:r>
            <w:proofErr w:type="gramEnd"/>
            <w:r>
              <w:rPr>
                <w:bCs/>
              </w:rPr>
              <w:t xml:space="preserve"> 1 - 9</w:t>
            </w:r>
          </w:p>
        </w:tc>
      </w:tr>
      <w:tr w:rsidR="00132692" w:rsidRPr="008F2B37" w:rsidTr="003151B2">
        <w:tc>
          <w:tcPr>
            <w:tcW w:w="2943" w:type="dxa"/>
            <w:vMerge/>
          </w:tcPr>
          <w:p w:rsidR="00132692" w:rsidRPr="00346AF2" w:rsidRDefault="00132692" w:rsidP="0099635B"/>
        </w:tc>
        <w:tc>
          <w:tcPr>
            <w:tcW w:w="6663" w:type="dxa"/>
          </w:tcPr>
          <w:p w:rsidR="00132692" w:rsidRPr="006F5977"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6F5977">
              <w:rPr>
                <w:b/>
                <w:bCs/>
              </w:rPr>
              <w:t xml:space="preserve">Самостоятельная работа </w:t>
            </w:r>
            <w:proofErr w:type="gramStart"/>
            <w:r w:rsidRPr="006F5977">
              <w:rPr>
                <w:b/>
                <w:bCs/>
              </w:rPr>
              <w:t>обучающихся</w:t>
            </w:r>
            <w:proofErr w:type="gramEnd"/>
          </w:p>
        </w:tc>
        <w:tc>
          <w:tcPr>
            <w:tcW w:w="2551" w:type="dxa"/>
            <w:vMerge w:val="restart"/>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268" w:type="dxa"/>
            <w:vMerge w:val="restart"/>
            <w:shd w:val="clear" w:color="auto" w:fill="FFFFFF" w:themeFill="background1"/>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roofErr w:type="gramStart"/>
            <w:r>
              <w:rPr>
                <w:bCs/>
              </w:rPr>
              <w:t>ОК</w:t>
            </w:r>
            <w:proofErr w:type="gramEnd"/>
            <w:r>
              <w:rPr>
                <w:bCs/>
              </w:rPr>
              <w:t xml:space="preserve"> 1 - 9</w:t>
            </w:r>
          </w:p>
        </w:tc>
      </w:tr>
      <w:tr w:rsidR="00132692" w:rsidRPr="008F2B37" w:rsidTr="003151B2">
        <w:tc>
          <w:tcPr>
            <w:tcW w:w="2943" w:type="dxa"/>
            <w:vMerge/>
          </w:tcPr>
          <w:p w:rsidR="00132692" w:rsidRPr="00346AF2" w:rsidRDefault="00132692" w:rsidP="0099635B"/>
        </w:tc>
        <w:tc>
          <w:tcPr>
            <w:tcW w:w="6663" w:type="dxa"/>
          </w:tcPr>
          <w:p w:rsidR="00132692" w:rsidRPr="0075377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 xml:space="preserve">Составление кроссворда по одной из тем: </w:t>
            </w:r>
            <w:r w:rsidRPr="008D6811">
              <w:rPr>
                <w:rFonts w:asciiTheme="minorHAnsi" w:hAnsiTheme="minorHAnsi" w:cstheme="minorHAnsi"/>
              </w:rPr>
              <w:t xml:space="preserve"> </w:t>
            </w:r>
            <w:r w:rsidRPr="00753772">
              <w:t>«Фундаментальные характеристики человека»</w:t>
            </w:r>
          </w:p>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w:t>
            </w:r>
            <w:r w:rsidRPr="00346AF2">
              <w:rPr>
                <w:bCs/>
              </w:rPr>
              <w:t>Философская антропология и её проблематика</w:t>
            </w:r>
            <w:r>
              <w:rPr>
                <w:bCs/>
              </w:rPr>
              <w:t>», «</w:t>
            </w:r>
            <w:r w:rsidRPr="00346AF2">
              <w:rPr>
                <w:bCs/>
              </w:rPr>
              <w:t>Человек – проблема соотношения биологического и социального</w:t>
            </w:r>
            <w:r>
              <w:rPr>
                <w:bCs/>
              </w:rPr>
              <w:t>», «</w:t>
            </w:r>
            <w:r w:rsidRPr="00346AF2">
              <w:rPr>
                <w:bCs/>
              </w:rPr>
              <w:t>Отличие гуманизма от антропоцентризма</w:t>
            </w:r>
            <w:r>
              <w:rPr>
                <w:bCs/>
              </w:rPr>
              <w:t>»</w:t>
            </w:r>
          </w:p>
        </w:tc>
        <w:tc>
          <w:tcPr>
            <w:tcW w:w="2551" w:type="dxa"/>
            <w:vMerge/>
            <w:vAlign w:val="center"/>
          </w:tcPr>
          <w:p w:rsidR="00132692" w:rsidRPr="00346AF2" w:rsidRDefault="00132692" w:rsidP="0099635B">
            <w:pPr>
              <w:rPr>
                <w:bCs/>
              </w:rPr>
            </w:pPr>
          </w:p>
        </w:tc>
        <w:tc>
          <w:tcPr>
            <w:tcW w:w="2268" w:type="dxa"/>
            <w:vMerge/>
            <w:shd w:val="clear" w:color="auto" w:fill="FFFFFF" w:themeFill="background1"/>
          </w:tcPr>
          <w:p w:rsidR="00132692" w:rsidRPr="00346AF2" w:rsidRDefault="00132692" w:rsidP="0099635B">
            <w:pPr>
              <w:jc w:val="center"/>
              <w:rPr>
                <w:bCs/>
                <w:i/>
              </w:rPr>
            </w:pPr>
          </w:p>
        </w:tc>
      </w:tr>
      <w:tr w:rsidR="00132692" w:rsidRPr="008F2B37" w:rsidTr="003151B2">
        <w:trPr>
          <w:trHeight w:val="339"/>
        </w:trPr>
        <w:tc>
          <w:tcPr>
            <w:tcW w:w="2943" w:type="dxa"/>
            <w:vMerge w:val="restart"/>
          </w:tcPr>
          <w:p w:rsidR="00132692" w:rsidRPr="00532676"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32676">
              <w:rPr>
                <w:bCs/>
              </w:rPr>
              <w:t>Тема 2.2</w:t>
            </w:r>
            <w:r w:rsidRPr="00532676">
              <w:t xml:space="preserve"> Проблема сознания</w:t>
            </w:r>
          </w:p>
        </w:tc>
        <w:tc>
          <w:tcPr>
            <w:tcW w:w="6663" w:type="dxa"/>
          </w:tcPr>
          <w:p w:rsidR="00132692" w:rsidRPr="00346AF2" w:rsidRDefault="00132692" w:rsidP="0099635B">
            <w:pPr>
              <w:pStyle w:val="afd"/>
              <w:jc w:val="both"/>
            </w:pPr>
            <w:r w:rsidRPr="00346AF2">
              <w:rPr>
                <w:lang w:eastAsia="en-US"/>
              </w:rPr>
              <w:t xml:space="preserve">Философия о происхождении и сущности сознания. Три стороны сознания: предметное сознание, самосознание и сознание как поток переживаний (душа). Психофизическая проблема в науке и философии, ее современная интерпретация. Идеальное и материальное. Сознание, мышление, язык. </w:t>
            </w:r>
            <w:r w:rsidRPr="00346AF2">
              <w:t>Сознание и бессознательное. Основные идеи психоанализа З. Фрейда. Тео</w:t>
            </w:r>
            <w:r w:rsidRPr="00346AF2">
              <w:softHyphen/>
              <w:t xml:space="preserve">рия архетипов К. Юнга. </w:t>
            </w:r>
            <w:r w:rsidRPr="00346AF2">
              <w:lastRenderedPageBreak/>
              <w:t>Современная цивилизация и психическое здоровье личности</w:t>
            </w:r>
          </w:p>
        </w:tc>
        <w:tc>
          <w:tcPr>
            <w:tcW w:w="2551" w:type="dxa"/>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lastRenderedPageBreak/>
              <w:t>4</w:t>
            </w:r>
          </w:p>
        </w:tc>
        <w:tc>
          <w:tcPr>
            <w:tcW w:w="2268" w:type="dxa"/>
            <w:shd w:val="clear" w:color="auto" w:fill="FFFFFF" w:themeFill="background1"/>
          </w:tcPr>
          <w:p w:rsidR="0013269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roofErr w:type="gramStart"/>
            <w:r>
              <w:rPr>
                <w:bCs/>
              </w:rPr>
              <w:t>ОК</w:t>
            </w:r>
            <w:proofErr w:type="gramEnd"/>
            <w:r>
              <w:rPr>
                <w:bCs/>
              </w:rPr>
              <w:t xml:space="preserve"> 1 - 9</w:t>
            </w:r>
          </w:p>
        </w:tc>
      </w:tr>
      <w:tr w:rsidR="00132692" w:rsidRPr="008F2B37" w:rsidTr="003151B2">
        <w:tc>
          <w:tcPr>
            <w:tcW w:w="2943" w:type="dxa"/>
            <w:vMerge/>
          </w:tcPr>
          <w:p w:rsidR="00132692" w:rsidRPr="00346AF2" w:rsidRDefault="00132692" w:rsidP="0099635B"/>
        </w:tc>
        <w:tc>
          <w:tcPr>
            <w:tcW w:w="6663" w:type="dxa"/>
          </w:tcPr>
          <w:p w:rsidR="00132692" w:rsidRPr="006F5977"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6F5977">
              <w:rPr>
                <w:b/>
                <w:bCs/>
              </w:rPr>
              <w:t xml:space="preserve">Самостоятельная работа </w:t>
            </w:r>
            <w:proofErr w:type="gramStart"/>
            <w:r w:rsidRPr="006F5977">
              <w:rPr>
                <w:b/>
                <w:bCs/>
              </w:rPr>
              <w:t>обучающихся</w:t>
            </w:r>
            <w:proofErr w:type="gramEnd"/>
          </w:p>
        </w:tc>
        <w:tc>
          <w:tcPr>
            <w:tcW w:w="2551" w:type="dxa"/>
            <w:vMerge w:val="restart"/>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268" w:type="dxa"/>
            <w:vMerge w:val="restart"/>
            <w:shd w:val="clear" w:color="auto" w:fill="FFFFFF" w:themeFill="background1"/>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roofErr w:type="gramStart"/>
            <w:r>
              <w:rPr>
                <w:bCs/>
              </w:rPr>
              <w:t>ОК</w:t>
            </w:r>
            <w:proofErr w:type="gramEnd"/>
            <w:r>
              <w:rPr>
                <w:bCs/>
              </w:rPr>
              <w:t xml:space="preserve"> 1 - 9</w:t>
            </w:r>
          </w:p>
        </w:tc>
      </w:tr>
      <w:tr w:rsidR="00132692" w:rsidRPr="008F2B37" w:rsidTr="003151B2">
        <w:tc>
          <w:tcPr>
            <w:tcW w:w="2943" w:type="dxa"/>
            <w:vMerge/>
          </w:tcPr>
          <w:p w:rsidR="00132692" w:rsidRPr="00346AF2" w:rsidRDefault="00132692" w:rsidP="0099635B"/>
        </w:tc>
        <w:tc>
          <w:tcPr>
            <w:tcW w:w="6663" w:type="dxa"/>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Подготовка компьютерной презентации по одной из тем</w:t>
            </w:r>
            <w:r w:rsidRPr="00346AF2">
              <w:rPr>
                <w:bCs/>
              </w:rPr>
              <w:t>:</w:t>
            </w:r>
            <w:r>
              <w:rPr>
                <w:bCs/>
              </w:rPr>
              <w:t xml:space="preserve"> «</w:t>
            </w:r>
            <w:r w:rsidRPr="00346AF2">
              <w:rPr>
                <w:bCs/>
              </w:rPr>
              <w:t>Проблема разума в космосе</w:t>
            </w:r>
            <w:r>
              <w:rPr>
                <w:bCs/>
              </w:rPr>
              <w:t>»</w:t>
            </w:r>
          </w:p>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w:t>
            </w:r>
            <w:r w:rsidRPr="00346AF2">
              <w:rPr>
                <w:bCs/>
              </w:rPr>
              <w:t>Человек как субъект сознания и его социальная сущность</w:t>
            </w:r>
            <w:r>
              <w:rPr>
                <w:bCs/>
              </w:rPr>
              <w:t>», «</w:t>
            </w:r>
            <w:r w:rsidRPr="00346AF2">
              <w:rPr>
                <w:bCs/>
              </w:rPr>
              <w:t>Язык – материальная форма мыслительной деятельности</w:t>
            </w:r>
            <w:r>
              <w:rPr>
                <w:bCs/>
              </w:rPr>
              <w:t>».</w:t>
            </w:r>
          </w:p>
        </w:tc>
        <w:tc>
          <w:tcPr>
            <w:tcW w:w="2551" w:type="dxa"/>
            <w:vMerge/>
            <w:vAlign w:val="center"/>
          </w:tcPr>
          <w:p w:rsidR="00132692" w:rsidRPr="00346AF2" w:rsidRDefault="00132692" w:rsidP="0099635B">
            <w:pPr>
              <w:rPr>
                <w:bCs/>
              </w:rPr>
            </w:pPr>
          </w:p>
        </w:tc>
        <w:tc>
          <w:tcPr>
            <w:tcW w:w="2268" w:type="dxa"/>
            <w:vMerge/>
            <w:shd w:val="clear" w:color="auto" w:fill="FFFFFF" w:themeFill="background1"/>
          </w:tcPr>
          <w:p w:rsidR="00132692" w:rsidRPr="00346AF2" w:rsidRDefault="00132692" w:rsidP="0099635B">
            <w:pPr>
              <w:jc w:val="center"/>
              <w:rPr>
                <w:bCs/>
                <w:i/>
              </w:rPr>
            </w:pPr>
          </w:p>
        </w:tc>
      </w:tr>
      <w:tr w:rsidR="00132692" w:rsidRPr="008F2B37" w:rsidTr="003151B2">
        <w:trPr>
          <w:trHeight w:val="1104"/>
        </w:trPr>
        <w:tc>
          <w:tcPr>
            <w:tcW w:w="2943" w:type="dxa"/>
            <w:vMerge w:val="restart"/>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Cs/>
              </w:rPr>
              <w:t xml:space="preserve">Тема 2.3 </w:t>
            </w:r>
            <w:r w:rsidRPr="00346AF2">
              <w:t>Учение о познании</w:t>
            </w:r>
          </w:p>
        </w:tc>
        <w:tc>
          <w:tcPr>
            <w:tcW w:w="6663" w:type="dxa"/>
          </w:tcPr>
          <w:p w:rsidR="00132692" w:rsidRPr="00346AF2" w:rsidRDefault="00132692" w:rsidP="0099635B">
            <w:pPr>
              <w:pStyle w:val="afd"/>
              <w:jc w:val="both"/>
            </w:pPr>
            <w:r w:rsidRPr="00346AF2">
              <w:rPr>
                <w:lang w:eastAsia="en-US"/>
              </w:rPr>
              <w:t>Как человек познает окружающий мир</w:t>
            </w:r>
            <w:r w:rsidRPr="00346AF2">
              <w:rPr>
                <w:lang w:eastAsia="en-US" w:bidi="he-IL"/>
              </w:rPr>
              <w:t>? Спор сенсуалистов, рациона</w:t>
            </w:r>
            <w:r w:rsidRPr="00346AF2">
              <w:rPr>
                <w:lang w:eastAsia="en-US" w:bidi="he-IL"/>
              </w:rPr>
              <w:softHyphen/>
              <w:t>листов и агностиков о природе познания. Чувства, разум, воля, память, мышление, воображение и их роль в познании. Что такое знание. Здравый смысл, наивный реализм и научное знание. Методы и формы научного по</w:t>
            </w:r>
            <w:r w:rsidRPr="00346AF2">
              <w:rPr>
                <w:lang w:eastAsia="en-US" w:bidi="he-IL"/>
              </w:rPr>
              <w:softHyphen/>
              <w:t>знания. Проблема истины.</w:t>
            </w:r>
          </w:p>
        </w:tc>
        <w:tc>
          <w:tcPr>
            <w:tcW w:w="2551" w:type="dxa"/>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268" w:type="dxa"/>
            <w:shd w:val="clear" w:color="auto" w:fill="FFFFFF" w:themeFill="background1"/>
          </w:tcPr>
          <w:p w:rsidR="0013269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roofErr w:type="gramStart"/>
            <w:r>
              <w:rPr>
                <w:bCs/>
              </w:rPr>
              <w:t>ОК</w:t>
            </w:r>
            <w:proofErr w:type="gramEnd"/>
            <w:r>
              <w:rPr>
                <w:bCs/>
              </w:rPr>
              <w:t xml:space="preserve"> 1 - 9</w:t>
            </w:r>
          </w:p>
        </w:tc>
      </w:tr>
      <w:tr w:rsidR="00132692" w:rsidRPr="008F2B37" w:rsidTr="003151B2">
        <w:tc>
          <w:tcPr>
            <w:tcW w:w="2943" w:type="dxa"/>
            <w:vMerge/>
          </w:tcPr>
          <w:p w:rsidR="00132692" w:rsidRPr="00346AF2" w:rsidRDefault="00132692" w:rsidP="0099635B">
            <w:pPr>
              <w:rPr>
                <w:b/>
                <w:bCs/>
              </w:rPr>
            </w:pPr>
          </w:p>
        </w:tc>
        <w:tc>
          <w:tcPr>
            <w:tcW w:w="6663" w:type="dxa"/>
          </w:tcPr>
          <w:p w:rsidR="00132692" w:rsidRPr="006F5977"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6F5977">
              <w:rPr>
                <w:b/>
                <w:bCs/>
              </w:rPr>
              <w:t xml:space="preserve">Самостоятельная работа </w:t>
            </w:r>
            <w:proofErr w:type="gramStart"/>
            <w:r w:rsidRPr="006F5977">
              <w:rPr>
                <w:b/>
                <w:bCs/>
              </w:rPr>
              <w:t>обучающихся</w:t>
            </w:r>
            <w:proofErr w:type="gramEnd"/>
          </w:p>
        </w:tc>
        <w:tc>
          <w:tcPr>
            <w:tcW w:w="2551" w:type="dxa"/>
            <w:vMerge w:val="restart"/>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268" w:type="dxa"/>
            <w:vMerge w:val="restart"/>
            <w:shd w:val="clear" w:color="auto" w:fill="FFFFFF" w:themeFill="background1"/>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roofErr w:type="gramStart"/>
            <w:r>
              <w:rPr>
                <w:bCs/>
              </w:rPr>
              <w:t>ОК</w:t>
            </w:r>
            <w:proofErr w:type="gramEnd"/>
            <w:r>
              <w:rPr>
                <w:bCs/>
              </w:rPr>
              <w:t xml:space="preserve"> 1 - 9</w:t>
            </w:r>
          </w:p>
        </w:tc>
      </w:tr>
      <w:tr w:rsidR="00132692" w:rsidRPr="008F2B37" w:rsidTr="003151B2">
        <w:tc>
          <w:tcPr>
            <w:tcW w:w="2943" w:type="dxa"/>
            <w:vMerge/>
          </w:tcPr>
          <w:p w:rsidR="00132692" w:rsidRPr="00346AF2" w:rsidRDefault="00132692" w:rsidP="0099635B">
            <w:pPr>
              <w:rPr>
                <w:b/>
                <w:bCs/>
              </w:rPr>
            </w:pPr>
          </w:p>
        </w:tc>
        <w:tc>
          <w:tcPr>
            <w:tcW w:w="6663" w:type="dxa"/>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Подготовка устного сообщения по одной из тем</w:t>
            </w:r>
            <w:r w:rsidRPr="00346AF2">
              <w:rPr>
                <w:bCs/>
              </w:rPr>
              <w:t>:</w:t>
            </w:r>
          </w:p>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w:t>
            </w:r>
            <w:r w:rsidRPr="00346AF2">
              <w:rPr>
                <w:bCs/>
              </w:rPr>
              <w:t>Соотношение чувственного, эмпирического и рационального</w:t>
            </w:r>
            <w:r>
              <w:rPr>
                <w:bCs/>
              </w:rPr>
              <w:t>», «</w:t>
            </w:r>
            <w:r w:rsidRPr="00346AF2">
              <w:rPr>
                <w:bCs/>
              </w:rPr>
              <w:t>Научная деятельность и её роль в жизни общества</w:t>
            </w:r>
            <w:r>
              <w:rPr>
                <w:bCs/>
              </w:rPr>
              <w:t>», «</w:t>
            </w:r>
            <w:r w:rsidRPr="00346AF2">
              <w:rPr>
                <w:bCs/>
              </w:rPr>
              <w:t>Соотношение монизма и плюрализма</w:t>
            </w:r>
            <w:r>
              <w:rPr>
                <w:bCs/>
              </w:rPr>
              <w:t>»</w:t>
            </w:r>
          </w:p>
        </w:tc>
        <w:tc>
          <w:tcPr>
            <w:tcW w:w="2551" w:type="dxa"/>
            <w:vMerge/>
          </w:tcPr>
          <w:p w:rsidR="00132692" w:rsidRPr="00346AF2" w:rsidRDefault="00132692" w:rsidP="0099635B">
            <w:pPr>
              <w:jc w:val="center"/>
              <w:rPr>
                <w:bCs/>
              </w:rPr>
            </w:pPr>
          </w:p>
        </w:tc>
        <w:tc>
          <w:tcPr>
            <w:tcW w:w="2268" w:type="dxa"/>
            <w:vMerge/>
            <w:shd w:val="clear" w:color="auto" w:fill="FFFFFF" w:themeFill="background1"/>
          </w:tcPr>
          <w:p w:rsidR="00132692" w:rsidRPr="00346AF2" w:rsidRDefault="00132692" w:rsidP="0099635B">
            <w:pPr>
              <w:jc w:val="center"/>
              <w:rPr>
                <w:bCs/>
                <w:i/>
              </w:rPr>
            </w:pPr>
          </w:p>
        </w:tc>
      </w:tr>
      <w:tr w:rsidR="00132692" w:rsidRPr="008F2B37" w:rsidTr="003151B2">
        <w:tc>
          <w:tcPr>
            <w:tcW w:w="2943" w:type="dxa"/>
          </w:tcPr>
          <w:p w:rsidR="00132692" w:rsidRPr="00346AF2" w:rsidRDefault="00132692" w:rsidP="0099635B">
            <w:r w:rsidRPr="00346AF2">
              <w:rPr>
                <w:b/>
              </w:rPr>
              <w:t>Раздел 3. Духовная жизнь человека (наука, религия, искусство)</w:t>
            </w:r>
          </w:p>
        </w:tc>
        <w:tc>
          <w:tcPr>
            <w:tcW w:w="6663" w:type="dxa"/>
          </w:tcPr>
          <w:p w:rsidR="00132692" w:rsidRPr="00346AF2" w:rsidRDefault="00132692" w:rsidP="0099635B">
            <w:pPr>
              <w:jc w:val="both"/>
            </w:pPr>
          </w:p>
        </w:tc>
        <w:tc>
          <w:tcPr>
            <w:tcW w:w="2551" w:type="dxa"/>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20</w:t>
            </w:r>
          </w:p>
        </w:tc>
        <w:tc>
          <w:tcPr>
            <w:tcW w:w="2268" w:type="dxa"/>
            <w:shd w:val="clear" w:color="auto" w:fill="FFFFFF" w:themeFill="background1"/>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132692" w:rsidRPr="008F2B37" w:rsidTr="003151B2">
        <w:trPr>
          <w:trHeight w:val="557"/>
        </w:trPr>
        <w:tc>
          <w:tcPr>
            <w:tcW w:w="2943" w:type="dxa"/>
            <w:vMerge w:val="restart"/>
          </w:tcPr>
          <w:p w:rsidR="00132692" w:rsidRPr="00532676" w:rsidRDefault="00132692" w:rsidP="0099635B">
            <w:pPr>
              <w:rPr>
                <w:bCs/>
              </w:rPr>
            </w:pPr>
            <w:r w:rsidRPr="00532676">
              <w:t>Тема 3.1 Философия и научная картина мира</w:t>
            </w:r>
          </w:p>
        </w:tc>
        <w:tc>
          <w:tcPr>
            <w:tcW w:w="6663" w:type="dxa"/>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bidi="he-IL"/>
              </w:rPr>
            </w:pPr>
            <w:r w:rsidRPr="00346AF2">
              <w:rPr>
                <w:lang w:bidi="he-IL"/>
              </w:rPr>
              <w:t>Объективный мир и его картина. Мир Аристотеля и мир Галилея. Ос</w:t>
            </w:r>
            <w:r w:rsidRPr="00346AF2">
              <w:rPr>
                <w:lang w:bidi="he-IL"/>
              </w:rPr>
              <w:softHyphen/>
              <w:t>новные категории научной картины мира: вещь, пространство, время, дви</w:t>
            </w:r>
            <w:r w:rsidRPr="00346AF2">
              <w:rPr>
                <w:lang w:bidi="he-IL"/>
              </w:rPr>
              <w:softHyphen/>
              <w:t>жение, число, цвет, свет, ритм и их философская интерпретация в различ</w:t>
            </w:r>
            <w:r w:rsidRPr="00346AF2">
              <w:rPr>
                <w:lang w:bidi="he-IL"/>
              </w:rPr>
              <w:softHyphen/>
              <w:t>ные культурные и исторические эпохи.</w:t>
            </w:r>
          </w:p>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346AF2">
              <w:rPr>
                <w:lang w:bidi="he-IL"/>
              </w:rPr>
              <w:t>Научные конструкции Вселенной и философские представления о месте человека в космосе</w:t>
            </w:r>
          </w:p>
        </w:tc>
        <w:tc>
          <w:tcPr>
            <w:tcW w:w="2551" w:type="dxa"/>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268" w:type="dxa"/>
            <w:shd w:val="clear" w:color="auto" w:fill="FFFFFF" w:themeFill="background1"/>
          </w:tcPr>
          <w:p w:rsidR="0013269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roofErr w:type="gramStart"/>
            <w:r>
              <w:rPr>
                <w:bCs/>
              </w:rPr>
              <w:t>ОК</w:t>
            </w:r>
            <w:proofErr w:type="gramEnd"/>
            <w:r>
              <w:rPr>
                <w:bCs/>
              </w:rPr>
              <w:t xml:space="preserve"> 1 - 9</w:t>
            </w:r>
          </w:p>
        </w:tc>
      </w:tr>
      <w:tr w:rsidR="00132692" w:rsidRPr="008F2B37" w:rsidTr="003151B2">
        <w:tc>
          <w:tcPr>
            <w:tcW w:w="2943" w:type="dxa"/>
            <w:vMerge/>
          </w:tcPr>
          <w:p w:rsidR="00132692" w:rsidRPr="00532676" w:rsidRDefault="00132692" w:rsidP="0099635B">
            <w:pPr>
              <w:jc w:val="center"/>
              <w:rPr>
                <w:bCs/>
              </w:rPr>
            </w:pPr>
          </w:p>
        </w:tc>
        <w:tc>
          <w:tcPr>
            <w:tcW w:w="6663" w:type="dxa"/>
          </w:tcPr>
          <w:p w:rsidR="00132692" w:rsidRPr="006F5977"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6F5977">
              <w:rPr>
                <w:b/>
                <w:bCs/>
              </w:rPr>
              <w:t xml:space="preserve">Самостоятельная работа </w:t>
            </w:r>
            <w:proofErr w:type="gramStart"/>
            <w:r w:rsidRPr="006F5977">
              <w:rPr>
                <w:b/>
                <w:bCs/>
              </w:rPr>
              <w:t>обучающихся</w:t>
            </w:r>
            <w:proofErr w:type="gramEnd"/>
          </w:p>
        </w:tc>
        <w:tc>
          <w:tcPr>
            <w:tcW w:w="2551" w:type="dxa"/>
            <w:vMerge w:val="restart"/>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346AF2">
              <w:rPr>
                <w:bCs/>
              </w:rPr>
              <w:t>2</w:t>
            </w:r>
          </w:p>
        </w:tc>
        <w:tc>
          <w:tcPr>
            <w:tcW w:w="2268" w:type="dxa"/>
            <w:vMerge w:val="restart"/>
            <w:shd w:val="clear" w:color="auto" w:fill="FFFFFF" w:themeFill="background1"/>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roofErr w:type="gramStart"/>
            <w:r>
              <w:rPr>
                <w:bCs/>
              </w:rPr>
              <w:t>ОК</w:t>
            </w:r>
            <w:proofErr w:type="gramEnd"/>
            <w:r>
              <w:rPr>
                <w:bCs/>
              </w:rPr>
              <w:t xml:space="preserve"> 1 - 9</w:t>
            </w:r>
          </w:p>
        </w:tc>
      </w:tr>
      <w:tr w:rsidR="00132692" w:rsidRPr="008F2B37" w:rsidTr="003151B2">
        <w:tc>
          <w:tcPr>
            <w:tcW w:w="2943" w:type="dxa"/>
            <w:vMerge/>
          </w:tcPr>
          <w:p w:rsidR="00132692" w:rsidRPr="00532676" w:rsidRDefault="00132692" w:rsidP="0099635B">
            <w:pPr>
              <w:rPr>
                <w:bCs/>
              </w:rPr>
            </w:pPr>
          </w:p>
        </w:tc>
        <w:tc>
          <w:tcPr>
            <w:tcW w:w="6663" w:type="dxa"/>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Повторная работа над материалом учебника</w:t>
            </w:r>
            <w:r w:rsidRPr="00346AF2">
              <w:rPr>
                <w:bCs/>
              </w:rPr>
              <w:t>:</w:t>
            </w:r>
          </w:p>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w:t>
            </w:r>
            <w:r w:rsidRPr="00346AF2">
              <w:rPr>
                <w:bCs/>
              </w:rPr>
              <w:t>Способ построения философского знания</w:t>
            </w:r>
            <w:r>
              <w:rPr>
                <w:bCs/>
              </w:rPr>
              <w:t>», «</w:t>
            </w:r>
            <w:r w:rsidRPr="00346AF2">
              <w:rPr>
                <w:bCs/>
              </w:rPr>
              <w:t xml:space="preserve">Биосфера, </w:t>
            </w:r>
            <w:proofErr w:type="spellStart"/>
            <w:r w:rsidRPr="00346AF2">
              <w:rPr>
                <w:bCs/>
              </w:rPr>
              <w:t>техносфера</w:t>
            </w:r>
            <w:proofErr w:type="spellEnd"/>
            <w:r w:rsidRPr="00346AF2">
              <w:rPr>
                <w:bCs/>
              </w:rPr>
              <w:t xml:space="preserve"> и ноосфера, их взаимосвязь и взаимообусловленность</w:t>
            </w:r>
            <w:r>
              <w:rPr>
                <w:bCs/>
              </w:rPr>
              <w:t>», «</w:t>
            </w:r>
            <w:r w:rsidRPr="00346AF2">
              <w:rPr>
                <w:bCs/>
              </w:rPr>
              <w:t>Философское осмысление концепции расширяющейся Вселенной</w:t>
            </w:r>
            <w:r>
              <w:rPr>
                <w:bCs/>
              </w:rPr>
              <w:t>»</w:t>
            </w:r>
          </w:p>
        </w:tc>
        <w:tc>
          <w:tcPr>
            <w:tcW w:w="2551" w:type="dxa"/>
            <w:vMerge/>
          </w:tcPr>
          <w:p w:rsidR="00132692" w:rsidRPr="00346AF2" w:rsidRDefault="00132692" w:rsidP="0099635B">
            <w:pPr>
              <w:jc w:val="center"/>
              <w:rPr>
                <w:bCs/>
              </w:rPr>
            </w:pPr>
          </w:p>
        </w:tc>
        <w:tc>
          <w:tcPr>
            <w:tcW w:w="2268" w:type="dxa"/>
            <w:vMerge/>
            <w:shd w:val="clear" w:color="auto" w:fill="FFFFFF" w:themeFill="background1"/>
          </w:tcPr>
          <w:p w:rsidR="00132692" w:rsidRPr="00346AF2" w:rsidRDefault="00132692" w:rsidP="0099635B">
            <w:pPr>
              <w:jc w:val="center"/>
              <w:rPr>
                <w:bCs/>
              </w:rPr>
            </w:pPr>
          </w:p>
        </w:tc>
      </w:tr>
      <w:tr w:rsidR="00132692" w:rsidRPr="008F2B37" w:rsidTr="003151B2">
        <w:trPr>
          <w:trHeight w:val="1104"/>
        </w:trPr>
        <w:tc>
          <w:tcPr>
            <w:tcW w:w="2943" w:type="dxa"/>
            <w:vMerge w:val="restart"/>
          </w:tcPr>
          <w:p w:rsidR="00132692" w:rsidRPr="00532676" w:rsidRDefault="00132692" w:rsidP="0099635B">
            <w:r w:rsidRPr="00532676">
              <w:lastRenderedPageBreak/>
              <w:t>Тема 3.2 Философия и религия</w:t>
            </w:r>
          </w:p>
        </w:tc>
        <w:tc>
          <w:tcPr>
            <w:tcW w:w="6663" w:type="dxa"/>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bidi="he-IL"/>
              </w:rPr>
            </w:pPr>
            <w:r w:rsidRPr="00346AF2">
              <w:rPr>
                <w:lang w:bidi="he-IL"/>
              </w:rPr>
              <w:t xml:space="preserve">Исторические типы взаимоотношений человеческого и божественного. Богочеловек или </w:t>
            </w:r>
            <w:proofErr w:type="spellStart"/>
            <w:r w:rsidRPr="00346AF2">
              <w:rPr>
                <w:lang w:bidi="he-IL"/>
              </w:rPr>
              <w:t>человекобог</w:t>
            </w:r>
            <w:proofErr w:type="spellEnd"/>
            <w:r w:rsidRPr="00346AF2">
              <w:rPr>
                <w:lang w:bidi="he-IL"/>
              </w:rPr>
              <w:t>? Религия о смысле человеческого существования.</w:t>
            </w:r>
          </w:p>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346AF2">
              <w:rPr>
                <w:lang w:bidi="he-IL"/>
              </w:rPr>
              <w:t>Значение веры в жизни современного человека. Противоречия между религиями и экуменическое движение. Кризис религиозного мировоззрения.</w:t>
            </w:r>
          </w:p>
        </w:tc>
        <w:tc>
          <w:tcPr>
            <w:tcW w:w="2551" w:type="dxa"/>
          </w:tcPr>
          <w:p w:rsidR="00132692" w:rsidRPr="00FC3B4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C3B42">
              <w:rPr>
                <w:bCs/>
              </w:rPr>
              <w:t>6</w:t>
            </w:r>
          </w:p>
        </w:tc>
        <w:tc>
          <w:tcPr>
            <w:tcW w:w="2268" w:type="dxa"/>
            <w:shd w:val="clear" w:color="auto" w:fill="FFFFFF" w:themeFill="background1"/>
          </w:tcPr>
          <w:p w:rsidR="0013269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roofErr w:type="gramStart"/>
            <w:r>
              <w:rPr>
                <w:bCs/>
              </w:rPr>
              <w:t>ОК</w:t>
            </w:r>
            <w:proofErr w:type="gramEnd"/>
            <w:r>
              <w:rPr>
                <w:bCs/>
              </w:rPr>
              <w:t xml:space="preserve"> 1 - 9</w:t>
            </w:r>
          </w:p>
        </w:tc>
      </w:tr>
      <w:tr w:rsidR="00132692" w:rsidRPr="008F2B37" w:rsidTr="003151B2">
        <w:tc>
          <w:tcPr>
            <w:tcW w:w="2943" w:type="dxa"/>
            <w:vMerge/>
          </w:tcPr>
          <w:p w:rsidR="00132692" w:rsidRPr="00346AF2" w:rsidRDefault="00132692" w:rsidP="0099635B"/>
        </w:tc>
        <w:tc>
          <w:tcPr>
            <w:tcW w:w="6663" w:type="dxa"/>
          </w:tcPr>
          <w:p w:rsidR="00132692" w:rsidRPr="006F5977"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6F5977">
              <w:rPr>
                <w:b/>
                <w:bCs/>
              </w:rPr>
              <w:t xml:space="preserve">Самостоятельная работа </w:t>
            </w:r>
            <w:proofErr w:type="gramStart"/>
            <w:r w:rsidRPr="006F5977">
              <w:rPr>
                <w:b/>
                <w:bCs/>
              </w:rPr>
              <w:t>обучающихся</w:t>
            </w:r>
            <w:proofErr w:type="gramEnd"/>
          </w:p>
        </w:tc>
        <w:tc>
          <w:tcPr>
            <w:tcW w:w="2551" w:type="dxa"/>
            <w:vMerge w:val="restart"/>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346AF2">
              <w:rPr>
                <w:bCs/>
              </w:rPr>
              <w:t>2</w:t>
            </w:r>
          </w:p>
        </w:tc>
        <w:tc>
          <w:tcPr>
            <w:tcW w:w="2268" w:type="dxa"/>
            <w:vMerge w:val="restart"/>
            <w:shd w:val="clear" w:color="auto" w:fill="FFFFFF" w:themeFill="background1"/>
          </w:tcPr>
          <w:p w:rsidR="00132692" w:rsidRPr="00346AF2" w:rsidRDefault="00132692" w:rsidP="0099635B">
            <w:pPr>
              <w:jc w:val="center"/>
            </w:pPr>
            <w:proofErr w:type="gramStart"/>
            <w:r>
              <w:rPr>
                <w:bCs/>
              </w:rPr>
              <w:t>ОК</w:t>
            </w:r>
            <w:proofErr w:type="gramEnd"/>
            <w:r>
              <w:rPr>
                <w:bCs/>
              </w:rPr>
              <w:t xml:space="preserve"> 1 - 9</w:t>
            </w:r>
          </w:p>
        </w:tc>
      </w:tr>
      <w:tr w:rsidR="00132692" w:rsidRPr="008F2B37" w:rsidTr="003151B2">
        <w:tc>
          <w:tcPr>
            <w:tcW w:w="2943" w:type="dxa"/>
            <w:vMerge/>
          </w:tcPr>
          <w:p w:rsidR="00132692" w:rsidRPr="00346AF2" w:rsidRDefault="00132692" w:rsidP="0099635B"/>
        </w:tc>
        <w:tc>
          <w:tcPr>
            <w:tcW w:w="6663" w:type="dxa"/>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Составление таблицы «Основные мировые религии»</w:t>
            </w:r>
          </w:p>
        </w:tc>
        <w:tc>
          <w:tcPr>
            <w:tcW w:w="2551" w:type="dxa"/>
            <w:vMerge/>
          </w:tcPr>
          <w:p w:rsidR="00132692" w:rsidRPr="00346AF2" w:rsidRDefault="00132692" w:rsidP="0099635B">
            <w:pPr>
              <w:jc w:val="center"/>
              <w:rPr>
                <w:bCs/>
              </w:rPr>
            </w:pPr>
          </w:p>
        </w:tc>
        <w:tc>
          <w:tcPr>
            <w:tcW w:w="2268" w:type="dxa"/>
            <w:vMerge/>
            <w:shd w:val="clear" w:color="auto" w:fill="FFFFFF" w:themeFill="background1"/>
          </w:tcPr>
          <w:p w:rsidR="00132692" w:rsidRPr="00346AF2" w:rsidRDefault="00132692" w:rsidP="0099635B">
            <w:pPr>
              <w:jc w:val="center"/>
            </w:pPr>
          </w:p>
        </w:tc>
      </w:tr>
      <w:tr w:rsidR="00132692" w:rsidRPr="008F2B37" w:rsidTr="003151B2">
        <w:trPr>
          <w:trHeight w:val="75"/>
        </w:trPr>
        <w:tc>
          <w:tcPr>
            <w:tcW w:w="2943" w:type="dxa"/>
            <w:vMerge w:val="restart"/>
          </w:tcPr>
          <w:p w:rsidR="00132692" w:rsidRPr="00346AF2" w:rsidRDefault="00132692" w:rsidP="0099635B">
            <w:r w:rsidRPr="00532676">
              <w:t>Тема 3.3</w:t>
            </w:r>
            <w:r w:rsidRPr="00346AF2">
              <w:t xml:space="preserve"> Философия и искусство</w:t>
            </w:r>
          </w:p>
          <w:p w:rsidR="00132692" w:rsidRPr="00346AF2" w:rsidRDefault="00132692" w:rsidP="0099635B"/>
        </w:tc>
        <w:tc>
          <w:tcPr>
            <w:tcW w:w="6663" w:type="dxa"/>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bidi="he-IL"/>
              </w:rPr>
            </w:pPr>
            <w:r w:rsidRPr="00346AF2">
              <w:rPr>
                <w:lang w:bidi="he-IL"/>
              </w:rPr>
              <w:t>Искусство как феномен, организующий жизнь. Талант и гений, соот</w:t>
            </w:r>
            <w:r w:rsidRPr="00346AF2">
              <w:rPr>
                <w:lang w:bidi="he-IL"/>
              </w:rPr>
              <w:softHyphen/>
              <w:t>ношения гения и гениальности. Гений - совершенный человек. Психологи</w:t>
            </w:r>
            <w:r w:rsidRPr="00346AF2">
              <w:rPr>
                <w:lang w:bidi="he-IL"/>
              </w:rPr>
              <w:softHyphen/>
              <w:t>ческое и визионерское искусство.</w:t>
            </w:r>
          </w:p>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346AF2">
              <w:rPr>
                <w:lang w:bidi="he-IL"/>
              </w:rPr>
              <w:t>Кризис современного искусства. Дегума</w:t>
            </w:r>
            <w:r w:rsidRPr="00346AF2">
              <w:rPr>
                <w:lang w:bidi="he-IL"/>
              </w:rPr>
              <w:softHyphen/>
              <w:t>низация искусства. Искусство в эпоху постмодерна</w:t>
            </w:r>
          </w:p>
        </w:tc>
        <w:tc>
          <w:tcPr>
            <w:tcW w:w="2551" w:type="dxa"/>
          </w:tcPr>
          <w:p w:rsidR="00132692" w:rsidRPr="00532676"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32676">
              <w:rPr>
                <w:bCs/>
              </w:rPr>
              <w:t>4</w:t>
            </w:r>
          </w:p>
        </w:tc>
        <w:tc>
          <w:tcPr>
            <w:tcW w:w="2268" w:type="dxa"/>
            <w:shd w:val="clear" w:color="auto" w:fill="FFFFFF" w:themeFill="background1"/>
          </w:tcPr>
          <w:p w:rsidR="0013269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roofErr w:type="gramStart"/>
            <w:r>
              <w:rPr>
                <w:bCs/>
              </w:rPr>
              <w:t>ОК</w:t>
            </w:r>
            <w:proofErr w:type="gramEnd"/>
            <w:r>
              <w:rPr>
                <w:bCs/>
              </w:rPr>
              <w:t xml:space="preserve"> 1 - 9</w:t>
            </w:r>
          </w:p>
        </w:tc>
      </w:tr>
      <w:tr w:rsidR="00132692" w:rsidRPr="008F2B37" w:rsidTr="003151B2">
        <w:tc>
          <w:tcPr>
            <w:tcW w:w="2943" w:type="dxa"/>
            <w:vMerge/>
          </w:tcPr>
          <w:p w:rsidR="00132692" w:rsidRPr="00346AF2" w:rsidRDefault="00132692" w:rsidP="0099635B"/>
        </w:tc>
        <w:tc>
          <w:tcPr>
            <w:tcW w:w="6663" w:type="dxa"/>
          </w:tcPr>
          <w:p w:rsidR="00132692" w:rsidRPr="006F5977"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6F5977">
              <w:rPr>
                <w:b/>
                <w:bCs/>
              </w:rPr>
              <w:t xml:space="preserve">Самостоятельная работа </w:t>
            </w:r>
            <w:proofErr w:type="gramStart"/>
            <w:r w:rsidRPr="006F5977">
              <w:rPr>
                <w:b/>
                <w:bCs/>
              </w:rPr>
              <w:t>обучающихся</w:t>
            </w:r>
            <w:proofErr w:type="gramEnd"/>
          </w:p>
        </w:tc>
        <w:tc>
          <w:tcPr>
            <w:tcW w:w="2551" w:type="dxa"/>
            <w:vMerge w:val="restart"/>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268" w:type="dxa"/>
            <w:vMerge w:val="restart"/>
            <w:shd w:val="clear" w:color="auto" w:fill="FFFFFF" w:themeFill="background1"/>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roofErr w:type="gramStart"/>
            <w:r>
              <w:rPr>
                <w:bCs/>
              </w:rPr>
              <w:t>ОК</w:t>
            </w:r>
            <w:proofErr w:type="gramEnd"/>
            <w:r>
              <w:rPr>
                <w:bCs/>
              </w:rPr>
              <w:t xml:space="preserve"> 1 - 9</w:t>
            </w:r>
          </w:p>
        </w:tc>
      </w:tr>
      <w:tr w:rsidR="00132692" w:rsidRPr="008F2B37" w:rsidTr="003151B2">
        <w:tc>
          <w:tcPr>
            <w:tcW w:w="2943" w:type="dxa"/>
            <w:vMerge/>
          </w:tcPr>
          <w:p w:rsidR="00132692" w:rsidRPr="00346AF2" w:rsidRDefault="00132692" w:rsidP="0099635B"/>
        </w:tc>
        <w:tc>
          <w:tcPr>
            <w:tcW w:w="6663" w:type="dxa"/>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Подготовка компьютерной презентации по одной из тем</w:t>
            </w:r>
            <w:r w:rsidRPr="00346AF2">
              <w:rPr>
                <w:bCs/>
              </w:rPr>
              <w:t>:</w:t>
            </w:r>
          </w:p>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w:t>
            </w:r>
            <w:r w:rsidRPr="00346AF2">
              <w:rPr>
                <w:bCs/>
              </w:rPr>
              <w:t>Основные функции искусства</w:t>
            </w:r>
            <w:r>
              <w:rPr>
                <w:bCs/>
              </w:rPr>
              <w:t>», «</w:t>
            </w:r>
            <w:r w:rsidRPr="00346AF2">
              <w:rPr>
                <w:bCs/>
              </w:rPr>
              <w:t>Мораль и творчество</w:t>
            </w:r>
            <w:r>
              <w:rPr>
                <w:bCs/>
              </w:rPr>
              <w:t>», «</w:t>
            </w:r>
            <w:r w:rsidRPr="00346AF2">
              <w:rPr>
                <w:bCs/>
              </w:rPr>
              <w:t>Искусство в век науки</w:t>
            </w:r>
            <w:r>
              <w:rPr>
                <w:bCs/>
              </w:rPr>
              <w:t>»</w:t>
            </w:r>
          </w:p>
        </w:tc>
        <w:tc>
          <w:tcPr>
            <w:tcW w:w="2551" w:type="dxa"/>
            <w:vMerge/>
          </w:tcPr>
          <w:p w:rsidR="00132692" w:rsidRPr="00346AF2" w:rsidRDefault="00132692" w:rsidP="0099635B">
            <w:pPr>
              <w:jc w:val="center"/>
              <w:rPr>
                <w:bCs/>
              </w:rPr>
            </w:pPr>
          </w:p>
        </w:tc>
        <w:tc>
          <w:tcPr>
            <w:tcW w:w="2268" w:type="dxa"/>
            <w:vMerge/>
            <w:shd w:val="clear" w:color="auto" w:fill="FFFFFF" w:themeFill="background1"/>
          </w:tcPr>
          <w:p w:rsidR="00132692" w:rsidRPr="00346AF2" w:rsidRDefault="00132692" w:rsidP="0099635B">
            <w:pPr>
              <w:jc w:val="center"/>
              <w:rPr>
                <w:bCs/>
              </w:rPr>
            </w:pPr>
          </w:p>
        </w:tc>
      </w:tr>
      <w:tr w:rsidR="00132692" w:rsidRPr="008F2B37" w:rsidTr="003151B2">
        <w:tc>
          <w:tcPr>
            <w:tcW w:w="2943" w:type="dxa"/>
          </w:tcPr>
          <w:p w:rsidR="00132692" w:rsidRPr="00346AF2" w:rsidRDefault="00132692" w:rsidP="0099635B">
            <w:pPr>
              <w:rPr>
                <w:b/>
              </w:rPr>
            </w:pPr>
            <w:r w:rsidRPr="00346AF2">
              <w:rPr>
                <w:b/>
              </w:rPr>
              <w:t>Раздел 4. Социальная жизнь</w:t>
            </w:r>
          </w:p>
        </w:tc>
        <w:tc>
          <w:tcPr>
            <w:tcW w:w="6663" w:type="dxa"/>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tc>
        <w:tc>
          <w:tcPr>
            <w:tcW w:w="2551" w:type="dxa"/>
          </w:tcPr>
          <w:p w:rsidR="00132692" w:rsidRPr="00346AF2" w:rsidRDefault="00132692" w:rsidP="003151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w:t>
            </w:r>
            <w:r w:rsidR="003151B2">
              <w:rPr>
                <w:b/>
                <w:bCs/>
              </w:rPr>
              <w:t>2</w:t>
            </w:r>
          </w:p>
        </w:tc>
        <w:tc>
          <w:tcPr>
            <w:tcW w:w="2268" w:type="dxa"/>
            <w:shd w:val="clear" w:color="auto" w:fill="FFFFFF" w:themeFill="background1"/>
          </w:tcPr>
          <w:p w:rsidR="00132692" w:rsidRPr="00346AF2" w:rsidRDefault="00132692" w:rsidP="0099635B">
            <w:pPr>
              <w:jc w:val="center"/>
            </w:pPr>
          </w:p>
        </w:tc>
      </w:tr>
      <w:tr w:rsidR="00132692" w:rsidRPr="008F2B37" w:rsidTr="003151B2">
        <w:trPr>
          <w:trHeight w:val="705"/>
        </w:trPr>
        <w:tc>
          <w:tcPr>
            <w:tcW w:w="2943" w:type="dxa"/>
            <w:vMerge w:val="restart"/>
          </w:tcPr>
          <w:p w:rsidR="00132692" w:rsidRPr="00532676"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32676">
              <w:t>Тема 4.1 Философия и история</w:t>
            </w:r>
          </w:p>
        </w:tc>
        <w:tc>
          <w:tcPr>
            <w:tcW w:w="6663" w:type="dxa"/>
          </w:tcPr>
          <w:p w:rsidR="00132692" w:rsidRPr="00346AF2" w:rsidRDefault="00132692" w:rsidP="0099635B">
            <w:pPr>
              <w:pStyle w:val="afd"/>
              <w:jc w:val="both"/>
              <w:rPr>
                <w:lang w:eastAsia="en-US" w:bidi="he-IL"/>
              </w:rPr>
            </w:pPr>
            <w:r w:rsidRPr="00346AF2">
              <w:rPr>
                <w:lang w:eastAsia="en-US" w:bidi="he-IL"/>
              </w:rPr>
              <w:t>Философские концепции исторического развития: концепции одноли</w:t>
            </w:r>
            <w:r w:rsidRPr="00346AF2">
              <w:rPr>
                <w:lang w:eastAsia="en-US" w:bidi="he-IL"/>
              </w:rPr>
              <w:softHyphen/>
              <w:t xml:space="preserve">нейного прогрессивного развития (Г.В.Ф. Гегель, </w:t>
            </w:r>
            <w:proofErr w:type="spellStart"/>
            <w:r w:rsidRPr="00346AF2">
              <w:rPr>
                <w:lang w:eastAsia="en-US" w:bidi="he-IL"/>
              </w:rPr>
              <w:t>К.Маркс</w:t>
            </w:r>
            <w:proofErr w:type="spellEnd"/>
            <w:r w:rsidRPr="00346AF2">
              <w:rPr>
                <w:lang w:eastAsia="en-US" w:bidi="he-IL"/>
              </w:rPr>
              <w:t>), концепции многолинейного развития (К. Ясперс, А. Вебер), циклического развития (О. Шпенглер, А. Тойнби, П. Сорокин). Русская философия об историче</w:t>
            </w:r>
            <w:r w:rsidRPr="00346AF2">
              <w:rPr>
                <w:lang w:eastAsia="en-US" w:bidi="he-IL"/>
              </w:rPr>
              <w:softHyphen/>
              <w:t>ской самобытности России. П.Я. Чаадаев о судьбе России. Западники и сла</w:t>
            </w:r>
            <w:r w:rsidRPr="00346AF2">
              <w:rPr>
                <w:lang w:eastAsia="en-US" w:bidi="he-IL"/>
              </w:rPr>
              <w:softHyphen/>
              <w:t>вянофилы о русской истории. Проблема «конца истории»</w:t>
            </w:r>
          </w:p>
        </w:tc>
        <w:tc>
          <w:tcPr>
            <w:tcW w:w="2551" w:type="dxa"/>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268" w:type="dxa"/>
            <w:shd w:val="clear" w:color="auto" w:fill="FFFFFF" w:themeFill="background1"/>
          </w:tcPr>
          <w:p w:rsidR="0013269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roofErr w:type="gramStart"/>
            <w:r>
              <w:rPr>
                <w:bCs/>
              </w:rPr>
              <w:t>ОК</w:t>
            </w:r>
            <w:proofErr w:type="gramEnd"/>
            <w:r>
              <w:rPr>
                <w:bCs/>
              </w:rPr>
              <w:t xml:space="preserve"> 1 - 9</w:t>
            </w:r>
          </w:p>
        </w:tc>
      </w:tr>
      <w:tr w:rsidR="00132692" w:rsidRPr="008F2B37" w:rsidTr="003151B2">
        <w:tc>
          <w:tcPr>
            <w:tcW w:w="2943" w:type="dxa"/>
            <w:vMerge/>
          </w:tcPr>
          <w:p w:rsidR="00132692" w:rsidRPr="00532676" w:rsidRDefault="00132692" w:rsidP="0099635B">
            <w:pPr>
              <w:rPr>
                <w:bCs/>
              </w:rPr>
            </w:pPr>
          </w:p>
        </w:tc>
        <w:tc>
          <w:tcPr>
            <w:tcW w:w="6663" w:type="dxa"/>
          </w:tcPr>
          <w:p w:rsidR="00132692" w:rsidRPr="006F5977"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6F5977">
              <w:rPr>
                <w:b/>
                <w:bCs/>
              </w:rPr>
              <w:t xml:space="preserve">Самостоятельная работа </w:t>
            </w:r>
            <w:proofErr w:type="gramStart"/>
            <w:r w:rsidRPr="006F5977">
              <w:rPr>
                <w:b/>
                <w:bCs/>
              </w:rPr>
              <w:t>обучающихся</w:t>
            </w:r>
            <w:proofErr w:type="gramEnd"/>
          </w:p>
        </w:tc>
        <w:tc>
          <w:tcPr>
            <w:tcW w:w="2551" w:type="dxa"/>
            <w:vMerge w:val="restart"/>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268" w:type="dxa"/>
            <w:vMerge w:val="restart"/>
            <w:shd w:val="clear" w:color="auto" w:fill="FFFFFF" w:themeFill="background1"/>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roofErr w:type="gramStart"/>
            <w:r>
              <w:rPr>
                <w:bCs/>
              </w:rPr>
              <w:t>ОК</w:t>
            </w:r>
            <w:proofErr w:type="gramEnd"/>
            <w:r>
              <w:rPr>
                <w:bCs/>
              </w:rPr>
              <w:t xml:space="preserve"> 1 - 9</w:t>
            </w:r>
          </w:p>
        </w:tc>
      </w:tr>
      <w:tr w:rsidR="00132692" w:rsidRPr="008F2B37" w:rsidTr="003151B2">
        <w:tc>
          <w:tcPr>
            <w:tcW w:w="2943" w:type="dxa"/>
            <w:vMerge/>
          </w:tcPr>
          <w:p w:rsidR="00132692" w:rsidRPr="00532676" w:rsidRDefault="00132692" w:rsidP="0099635B">
            <w:pPr>
              <w:rPr>
                <w:bCs/>
              </w:rPr>
            </w:pPr>
          </w:p>
        </w:tc>
        <w:tc>
          <w:tcPr>
            <w:tcW w:w="6663" w:type="dxa"/>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Составление теста по одной из тем</w:t>
            </w:r>
            <w:r w:rsidRPr="00346AF2">
              <w:rPr>
                <w:bCs/>
              </w:rPr>
              <w:t>:</w:t>
            </w:r>
          </w:p>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w:t>
            </w:r>
            <w:r w:rsidRPr="00346AF2">
              <w:rPr>
                <w:bCs/>
              </w:rPr>
              <w:t>Эволюция философского понимания общественной жизни людей её истории</w:t>
            </w:r>
            <w:r>
              <w:rPr>
                <w:bCs/>
              </w:rPr>
              <w:t>», «</w:t>
            </w:r>
            <w:r w:rsidRPr="00346AF2">
              <w:rPr>
                <w:bCs/>
              </w:rPr>
              <w:t>Проблема источников и направлений социокультурного развития</w:t>
            </w:r>
            <w:r>
              <w:rPr>
                <w:bCs/>
              </w:rPr>
              <w:t>», «</w:t>
            </w:r>
            <w:r w:rsidRPr="00346AF2">
              <w:rPr>
                <w:bCs/>
              </w:rPr>
              <w:t>Прогресс и его критерии</w:t>
            </w:r>
            <w:r>
              <w:rPr>
                <w:bCs/>
              </w:rPr>
              <w:t>».</w:t>
            </w:r>
          </w:p>
        </w:tc>
        <w:tc>
          <w:tcPr>
            <w:tcW w:w="2551" w:type="dxa"/>
            <w:vMerge/>
          </w:tcPr>
          <w:p w:rsidR="00132692" w:rsidRPr="00346AF2" w:rsidRDefault="00132692" w:rsidP="0099635B">
            <w:pPr>
              <w:jc w:val="center"/>
              <w:rPr>
                <w:bCs/>
              </w:rPr>
            </w:pPr>
          </w:p>
        </w:tc>
        <w:tc>
          <w:tcPr>
            <w:tcW w:w="2268" w:type="dxa"/>
            <w:vMerge/>
            <w:shd w:val="clear" w:color="auto" w:fill="FFFFFF" w:themeFill="background1"/>
          </w:tcPr>
          <w:p w:rsidR="00132692" w:rsidRPr="00346AF2" w:rsidRDefault="00132692" w:rsidP="0099635B">
            <w:pPr>
              <w:jc w:val="center"/>
              <w:rPr>
                <w:bCs/>
              </w:rPr>
            </w:pPr>
          </w:p>
        </w:tc>
      </w:tr>
      <w:tr w:rsidR="00132692" w:rsidRPr="008F2B37" w:rsidTr="003151B2">
        <w:trPr>
          <w:trHeight w:val="1104"/>
        </w:trPr>
        <w:tc>
          <w:tcPr>
            <w:tcW w:w="2943" w:type="dxa"/>
            <w:vMerge w:val="restart"/>
          </w:tcPr>
          <w:p w:rsidR="00132692" w:rsidRPr="00532676"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32676">
              <w:lastRenderedPageBreak/>
              <w:t>Тема 4.2 Философия и культура</w:t>
            </w:r>
          </w:p>
        </w:tc>
        <w:tc>
          <w:tcPr>
            <w:tcW w:w="6663" w:type="dxa"/>
          </w:tcPr>
          <w:p w:rsidR="00132692" w:rsidRPr="00346AF2" w:rsidRDefault="00132692" w:rsidP="0099635B">
            <w:pPr>
              <w:pStyle w:val="afd"/>
              <w:jc w:val="both"/>
              <w:rPr>
                <w:lang w:eastAsia="en-US" w:bidi="he-IL"/>
              </w:rPr>
            </w:pPr>
            <w:r w:rsidRPr="00346AF2">
              <w:rPr>
                <w:lang w:eastAsia="en-US" w:bidi="he-IL"/>
              </w:rPr>
              <w:t>Теории происхождения культуры. Культура и культ. Человек в мире культуры. Культура и цивилизация. Внешняя и внутренняя культура. Мас</w:t>
            </w:r>
            <w:r w:rsidRPr="00346AF2">
              <w:rPr>
                <w:lang w:eastAsia="en-US" w:bidi="he-IL"/>
              </w:rPr>
              <w:softHyphen/>
              <w:t>совая культура и массовый человек. Культура и контркультура. Основные контркультурные движения. Кризис культуры и пути его преодоления. Культура и природа.</w:t>
            </w:r>
          </w:p>
        </w:tc>
        <w:tc>
          <w:tcPr>
            <w:tcW w:w="2551" w:type="dxa"/>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268" w:type="dxa"/>
            <w:shd w:val="clear" w:color="auto" w:fill="FFFFFF" w:themeFill="background1"/>
          </w:tcPr>
          <w:p w:rsidR="00132692" w:rsidRDefault="00132692" w:rsidP="0099635B">
            <w:pPr>
              <w:jc w:val="center"/>
              <w:rPr>
                <w:bCs/>
              </w:rPr>
            </w:pPr>
            <w:proofErr w:type="gramStart"/>
            <w:r>
              <w:rPr>
                <w:bCs/>
              </w:rPr>
              <w:t>ОК</w:t>
            </w:r>
            <w:proofErr w:type="gramEnd"/>
            <w:r>
              <w:rPr>
                <w:bCs/>
              </w:rPr>
              <w:t xml:space="preserve"> 1 - 9</w:t>
            </w:r>
          </w:p>
        </w:tc>
      </w:tr>
      <w:tr w:rsidR="00132692" w:rsidRPr="008F2B37" w:rsidTr="003151B2">
        <w:tc>
          <w:tcPr>
            <w:tcW w:w="2943" w:type="dxa"/>
            <w:vMerge/>
          </w:tcPr>
          <w:p w:rsidR="00132692" w:rsidRPr="00346AF2" w:rsidRDefault="00132692" w:rsidP="0099635B">
            <w:pPr>
              <w:rPr>
                <w:bCs/>
              </w:rPr>
            </w:pPr>
          </w:p>
        </w:tc>
        <w:tc>
          <w:tcPr>
            <w:tcW w:w="6663" w:type="dxa"/>
          </w:tcPr>
          <w:p w:rsidR="00132692" w:rsidRPr="006F5977"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6F5977">
              <w:rPr>
                <w:b/>
                <w:bCs/>
              </w:rPr>
              <w:t xml:space="preserve">Самостоятельная работа </w:t>
            </w:r>
            <w:proofErr w:type="gramStart"/>
            <w:r w:rsidRPr="006F5977">
              <w:rPr>
                <w:b/>
                <w:bCs/>
              </w:rPr>
              <w:t>обучающихся</w:t>
            </w:r>
            <w:proofErr w:type="gramEnd"/>
          </w:p>
        </w:tc>
        <w:tc>
          <w:tcPr>
            <w:tcW w:w="2551" w:type="dxa"/>
            <w:vMerge w:val="restart"/>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268" w:type="dxa"/>
            <w:vMerge w:val="restart"/>
            <w:shd w:val="clear" w:color="auto" w:fill="FFFFFF" w:themeFill="background1"/>
          </w:tcPr>
          <w:p w:rsidR="00132692" w:rsidRPr="00346AF2" w:rsidRDefault="00132692" w:rsidP="0099635B">
            <w:pPr>
              <w:jc w:val="center"/>
            </w:pPr>
            <w:proofErr w:type="gramStart"/>
            <w:r>
              <w:rPr>
                <w:bCs/>
              </w:rPr>
              <w:t>ОК</w:t>
            </w:r>
            <w:proofErr w:type="gramEnd"/>
            <w:r>
              <w:rPr>
                <w:bCs/>
              </w:rPr>
              <w:t xml:space="preserve"> 1 - 9</w:t>
            </w:r>
          </w:p>
        </w:tc>
      </w:tr>
      <w:tr w:rsidR="00132692" w:rsidRPr="008F2B37" w:rsidTr="003151B2">
        <w:tc>
          <w:tcPr>
            <w:tcW w:w="2943" w:type="dxa"/>
            <w:vMerge/>
          </w:tcPr>
          <w:p w:rsidR="00132692" w:rsidRPr="00346AF2" w:rsidRDefault="00132692" w:rsidP="0099635B">
            <w:pPr>
              <w:rPr>
                <w:bCs/>
              </w:rPr>
            </w:pPr>
          </w:p>
        </w:tc>
        <w:tc>
          <w:tcPr>
            <w:tcW w:w="6663" w:type="dxa"/>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Подготовка устного журнала.</w:t>
            </w:r>
          </w:p>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Вопросы, рекомендуемые для рассмотрения</w:t>
            </w:r>
            <w:r w:rsidRPr="00346AF2">
              <w:rPr>
                <w:bCs/>
              </w:rPr>
              <w:t>:</w:t>
            </w:r>
            <w:r>
              <w:rPr>
                <w:bCs/>
              </w:rPr>
              <w:t xml:space="preserve"> «</w:t>
            </w:r>
            <w:r w:rsidRPr="00346AF2">
              <w:rPr>
                <w:bCs/>
              </w:rPr>
              <w:t>Культура как «вторая» природа</w:t>
            </w:r>
            <w:r>
              <w:rPr>
                <w:bCs/>
              </w:rPr>
              <w:t>», «</w:t>
            </w:r>
            <w:r w:rsidRPr="00346AF2">
              <w:rPr>
                <w:bCs/>
              </w:rPr>
              <w:t>Наследование биологическое и социальное</w:t>
            </w:r>
            <w:r>
              <w:rPr>
                <w:bCs/>
              </w:rPr>
              <w:t>», «</w:t>
            </w:r>
            <w:r w:rsidRPr="00346AF2">
              <w:rPr>
                <w:bCs/>
              </w:rPr>
              <w:t>Формирование личности как смысл и цель культуры</w:t>
            </w:r>
            <w:r>
              <w:rPr>
                <w:bCs/>
              </w:rPr>
              <w:t>»</w:t>
            </w:r>
          </w:p>
        </w:tc>
        <w:tc>
          <w:tcPr>
            <w:tcW w:w="2551" w:type="dxa"/>
            <w:vMerge/>
          </w:tcPr>
          <w:p w:rsidR="00132692" w:rsidRPr="00346AF2" w:rsidRDefault="00132692" w:rsidP="0099635B">
            <w:pPr>
              <w:jc w:val="center"/>
              <w:rPr>
                <w:bCs/>
              </w:rPr>
            </w:pPr>
          </w:p>
        </w:tc>
        <w:tc>
          <w:tcPr>
            <w:tcW w:w="2268" w:type="dxa"/>
            <w:vMerge/>
            <w:shd w:val="clear" w:color="auto" w:fill="FFFFFF" w:themeFill="background1"/>
          </w:tcPr>
          <w:p w:rsidR="00132692" w:rsidRPr="00346AF2" w:rsidRDefault="00132692" w:rsidP="0099635B">
            <w:pPr>
              <w:jc w:val="center"/>
            </w:pPr>
          </w:p>
        </w:tc>
      </w:tr>
      <w:tr w:rsidR="00132692" w:rsidRPr="008F2B37" w:rsidTr="003151B2">
        <w:trPr>
          <w:trHeight w:val="1380"/>
        </w:trPr>
        <w:tc>
          <w:tcPr>
            <w:tcW w:w="2943" w:type="dxa"/>
            <w:vMerge w:val="restart"/>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32676">
              <w:t>Тема 4.3</w:t>
            </w:r>
            <w:r w:rsidRPr="00346AF2">
              <w:t xml:space="preserve"> Философия и глобальные проблемы современности</w:t>
            </w:r>
          </w:p>
        </w:tc>
        <w:tc>
          <w:tcPr>
            <w:tcW w:w="6663" w:type="dxa"/>
          </w:tcPr>
          <w:p w:rsidR="00132692" w:rsidRPr="00C62546" w:rsidRDefault="00132692" w:rsidP="0099635B">
            <w:pPr>
              <w:pStyle w:val="afd"/>
              <w:jc w:val="both"/>
              <w:rPr>
                <w:lang w:eastAsia="en-US" w:bidi="he-IL"/>
              </w:rPr>
            </w:pPr>
            <w:r w:rsidRPr="00346AF2">
              <w:rPr>
                <w:lang w:eastAsia="en-US" w:bidi="he-IL"/>
              </w:rPr>
              <w:t>Кризис современной цивилизации: гибель природы, пере население, терроризм, нищета развивающихся стран. Создание мировой системы хо</w:t>
            </w:r>
            <w:r w:rsidRPr="00346AF2">
              <w:rPr>
                <w:lang w:eastAsia="en-US" w:bidi="he-IL"/>
              </w:rPr>
              <w:softHyphen/>
              <w:t>зяйства. Попытка глобального регулирования социальных и экономических основ жизни человечества. Борьба за права человека. Наука и ее влияние на будущее человечества. Философия о возможных путях будущего развития мирового сообщества.</w:t>
            </w:r>
          </w:p>
        </w:tc>
        <w:tc>
          <w:tcPr>
            <w:tcW w:w="2551" w:type="dxa"/>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268" w:type="dxa"/>
            <w:shd w:val="clear" w:color="auto" w:fill="FFFFFF" w:themeFill="background1"/>
          </w:tcPr>
          <w:p w:rsidR="00132692" w:rsidRPr="00346AF2" w:rsidRDefault="00132692" w:rsidP="0099635B">
            <w:pPr>
              <w:jc w:val="center"/>
              <w:rPr>
                <w:bCs/>
              </w:rPr>
            </w:pPr>
            <w:proofErr w:type="gramStart"/>
            <w:r>
              <w:rPr>
                <w:bCs/>
              </w:rPr>
              <w:t>ОК</w:t>
            </w:r>
            <w:proofErr w:type="gramEnd"/>
            <w:r>
              <w:rPr>
                <w:bCs/>
              </w:rPr>
              <w:t xml:space="preserve"> 1 - 9</w:t>
            </w:r>
          </w:p>
        </w:tc>
      </w:tr>
      <w:tr w:rsidR="00132692" w:rsidRPr="008F2B37" w:rsidTr="003151B2">
        <w:tc>
          <w:tcPr>
            <w:tcW w:w="2943" w:type="dxa"/>
            <w:vMerge/>
          </w:tcPr>
          <w:p w:rsidR="00132692" w:rsidRPr="00346AF2" w:rsidRDefault="00132692" w:rsidP="0099635B">
            <w:pPr>
              <w:jc w:val="center"/>
            </w:pPr>
          </w:p>
        </w:tc>
        <w:tc>
          <w:tcPr>
            <w:tcW w:w="6663" w:type="dxa"/>
          </w:tcPr>
          <w:p w:rsidR="00132692" w:rsidRPr="006F5977"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6F5977">
              <w:rPr>
                <w:b/>
                <w:bCs/>
              </w:rPr>
              <w:t xml:space="preserve">Самостоятельная работа </w:t>
            </w:r>
            <w:proofErr w:type="gramStart"/>
            <w:r w:rsidRPr="006F5977">
              <w:rPr>
                <w:b/>
                <w:bCs/>
              </w:rPr>
              <w:t>обучающихся</w:t>
            </w:r>
            <w:proofErr w:type="gramEnd"/>
          </w:p>
        </w:tc>
        <w:tc>
          <w:tcPr>
            <w:tcW w:w="2551" w:type="dxa"/>
            <w:vMerge w:val="restart"/>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268" w:type="dxa"/>
            <w:vMerge w:val="restart"/>
            <w:shd w:val="clear" w:color="auto" w:fill="FFFFFF" w:themeFill="background1"/>
          </w:tcPr>
          <w:p w:rsidR="00132692" w:rsidRPr="00346AF2" w:rsidRDefault="00132692" w:rsidP="0099635B">
            <w:pPr>
              <w:jc w:val="center"/>
            </w:pPr>
            <w:proofErr w:type="gramStart"/>
            <w:r>
              <w:rPr>
                <w:bCs/>
              </w:rPr>
              <w:t>ОК</w:t>
            </w:r>
            <w:proofErr w:type="gramEnd"/>
            <w:r>
              <w:rPr>
                <w:bCs/>
              </w:rPr>
              <w:t xml:space="preserve"> 1 - 9</w:t>
            </w:r>
          </w:p>
        </w:tc>
      </w:tr>
      <w:tr w:rsidR="00132692" w:rsidRPr="008F2B37" w:rsidTr="003151B2">
        <w:tc>
          <w:tcPr>
            <w:tcW w:w="2943" w:type="dxa"/>
            <w:vMerge/>
          </w:tcPr>
          <w:p w:rsidR="00132692" w:rsidRPr="00346AF2" w:rsidRDefault="00132692" w:rsidP="0099635B">
            <w:pPr>
              <w:jc w:val="center"/>
            </w:pPr>
          </w:p>
        </w:tc>
        <w:tc>
          <w:tcPr>
            <w:tcW w:w="6663" w:type="dxa"/>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597BF3">
              <w:rPr>
                <w:sz w:val="22"/>
                <w:szCs w:val="22"/>
              </w:rPr>
              <w:t>Работа с первоисточником («Декларация Римского клуба») – составление тезисов</w:t>
            </w:r>
            <w:r w:rsidRPr="00597BF3">
              <w:rPr>
                <w:bCs/>
              </w:rPr>
              <w:t>.</w:t>
            </w:r>
          </w:p>
        </w:tc>
        <w:tc>
          <w:tcPr>
            <w:tcW w:w="2551" w:type="dxa"/>
            <w:vMerge/>
          </w:tcPr>
          <w:p w:rsidR="00132692" w:rsidRPr="00346AF2" w:rsidRDefault="00132692" w:rsidP="0099635B">
            <w:pPr>
              <w:jc w:val="center"/>
              <w:rPr>
                <w:bCs/>
              </w:rPr>
            </w:pPr>
          </w:p>
        </w:tc>
        <w:tc>
          <w:tcPr>
            <w:tcW w:w="2268" w:type="dxa"/>
            <w:vMerge/>
            <w:shd w:val="clear" w:color="auto" w:fill="FFFFFF" w:themeFill="background1"/>
          </w:tcPr>
          <w:p w:rsidR="00132692" w:rsidRPr="00346AF2" w:rsidRDefault="00132692" w:rsidP="0099635B">
            <w:pPr>
              <w:jc w:val="center"/>
            </w:pPr>
          </w:p>
        </w:tc>
      </w:tr>
      <w:tr w:rsidR="00132692" w:rsidRPr="008F2B37" w:rsidTr="003151B2">
        <w:tc>
          <w:tcPr>
            <w:tcW w:w="2943" w:type="dxa"/>
          </w:tcPr>
          <w:p w:rsidR="00132692" w:rsidRPr="00346AF2" w:rsidRDefault="00132692" w:rsidP="0099635B">
            <w:pPr>
              <w:jc w:val="center"/>
            </w:pPr>
          </w:p>
        </w:tc>
        <w:tc>
          <w:tcPr>
            <w:tcW w:w="6663" w:type="dxa"/>
          </w:tcPr>
          <w:p w:rsidR="0013269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1B7CE8">
              <w:rPr>
                <w:bCs/>
              </w:rPr>
              <w:t xml:space="preserve">Промежуточная аттестация  в форме </w:t>
            </w:r>
            <w:proofErr w:type="spellStart"/>
            <w:r w:rsidRPr="001B7CE8">
              <w:rPr>
                <w:bCs/>
              </w:rPr>
              <w:t>дифзачёта</w:t>
            </w:r>
            <w:proofErr w:type="spellEnd"/>
            <w:r>
              <w:rPr>
                <w:bCs/>
              </w:rPr>
              <w:t xml:space="preserve"> </w:t>
            </w:r>
          </w:p>
        </w:tc>
        <w:tc>
          <w:tcPr>
            <w:tcW w:w="2551" w:type="dxa"/>
          </w:tcPr>
          <w:p w:rsidR="00132692" w:rsidRDefault="00132692" w:rsidP="0099635B">
            <w:pPr>
              <w:jc w:val="center"/>
              <w:rPr>
                <w:bCs/>
              </w:rPr>
            </w:pPr>
          </w:p>
        </w:tc>
        <w:tc>
          <w:tcPr>
            <w:tcW w:w="2268" w:type="dxa"/>
            <w:shd w:val="clear" w:color="auto" w:fill="FFFFFF" w:themeFill="background1"/>
          </w:tcPr>
          <w:p w:rsidR="00132692" w:rsidRPr="00346AF2" w:rsidRDefault="00132692" w:rsidP="0099635B">
            <w:pPr>
              <w:jc w:val="center"/>
            </w:pPr>
          </w:p>
        </w:tc>
      </w:tr>
      <w:tr w:rsidR="00132692" w:rsidRPr="008F2B37" w:rsidTr="003151B2">
        <w:trPr>
          <w:trHeight w:val="391"/>
        </w:trPr>
        <w:tc>
          <w:tcPr>
            <w:tcW w:w="9606" w:type="dxa"/>
            <w:gridSpan w:val="2"/>
          </w:tcPr>
          <w:p w:rsidR="00132692" w:rsidRPr="00346AF2" w:rsidRDefault="00132692" w:rsidP="0099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Cs/>
              </w:rPr>
            </w:pPr>
            <w:r w:rsidRPr="00346AF2">
              <w:rPr>
                <w:b/>
                <w:bCs/>
              </w:rPr>
              <w:t>Всего:</w:t>
            </w:r>
          </w:p>
        </w:tc>
        <w:tc>
          <w:tcPr>
            <w:tcW w:w="2551" w:type="dxa"/>
          </w:tcPr>
          <w:p w:rsidR="00132692" w:rsidRPr="00FC3B42" w:rsidRDefault="00132692" w:rsidP="0099635B">
            <w:pPr>
              <w:jc w:val="center"/>
              <w:rPr>
                <w:b/>
              </w:rPr>
            </w:pPr>
            <w:r>
              <w:rPr>
                <w:b/>
              </w:rPr>
              <w:t>72</w:t>
            </w:r>
          </w:p>
        </w:tc>
        <w:tc>
          <w:tcPr>
            <w:tcW w:w="2268" w:type="dxa"/>
            <w:shd w:val="clear" w:color="auto" w:fill="FFFFFF" w:themeFill="background1"/>
          </w:tcPr>
          <w:p w:rsidR="00132692" w:rsidRPr="00346AF2" w:rsidRDefault="00132692" w:rsidP="0099635B">
            <w:pPr>
              <w:jc w:val="center"/>
            </w:pPr>
          </w:p>
        </w:tc>
      </w:tr>
    </w:tbl>
    <w:p w:rsidR="00132692" w:rsidRDefault="00132692" w:rsidP="001326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132692" w:rsidRDefault="00132692" w:rsidP="00B21C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132692" w:rsidRDefault="00132692" w:rsidP="00B21C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132692" w:rsidRDefault="00132692" w:rsidP="00B21C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132692" w:rsidRDefault="00132692" w:rsidP="00B21C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132692" w:rsidRDefault="00132692" w:rsidP="00B21C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132692" w:rsidRDefault="00132692" w:rsidP="00B21C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95633A" w:rsidRPr="005C1794" w:rsidRDefault="0095633A" w:rsidP="00B21C71">
      <w:pPr>
        <w:jc w:val="center"/>
        <w:rPr>
          <w:b/>
        </w:rPr>
        <w:sectPr w:rsidR="0095633A" w:rsidRPr="005C1794" w:rsidSect="00255AB9">
          <w:headerReference w:type="even" r:id="rId12"/>
          <w:footerReference w:type="even" r:id="rId13"/>
          <w:footerReference w:type="default" r:id="rId14"/>
          <w:pgSz w:w="16840" w:h="11907" w:orient="landscape"/>
          <w:pgMar w:top="1134" w:right="1134" w:bottom="851" w:left="1134" w:header="709" w:footer="709" w:gutter="0"/>
          <w:cols w:space="720"/>
        </w:sectPr>
      </w:pPr>
    </w:p>
    <w:p w:rsidR="00132692" w:rsidRDefault="00132692" w:rsidP="00132692">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r>
        <w:rPr>
          <w:caps/>
        </w:rPr>
        <w:lastRenderedPageBreak/>
        <w:t>3. условия реализации ПРОГРАМЫ УЧЕБНОЙ дисциплины</w:t>
      </w:r>
    </w:p>
    <w:p w:rsidR="00132692" w:rsidRDefault="00132692" w:rsidP="001326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132692" w:rsidRDefault="00132692" w:rsidP="00132692">
      <w:pPr>
        <w:suppressAutoHyphens/>
        <w:ind w:firstLine="709"/>
        <w:jc w:val="both"/>
        <w:rPr>
          <w:bCs/>
          <w:sz w:val="28"/>
          <w:szCs w:val="28"/>
        </w:rPr>
      </w:pPr>
      <w:r>
        <w:rPr>
          <w:b/>
          <w:bCs/>
          <w:sz w:val="28"/>
          <w:szCs w:val="28"/>
        </w:rPr>
        <w:t>3.1.</w:t>
      </w:r>
      <w:r>
        <w:rPr>
          <w:bCs/>
          <w:sz w:val="28"/>
          <w:szCs w:val="28"/>
        </w:rPr>
        <w:t xml:space="preserve"> </w:t>
      </w:r>
      <w:r>
        <w:rPr>
          <w:b/>
          <w:bCs/>
          <w:sz w:val="28"/>
          <w:szCs w:val="28"/>
        </w:rPr>
        <w:t>Реализация программы учебной дисциплины «Основы философии» обеспечивается наличием</w:t>
      </w:r>
      <w:r>
        <w:rPr>
          <w:bCs/>
          <w:sz w:val="28"/>
          <w:szCs w:val="28"/>
        </w:rPr>
        <w:t xml:space="preserve">  учебного кабинета «Основы философии».</w:t>
      </w:r>
    </w:p>
    <w:p w:rsidR="00132692" w:rsidRDefault="00132692" w:rsidP="00132692">
      <w:pPr>
        <w:ind w:firstLine="567"/>
        <w:jc w:val="both"/>
        <w:rPr>
          <w:color w:val="000000"/>
          <w:sz w:val="28"/>
          <w:szCs w:val="28"/>
        </w:rPr>
      </w:pPr>
      <w:r>
        <w:rPr>
          <w:color w:val="000000"/>
          <w:sz w:val="28"/>
          <w:szCs w:val="28"/>
        </w:rPr>
        <w:t xml:space="preserve">Оборудование учебного кабинета: </w:t>
      </w:r>
    </w:p>
    <w:p w:rsidR="00132692" w:rsidRDefault="00132692" w:rsidP="00132692">
      <w:pPr>
        <w:ind w:firstLine="567"/>
        <w:jc w:val="both"/>
        <w:rPr>
          <w:color w:val="000000"/>
          <w:sz w:val="28"/>
          <w:szCs w:val="28"/>
        </w:rPr>
      </w:pPr>
      <w:r>
        <w:rPr>
          <w:color w:val="000000"/>
          <w:sz w:val="28"/>
          <w:szCs w:val="28"/>
        </w:rPr>
        <w:t xml:space="preserve">-  посадочные места по количеству </w:t>
      </w:r>
      <w:proofErr w:type="gramStart"/>
      <w:r>
        <w:rPr>
          <w:color w:val="000000"/>
          <w:sz w:val="28"/>
          <w:szCs w:val="28"/>
        </w:rPr>
        <w:t>обучающихся</w:t>
      </w:r>
      <w:proofErr w:type="gramEnd"/>
      <w:r>
        <w:rPr>
          <w:color w:val="000000"/>
          <w:sz w:val="28"/>
          <w:szCs w:val="28"/>
        </w:rPr>
        <w:t>;</w:t>
      </w:r>
    </w:p>
    <w:p w:rsidR="00132692" w:rsidRDefault="00132692" w:rsidP="00CA6691">
      <w:pPr>
        <w:pStyle w:val="af9"/>
        <w:numPr>
          <w:ilvl w:val="0"/>
          <w:numId w:val="5"/>
        </w:numPr>
        <w:tabs>
          <w:tab w:val="left" w:pos="851"/>
        </w:tabs>
        <w:ind w:left="0" w:firstLine="567"/>
        <w:jc w:val="both"/>
        <w:rPr>
          <w:color w:val="000000"/>
          <w:sz w:val="28"/>
          <w:szCs w:val="28"/>
        </w:rPr>
      </w:pPr>
      <w:r>
        <w:rPr>
          <w:color w:val="000000"/>
          <w:sz w:val="28"/>
          <w:szCs w:val="28"/>
        </w:rPr>
        <w:t>рабочее место преподавателя;</w:t>
      </w:r>
    </w:p>
    <w:p w:rsidR="00132692" w:rsidRDefault="00132692" w:rsidP="00CA6691">
      <w:pPr>
        <w:pStyle w:val="af9"/>
        <w:numPr>
          <w:ilvl w:val="0"/>
          <w:numId w:val="5"/>
        </w:numPr>
        <w:tabs>
          <w:tab w:val="left" w:pos="851"/>
        </w:tabs>
        <w:ind w:left="0" w:firstLine="567"/>
        <w:jc w:val="both"/>
        <w:rPr>
          <w:color w:val="000000"/>
          <w:sz w:val="28"/>
          <w:szCs w:val="28"/>
        </w:rPr>
      </w:pPr>
      <w:r>
        <w:rPr>
          <w:color w:val="000000"/>
          <w:sz w:val="28"/>
          <w:szCs w:val="28"/>
        </w:rPr>
        <w:t>комплект учебных пособий по дисциплине «Основы философии»;</w:t>
      </w:r>
    </w:p>
    <w:p w:rsidR="00132692" w:rsidRDefault="00132692" w:rsidP="00CA6691">
      <w:pPr>
        <w:pStyle w:val="af9"/>
        <w:numPr>
          <w:ilvl w:val="0"/>
          <w:numId w:val="5"/>
        </w:numPr>
        <w:tabs>
          <w:tab w:val="left" w:pos="851"/>
        </w:tabs>
        <w:ind w:left="0" w:firstLine="567"/>
        <w:jc w:val="both"/>
        <w:rPr>
          <w:color w:val="000000"/>
          <w:sz w:val="28"/>
          <w:szCs w:val="28"/>
        </w:rPr>
      </w:pPr>
      <w:r>
        <w:rPr>
          <w:color w:val="000000"/>
          <w:sz w:val="28"/>
          <w:szCs w:val="28"/>
        </w:rPr>
        <w:t>методическая документация;</w:t>
      </w:r>
    </w:p>
    <w:p w:rsidR="00132692" w:rsidRDefault="00132692" w:rsidP="00CA6691">
      <w:pPr>
        <w:pStyle w:val="af9"/>
        <w:numPr>
          <w:ilvl w:val="0"/>
          <w:numId w:val="5"/>
        </w:numPr>
        <w:tabs>
          <w:tab w:val="left" w:pos="851"/>
        </w:tabs>
        <w:ind w:left="0" w:firstLine="567"/>
        <w:jc w:val="both"/>
        <w:rPr>
          <w:color w:val="000000"/>
          <w:sz w:val="28"/>
          <w:szCs w:val="28"/>
        </w:rPr>
      </w:pPr>
      <w:r>
        <w:rPr>
          <w:color w:val="000000"/>
          <w:sz w:val="28"/>
          <w:szCs w:val="28"/>
        </w:rPr>
        <w:t>раздаточный материал по дисциплине «Основы философии»;</w:t>
      </w:r>
    </w:p>
    <w:p w:rsidR="00132692" w:rsidRDefault="00132692" w:rsidP="00CA6691">
      <w:pPr>
        <w:pStyle w:val="af9"/>
        <w:numPr>
          <w:ilvl w:val="0"/>
          <w:numId w:val="5"/>
        </w:numPr>
        <w:tabs>
          <w:tab w:val="left" w:pos="851"/>
        </w:tabs>
        <w:ind w:left="0" w:firstLine="567"/>
        <w:jc w:val="both"/>
        <w:rPr>
          <w:color w:val="000000"/>
          <w:sz w:val="28"/>
          <w:szCs w:val="28"/>
        </w:rPr>
      </w:pPr>
      <w:r>
        <w:rPr>
          <w:color w:val="000000"/>
          <w:sz w:val="28"/>
          <w:szCs w:val="28"/>
        </w:rPr>
        <w:t>справочная литература.</w:t>
      </w:r>
    </w:p>
    <w:p w:rsidR="00132692" w:rsidRDefault="00132692" w:rsidP="00132692">
      <w:pPr>
        <w:pStyle w:val="af9"/>
        <w:tabs>
          <w:tab w:val="left" w:pos="851"/>
        </w:tabs>
        <w:ind w:left="0"/>
        <w:jc w:val="both"/>
        <w:rPr>
          <w:color w:val="000000"/>
          <w:sz w:val="28"/>
          <w:szCs w:val="28"/>
        </w:rPr>
      </w:pPr>
    </w:p>
    <w:p w:rsidR="00132692" w:rsidRDefault="00132692" w:rsidP="00132692">
      <w:pPr>
        <w:jc w:val="both"/>
        <w:rPr>
          <w:sz w:val="28"/>
          <w:szCs w:val="28"/>
        </w:rPr>
      </w:pPr>
      <w:r>
        <w:rPr>
          <w:sz w:val="28"/>
          <w:szCs w:val="28"/>
        </w:rPr>
        <w:t>Технические средства обучения:</w:t>
      </w:r>
    </w:p>
    <w:p w:rsidR="00132692" w:rsidRDefault="00132692" w:rsidP="00CA6691">
      <w:pPr>
        <w:pStyle w:val="af9"/>
        <w:numPr>
          <w:ilvl w:val="0"/>
          <w:numId w:val="5"/>
        </w:numPr>
        <w:tabs>
          <w:tab w:val="left" w:pos="851"/>
        </w:tabs>
        <w:ind w:left="0" w:firstLine="567"/>
        <w:jc w:val="both"/>
        <w:rPr>
          <w:color w:val="000000"/>
          <w:sz w:val="28"/>
          <w:szCs w:val="28"/>
        </w:rPr>
      </w:pPr>
      <w:r>
        <w:rPr>
          <w:color w:val="000000"/>
          <w:sz w:val="28"/>
          <w:szCs w:val="28"/>
        </w:rPr>
        <w:t>компьютер с лицензионным программным обеспечением;</w:t>
      </w:r>
    </w:p>
    <w:p w:rsidR="00D4661D" w:rsidRPr="00F8281E" w:rsidRDefault="00132692" w:rsidP="00D4661D">
      <w:pPr>
        <w:snapToGrid w:val="0"/>
        <w:jc w:val="both"/>
        <w:rPr>
          <w:color w:val="000000"/>
          <w:sz w:val="28"/>
          <w:szCs w:val="28"/>
        </w:rPr>
      </w:pPr>
      <w:r>
        <w:rPr>
          <w:color w:val="000000"/>
          <w:sz w:val="28"/>
          <w:szCs w:val="28"/>
        </w:rPr>
        <w:t>мультимедийный проектор.</w:t>
      </w:r>
      <w:r w:rsidR="00D4661D" w:rsidRPr="00D4661D">
        <w:rPr>
          <w:sz w:val="28"/>
          <w:szCs w:val="28"/>
        </w:rPr>
        <w:t xml:space="preserve"> </w:t>
      </w:r>
      <w:r w:rsidR="00D4661D">
        <w:rPr>
          <w:sz w:val="28"/>
          <w:szCs w:val="28"/>
        </w:rPr>
        <w:t xml:space="preserve">1. </w:t>
      </w:r>
      <w:r w:rsidR="00D4661D" w:rsidRPr="00F8281E">
        <w:rPr>
          <w:color w:val="000000"/>
          <w:sz w:val="28"/>
          <w:szCs w:val="28"/>
        </w:rPr>
        <w:t>Губин, В. Д. Основы философии [Электронный ресурс]: учебное пособие / В.Д. Губин. — 4-е изд. — М.: ФОРУМ</w:t>
      </w:r>
      <w:proofErr w:type="gramStart"/>
      <w:r w:rsidR="00D4661D" w:rsidRPr="00F8281E">
        <w:rPr>
          <w:color w:val="000000"/>
          <w:sz w:val="28"/>
          <w:szCs w:val="28"/>
        </w:rPr>
        <w:t xml:space="preserve"> :</w:t>
      </w:r>
      <w:proofErr w:type="gramEnd"/>
      <w:r w:rsidR="00D4661D" w:rsidRPr="00F8281E">
        <w:rPr>
          <w:color w:val="000000"/>
          <w:sz w:val="28"/>
          <w:szCs w:val="28"/>
        </w:rPr>
        <w:t xml:space="preserve"> ИНФРА-М, 2019. — 288 </w:t>
      </w:r>
      <w:proofErr w:type="gramStart"/>
      <w:r w:rsidR="00D4661D" w:rsidRPr="00F8281E">
        <w:rPr>
          <w:color w:val="000000"/>
          <w:sz w:val="28"/>
          <w:szCs w:val="28"/>
        </w:rPr>
        <w:t>с</w:t>
      </w:r>
      <w:proofErr w:type="gramEnd"/>
      <w:r w:rsidR="00D4661D" w:rsidRPr="00F8281E">
        <w:rPr>
          <w:color w:val="000000"/>
          <w:sz w:val="28"/>
          <w:szCs w:val="28"/>
        </w:rPr>
        <w:t>. — (Среднее профессиональное образование). - Режим доступа: https://new.znanium.com/catalog/product/1009582 (дата обращения: 18.02.2020)</w:t>
      </w:r>
    </w:p>
    <w:p w:rsidR="00D4661D" w:rsidRDefault="00D4661D" w:rsidP="00D4661D">
      <w:pPr>
        <w:snapToGrid w:val="0"/>
        <w:jc w:val="both"/>
        <w:rPr>
          <w:b/>
          <w:bCs/>
          <w:sz w:val="28"/>
          <w:szCs w:val="28"/>
        </w:rPr>
      </w:pPr>
      <w:r>
        <w:rPr>
          <w:sz w:val="28"/>
          <w:szCs w:val="28"/>
        </w:rPr>
        <w:t xml:space="preserve">2. </w:t>
      </w:r>
      <w:r w:rsidRPr="00F8281E">
        <w:rPr>
          <w:color w:val="000000"/>
          <w:sz w:val="28"/>
          <w:szCs w:val="28"/>
        </w:rPr>
        <w:t>Голубева, Т. В. Основы философии [Электронный ресурс]: учебное-</w:t>
      </w:r>
      <w:proofErr w:type="spellStart"/>
      <w:r w:rsidRPr="00F8281E">
        <w:rPr>
          <w:color w:val="000000"/>
          <w:sz w:val="28"/>
          <w:szCs w:val="28"/>
        </w:rPr>
        <w:t>методич</w:t>
      </w:r>
      <w:proofErr w:type="spellEnd"/>
      <w:r w:rsidRPr="00F8281E">
        <w:rPr>
          <w:color w:val="000000"/>
          <w:sz w:val="28"/>
          <w:szCs w:val="28"/>
        </w:rPr>
        <w:t>. пособие / Т.В. Голубева. — М.: ФОРУМ</w:t>
      </w:r>
      <w:proofErr w:type="gramStart"/>
      <w:r w:rsidRPr="00F8281E">
        <w:rPr>
          <w:color w:val="000000"/>
          <w:sz w:val="28"/>
          <w:szCs w:val="28"/>
        </w:rPr>
        <w:t xml:space="preserve"> :</w:t>
      </w:r>
      <w:proofErr w:type="gramEnd"/>
      <w:r w:rsidRPr="00F8281E">
        <w:rPr>
          <w:color w:val="000000"/>
          <w:sz w:val="28"/>
          <w:szCs w:val="28"/>
        </w:rPr>
        <w:t xml:space="preserve"> ИНФРА-М, 2018. — 266 </w:t>
      </w:r>
      <w:proofErr w:type="gramStart"/>
      <w:r w:rsidRPr="00F8281E">
        <w:rPr>
          <w:color w:val="000000"/>
          <w:sz w:val="28"/>
          <w:szCs w:val="28"/>
        </w:rPr>
        <w:t>с</w:t>
      </w:r>
      <w:proofErr w:type="gramEnd"/>
      <w:r w:rsidRPr="00F8281E">
        <w:rPr>
          <w:color w:val="000000"/>
          <w:sz w:val="28"/>
          <w:szCs w:val="28"/>
        </w:rPr>
        <w:t>.  — (Среднее профессиональное образование). - Режим доступа: https://new.znanium.com/catalog/product/945590 (дата обращения: 18.02.2020)</w:t>
      </w:r>
      <w:r>
        <w:rPr>
          <w:b/>
          <w:bCs/>
          <w:sz w:val="28"/>
          <w:szCs w:val="28"/>
        </w:rPr>
        <w:t xml:space="preserve">          3.2.2.Дополнительные источники: </w:t>
      </w:r>
    </w:p>
    <w:p w:rsidR="00D4661D" w:rsidRDefault="00D4661D" w:rsidP="00D466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xml:space="preserve">1.Волкогонова О.Д. Основы философии [Электронный ресурс]: учебник / О.Д. Волкогонова, Н.М. Сидорова. - М.: ИД ФОРУМ: ИНФРА-М, 2018 – 480 </w:t>
      </w:r>
      <w:proofErr w:type="gramStart"/>
      <w:r>
        <w:rPr>
          <w:sz w:val="28"/>
          <w:szCs w:val="28"/>
        </w:rPr>
        <w:t>с</w:t>
      </w:r>
      <w:proofErr w:type="gramEnd"/>
      <w:r>
        <w:rPr>
          <w:sz w:val="28"/>
          <w:szCs w:val="28"/>
        </w:rPr>
        <w:t xml:space="preserve">. – (Среднее профессиональное образование). - [Режим доступа: </w:t>
      </w:r>
      <w:r>
        <w:rPr>
          <w:sz w:val="28"/>
          <w:szCs w:val="28"/>
          <w:lang w:val="en-US"/>
        </w:rPr>
        <w:t>http</w:t>
      </w:r>
      <w:r>
        <w:rPr>
          <w:sz w:val="28"/>
          <w:szCs w:val="28"/>
        </w:rPr>
        <w:t>: //</w:t>
      </w:r>
      <w:proofErr w:type="spellStart"/>
      <w:r>
        <w:rPr>
          <w:sz w:val="28"/>
          <w:szCs w:val="28"/>
          <w:lang w:val="en-US"/>
        </w:rPr>
        <w:t>znanium</w:t>
      </w:r>
      <w:proofErr w:type="spellEnd"/>
      <w:r>
        <w:rPr>
          <w:sz w:val="28"/>
          <w:szCs w:val="28"/>
        </w:rPr>
        <w:t>.</w:t>
      </w:r>
      <w:r>
        <w:rPr>
          <w:sz w:val="28"/>
          <w:szCs w:val="28"/>
          <w:lang w:val="en-US"/>
        </w:rPr>
        <w:t>com</w:t>
      </w:r>
      <w:r>
        <w:rPr>
          <w:sz w:val="28"/>
          <w:szCs w:val="28"/>
        </w:rPr>
        <w:t>/</w:t>
      </w:r>
      <w:r>
        <w:rPr>
          <w:sz w:val="28"/>
          <w:szCs w:val="28"/>
          <w:lang w:val="en-US"/>
        </w:rPr>
        <w:t>catalog</w:t>
      </w:r>
      <w:r>
        <w:rPr>
          <w:sz w:val="28"/>
          <w:szCs w:val="28"/>
        </w:rPr>
        <w:t>/</w:t>
      </w:r>
      <w:r>
        <w:rPr>
          <w:sz w:val="28"/>
          <w:szCs w:val="28"/>
          <w:lang w:val="en-US"/>
        </w:rPr>
        <w:t>product</w:t>
      </w:r>
      <w:r>
        <w:rPr>
          <w:sz w:val="28"/>
          <w:szCs w:val="28"/>
        </w:rPr>
        <w:t xml:space="preserve">/915794]. </w:t>
      </w:r>
    </w:p>
    <w:p w:rsidR="00D4661D" w:rsidRDefault="00D4661D" w:rsidP="00D466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D4661D" w:rsidRDefault="00D4661D" w:rsidP="00D466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132692" w:rsidRPr="00D4661D" w:rsidRDefault="00132692" w:rsidP="00D4661D">
      <w:pPr>
        <w:tabs>
          <w:tab w:val="left" w:pos="851"/>
        </w:tabs>
        <w:jc w:val="both"/>
        <w:rPr>
          <w:color w:val="000000"/>
          <w:sz w:val="28"/>
          <w:szCs w:val="28"/>
        </w:rPr>
      </w:pPr>
    </w:p>
    <w:p w:rsidR="00D4661D" w:rsidRDefault="00D4661D" w:rsidP="00D466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132692" w:rsidRDefault="00132692" w:rsidP="001326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132692" w:rsidRDefault="00132692" w:rsidP="001326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132692" w:rsidRDefault="00132692" w:rsidP="001326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132692" w:rsidRDefault="00132692" w:rsidP="001326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FC3B42" w:rsidRDefault="00FC3B42" w:rsidP="009A2F65">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r w:rsidRPr="007E64B6">
        <w:rPr>
          <w:b/>
          <w:caps/>
          <w:sz w:val="28"/>
          <w:szCs w:val="28"/>
        </w:rPr>
        <w:t xml:space="preserve">4. Контроль и оценка результатов освоения </w:t>
      </w:r>
      <w:r w:rsidR="00E235CB">
        <w:rPr>
          <w:b/>
          <w:caps/>
          <w:sz w:val="28"/>
          <w:szCs w:val="28"/>
        </w:rPr>
        <w:t xml:space="preserve">УЧЕБНОЙ </w:t>
      </w:r>
      <w:r w:rsidRPr="007E64B6">
        <w:rPr>
          <w:b/>
          <w:caps/>
          <w:sz w:val="28"/>
          <w:szCs w:val="28"/>
        </w:rPr>
        <w:t>Дисциплины</w:t>
      </w:r>
    </w:p>
    <w:p w:rsidR="009A2F65" w:rsidRPr="009A2F65" w:rsidRDefault="009A2F65" w:rsidP="009A2F65"/>
    <w:p w:rsidR="00FC3B42" w:rsidRDefault="00FC3B42" w:rsidP="00FC3B42">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sz w:val="28"/>
          <w:szCs w:val="28"/>
        </w:rPr>
      </w:pPr>
      <w:r w:rsidRPr="007E64B6">
        <w:rPr>
          <w:b/>
          <w:sz w:val="28"/>
          <w:szCs w:val="28"/>
        </w:rPr>
        <w:t>Контроль</w:t>
      </w:r>
      <w:r w:rsidR="00075338">
        <w:rPr>
          <w:b/>
          <w:sz w:val="28"/>
          <w:szCs w:val="28"/>
        </w:rPr>
        <w:t xml:space="preserve"> </w:t>
      </w:r>
      <w:r w:rsidRPr="007E64B6">
        <w:rPr>
          <w:b/>
          <w:sz w:val="28"/>
          <w:szCs w:val="28"/>
        </w:rPr>
        <w:t>и оценка</w:t>
      </w:r>
      <w:r w:rsidRPr="007E64B6">
        <w:rPr>
          <w:sz w:val="28"/>
          <w:szCs w:val="28"/>
        </w:rPr>
        <w:t xml:space="preserve"> результатов освоения дисциплины осуществляется преподавателем в процессе проведения практических занятий и лабораторных работ, тестирования, а также выполнения обучающимися индивидуальных заданий, проектов, исследований.</w:t>
      </w:r>
    </w:p>
    <w:p w:rsidR="009A2F65" w:rsidRPr="009A2F65" w:rsidRDefault="009A2F65" w:rsidP="009A2F65"/>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08"/>
        <w:gridCol w:w="4860"/>
      </w:tblGrid>
      <w:tr w:rsidR="00FC3B42" w:rsidRPr="00F31FD2" w:rsidTr="0036098C">
        <w:tc>
          <w:tcPr>
            <w:tcW w:w="4608" w:type="dxa"/>
            <w:tcBorders>
              <w:top w:val="single" w:sz="4" w:space="0" w:color="auto"/>
              <w:left w:val="single" w:sz="4" w:space="0" w:color="auto"/>
              <w:bottom w:val="single" w:sz="4" w:space="0" w:color="auto"/>
              <w:right w:val="single" w:sz="4" w:space="0" w:color="auto"/>
            </w:tcBorders>
            <w:vAlign w:val="center"/>
            <w:hideMark/>
          </w:tcPr>
          <w:p w:rsidR="00FC3B42" w:rsidRPr="00F31FD2" w:rsidRDefault="00FC3B42" w:rsidP="0036098C">
            <w:pPr>
              <w:jc w:val="center"/>
              <w:rPr>
                <w:b/>
                <w:bCs/>
              </w:rPr>
            </w:pPr>
            <w:r w:rsidRPr="00F31FD2">
              <w:rPr>
                <w:b/>
                <w:bCs/>
              </w:rPr>
              <w:t>Результаты обучения</w:t>
            </w:r>
          </w:p>
          <w:p w:rsidR="00FC3B42" w:rsidRPr="00F31FD2" w:rsidRDefault="00FC3B42" w:rsidP="0036098C">
            <w:pPr>
              <w:jc w:val="center"/>
              <w:rPr>
                <w:b/>
                <w:bCs/>
              </w:rPr>
            </w:pPr>
            <w:r w:rsidRPr="00F31FD2">
              <w:rPr>
                <w:b/>
                <w:bCs/>
              </w:rPr>
              <w:t>(освоенные умения, усвоенные знания)</w:t>
            </w:r>
          </w:p>
        </w:tc>
        <w:tc>
          <w:tcPr>
            <w:tcW w:w="4860" w:type="dxa"/>
            <w:tcBorders>
              <w:top w:val="single" w:sz="4" w:space="0" w:color="auto"/>
              <w:left w:val="single" w:sz="4" w:space="0" w:color="auto"/>
              <w:bottom w:val="single" w:sz="4" w:space="0" w:color="auto"/>
              <w:right w:val="single" w:sz="4" w:space="0" w:color="auto"/>
            </w:tcBorders>
            <w:vAlign w:val="center"/>
            <w:hideMark/>
          </w:tcPr>
          <w:p w:rsidR="00FC3B42" w:rsidRPr="00F31FD2" w:rsidRDefault="00FC3B42" w:rsidP="0036098C">
            <w:pPr>
              <w:jc w:val="center"/>
              <w:rPr>
                <w:b/>
                <w:bCs/>
              </w:rPr>
            </w:pPr>
            <w:r w:rsidRPr="00F31FD2">
              <w:rPr>
                <w:b/>
              </w:rPr>
              <w:t xml:space="preserve">Формы и методы контроля и оценки результатов обучения </w:t>
            </w:r>
          </w:p>
        </w:tc>
      </w:tr>
      <w:tr w:rsidR="00FC3B42" w:rsidRPr="00F31FD2" w:rsidTr="0036098C">
        <w:tc>
          <w:tcPr>
            <w:tcW w:w="4608" w:type="dxa"/>
            <w:tcBorders>
              <w:top w:val="single" w:sz="4" w:space="0" w:color="auto"/>
              <w:left w:val="single" w:sz="4" w:space="0" w:color="auto"/>
              <w:bottom w:val="single" w:sz="4" w:space="0" w:color="auto"/>
              <w:right w:val="single" w:sz="4" w:space="0" w:color="auto"/>
            </w:tcBorders>
            <w:hideMark/>
          </w:tcPr>
          <w:p w:rsidR="00FC3B42" w:rsidRPr="00F31FD2" w:rsidRDefault="00FC3B42" w:rsidP="0036098C">
            <w:pPr>
              <w:jc w:val="both"/>
              <w:rPr>
                <w:b/>
                <w:bCs/>
              </w:rPr>
            </w:pPr>
            <w:r w:rsidRPr="00F31FD2">
              <w:rPr>
                <w:b/>
                <w:bCs/>
              </w:rPr>
              <w:t>Умения:</w:t>
            </w:r>
          </w:p>
        </w:tc>
        <w:tc>
          <w:tcPr>
            <w:tcW w:w="4860" w:type="dxa"/>
            <w:tcBorders>
              <w:top w:val="single" w:sz="4" w:space="0" w:color="auto"/>
              <w:left w:val="single" w:sz="4" w:space="0" w:color="auto"/>
              <w:bottom w:val="single" w:sz="4" w:space="0" w:color="auto"/>
              <w:right w:val="single" w:sz="4" w:space="0" w:color="auto"/>
            </w:tcBorders>
          </w:tcPr>
          <w:p w:rsidR="00FC3B42" w:rsidRPr="00F31FD2" w:rsidRDefault="00FC3B42" w:rsidP="0036098C">
            <w:pPr>
              <w:jc w:val="both"/>
              <w:rPr>
                <w:bCs/>
                <w:i/>
              </w:rPr>
            </w:pPr>
          </w:p>
        </w:tc>
      </w:tr>
      <w:tr w:rsidR="00FC3B42" w:rsidRPr="00F31FD2" w:rsidTr="0036098C">
        <w:tc>
          <w:tcPr>
            <w:tcW w:w="4608" w:type="dxa"/>
            <w:tcBorders>
              <w:top w:val="single" w:sz="4" w:space="0" w:color="auto"/>
              <w:left w:val="single" w:sz="4" w:space="0" w:color="auto"/>
              <w:bottom w:val="single" w:sz="4" w:space="0" w:color="auto"/>
              <w:right w:val="single" w:sz="4" w:space="0" w:color="auto"/>
            </w:tcBorders>
            <w:hideMark/>
          </w:tcPr>
          <w:p w:rsidR="00FC3B42" w:rsidRPr="00F31FD2" w:rsidRDefault="00FC3B42" w:rsidP="0036098C">
            <w:pPr>
              <w:jc w:val="both"/>
              <w:rPr>
                <w:bCs/>
              </w:rPr>
            </w:pPr>
            <w:r w:rsidRPr="00F31FD2">
              <w:t>ориентироваться в наиболее общих философских проблемах бытия, познания, ценностей, свободы и смысла жизни как основе формирования культуры гражданина и будущего специалиста</w:t>
            </w:r>
          </w:p>
        </w:tc>
        <w:tc>
          <w:tcPr>
            <w:tcW w:w="4860" w:type="dxa"/>
            <w:tcBorders>
              <w:top w:val="single" w:sz="4" w:space="0" w:color="auto"/>
              <w:left w:val="single" w:sz="4" w:space="0" w:color="auto"/>
              <w:bottom w:val="single" w:sz="4" w:space="0" w:color="auto"/>
              <w:right w:val="single" w:sz="4" w:space="0" w:color="auto"/>
            </w:tcBorders>
            <w:hideMark/>
          </w:tcPr>
          <w:p w:rsidR="00FC3B42" w:rsidRPr="00F31FD2" w:rsidRDefault="00FC3B42" w:rsidP="0036098C">
            <w:pPr>
              <w:jc w:val="both"/>
              <w:rPr>
                <w:bCs/>
              </w:rPr>
            </w:pPr>
            <w:r w:rsidRPr="00F31FD2">
              <w:rPr>
                <w:bCs/>
              </w:rPr>
              <w:t>дифференцированный зачёт</w:t>
            </w:r>
          </w:p>
        </w:tc>
      </w:tr>
      <w:tr w:rsidR="00FC3B42" w:rsidRPr="00F31FD2" w:rsidTr="0036098C">
        <w:tc>
          <w:tcPr>
            <w:tcW w:w="4608" w:type="dxa"/>
            <w:tcBorders>
              <w:top w:val="single" w:sz="4" w:space="0" w:color="auto"/>
              <w:left w:val="single" w:sz="4" w:space="0" w:color="auto"/>
              <w:bottom w:val="single" w:sz="4" w:space="0" w:color="auto"/>
              <w:right w:val="single" w:sz="4" w:space="0" w:color="auto"/>
            </w:tcBorders>
            <w:hideMark/>
          </w:tcPr>
          <w:p w:rsidR="00FC3B42" w:rsidRPr="00F31FD2" w:rsidRDefault="00FC3B42" w:rsidP="0036098C">
            <w:pPr>
              <w:jc w:val="both"/>
              <w:rPr>
                <w:bCs/>
              </w:rPr>
            </w:pPr>
            <w:r w:rsidRPr="00F31FD2">
              <w:rPr>
                <w:b/>
                <w:bCs/>
              </w:rPr>
              <w:t>Знания:</w:t>
            </w:r>
          </w:p>
        </w:tc>
        <w:tc>
          <w:tcPr>
            <w:tcW w:w="4860" w:type="dxa"/>
            <w:tcBorders>
              <w:top w:val="single" w:sz="4" w:space="0" w:color="auto"/>
              <w:left w:val="single" w:sz="4" w:space="0" w:color="auto"/>
              <w:bottom w:val="single" w:sz="4" w:space="0" w:color="auto"/>
              <w:right w:val="single" w:sz="4" w:space="0" w:color="auto"/>
            </w:tcBorders>
          </w:tcPr>
          <w:p w:rsidR="00FC3B42" w:rsidRPr="00F31FD2" w:rsidRDefault="00FC3B42" w:rsidP="0036098C">
            <w:pPr>
              <w:jc w:val="both"/>
              <w:rPr>
                <w:bCs/>
                <w:i/>
              </w:rPr>
            </w:pPr>
          </w:p>
        </w:tc>
      </w:tr>
      <w:tr w:rsidR="00FC3B42" w:rsidRPr="00F31FD2" w:rsidTr="0036098C">
        <w:tc>
          <w:tcPr>
            <w:tcW w:w="4608" w:type="dxa"/>
            <w:tcBorders>
              <w:top w:val="single" w:sz="4" w:space="0" w:color="auto"/>
              <w:left w:val="single" w:sz="4" w:space="0" w:color="auto"/>
              <w:bottom w:val="single" w:sz="4" w:space="0" w:color="auto"/>
              <w:right w:val="single" w:sz="4" w:space="0" w:color="auto"/>
            </w:tcBorders>
            <w:hideMark/>
          </w:tcPr>
          <w:p w:rsidR="00FC3B42" w:rsidRPr="00F31FD2" w:rsidRDefault="00FC3B42" w:rsidP="003609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31FD2">
              <w:t>основные категории и понятия философии;</w:t>
            </w:r>
          </w:p>
        </w:tc>
        <w:tc>
          <w:tcPr>
            <w:tcW w:w="4860" w:type="dxa"/>
            <w:tcBorders>
              <w:top w:val="single" w:sz="4" w:space="0" w:color="auto"/>
              <w:left w:val="single" w:sz="4" w:space="0" w:color="auto"/>
              <w:bottom w:val="single" w:sz="4" w:space="0" w:color="auto"/>
              <w:right w:val="single" w:sz="4" w:space="0" w:color="auto"/>
            </w:tcBorders>
            <w:hideMark/>
          </w:tcPr>
          <w:p w:rsidR="00FC3B42" w:rsidRPr="00F31FD2" w:rsidRDefault="00FC3B42" w:rsidP="0036098C">
            <w:pPr>
              <w:jc w:val="both"/>
            </w:pPr>
            <w:r w:rsidRPr="00F31FD2">
              <w:t>словарная работа по изученным темам</w:t>
            </w:r>
          </w:p>
          <w:p w:rsidR="00FC3B42" w:rsidRPr="00F31FD2" w:rsidRDefault="00FC3B42" w:rsidP="0036098C">
            <w:pPr>
              <w:jc w:val="both"/>
            </w:pPr>
            <w:r w:rsidRPr="00F31FD2">
              <w:t>самостоятельная домашняя работа</w:t>
            </w:r>
          </w:p>
          <w:p w:rsidR="00FC3B42" w:rsidRPr="00F31FD2" w:rsidRDefault="00FC3B42" w:rsidP="0036098C">
            <w:pPr>
              <w:jc w:val="both"/>
            </w:pPr>
            <w:r w:rsidRPr="00F31FD2">
              <w:t>дифференцированный зачёт</w:t>
            </w:r>
          </w:p>
        </w:tc>
      </w:tr>
      <w:tr w:rsidR="00FC3B42" w:rsidRPr="00F31FD2" w:rsidTr="0036098C">
        <w:tc>
          <w:tcPr>
            <w:tcW w:w="4608" w:type="dxa"/>
            <w:tcBorders>
              <w:top w:val="single" w:sz="4" w:space="0" w:color="auto"/>
              <w:left w:val="single" w:sz="4" w:space="0" w:color="auto"/>
              <w:bottom w:val="single" w:sz="4" w:space="0" w:color="auto"/>
              <w:right w:val="single" w:sz="4" w:space="0" w:color="auto"/>
            </w:tcBorders>
            <w:hideMark/>
          </w:tcPr>
          <w:p w:rsidR="00FC3B42" w:rsidRPr="00F31FD2" w:rsidRDefault="00FC3B42" w:rsidP="003609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31FD2">
              <w:t>роль философии в жизни человека и общества;</w:t>
            </w:r>
          </w:p>
        </w:tc>
        <w:tc>
          <w:tcPr>
            <w:tcW w:w="4860" w:type="dxa"/>
            <w:tcBorders>
              <w:top w:val="single" w:sz="4" w:space="0" w:color="auto"/>
              <w:left w:val="single" w:sz="4" w:space="0" w:color="auto"/>
              <w:bottom w:val="single" w:sz="4" w:space="0" w:color="auto"/>
              <w:right w:val="single" w:sz="4" w:space="0" w:color="auto"/>
            </w:tcBorders>
            <w:hideMark/>
          </w:tcPr>
          <w:p w:rsidR="00FC3B42" w:rsidRPr="00F31FD2" w:rsidRDefault="00FC3B42" w:rsidP="0036098C">
            <w:pPr>
              <w:jc w:val="both"/>
            </w:pPr>
            <w:r w:rsidRPr="00F31FD2">
              <w:t>фронтальный опрос</w:t>
            </w:r>
          </w:p>
          <w:p w:rsidR="00FC3B42" w:rsidRPr="00F31FD2" w:rsidRDefault="00FC3B42" w:rsidP="0036098C">
            <w:pPr>
              <w:jc w:val="both"/>
              <w:rPr>
                <w:bCs/>
              </w:rPr>
            </w:pPr>
            <w:r w:rsidRPr="00F31FD2">
              <w:rPr>
                <w:bCs/>
              </w:rPr>
              <w:t>дифференцированный зачёт</w:t>
            </w:r>
          </w:p>
        </w:tc>
      </w:tr>
      <w:tr w:rsidR="00FC3B42" w:rsidRPr="00F31FD2" w:rsidTr="0036098C">
        <w:tc>
          <w:tcPr>
            <w:tcW w:w="4608" w:type="dxa"/>
            <w:tcBorders>
              <w:top w:val="single" w:sz="4" w:space="0" w:color="auto"/>
              <w:left w:val="single" w:sz="4" w:space="0" w:color="auto"/>
              <w:bottom w:val="single" w:sz="4" w:space="0" w:color="auto"/>
              <w:right w:val="single" w:sz="4" w:space="0" w:color="auto"/>
            </w:tcBorders>
            <w:hideMark/>
          </w:tcPr>
          <w:p w:rsidR="00FC3B42" w:rsidRPr="00F31FD2" w:rsidRDefault="00FC3B42" w:rsidP="003609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31FD2">
              <w:t>основы философского учения о бытии;</w:t>
            </w:r>
          </w:p>
        </w:tc>
        <w:tc>
          <w:tcPr>
            <w:tcW w:w="4860" w:type="dxa"/>
            <w:tcBorders>
              <w:top w:val="single" w:sz="4" w:space="0" w:color="auto"/>
              <w:left w:val="single" w:sz="4" w:space="0" w:color="auto"/>
              <w:bottom w:val="single" w:sz="4" w:space="0" w:color="auto"/>
              <w:right w:val="single" w:sz="4" w:space="0" w:color="auto"/>
            </w:tcBorders>
            <w:hideMark/>
          </w:tcPr>
          <w:p w:rsidR="00FC3B42" w:rsidRPr="00F31FD2" w:rsidRDefault="00FC3B42" w:rsidP="0036098C">
            <w:pPr>
              <w:jc w:val="both"/>
            </w:pPr>
            <w:r w:rsidRPr="00F31FD2">
              <w:t>тестирование</w:t>
            </w:r>
          </w:p>
          <w:p w:rsidR="00FC3B42" w:rsidRPr="00F31FD2" w:rsidRDefault="00FC3B42" w:rsidP="0036098C">
            <w:pPr>
              <w:jc w:val="both"/>
            </w:pPr>
            <w:r w:rsidRPr="00F31FD2">
              <w:t>дифференцированный зачёт</w:t>
            </w:r>
          </w:p>
        </w:tc>
      </w:tr>
      <w:tr w:rsidR="00FC3B42" w:rsidRPr="00F31FD2" w:rsidTr="0036098C">
        <w:tc>
          <w:tcPr>
            <w:tcW w:w="4608" w:type="dxa"/>
            <w:tcBorders>
              <w:top w:val="single" w:sz="4" w:space="0" w:color="auto"/>
              <w:left w:val="single" w:sz="4" w:space="0" w:color="auto"/>
              <w:bottom w:val="single" w:sz="4" w:space="0" w:color="auto"/>
              <w:right w:val="single" w:sz="4" w:space="0" w:color="auto"/>
            </w:tcBorders>
            <w:hideMark/>
          </w:tcPr>
          <w:p w:rsidR="00FC3B42" w:rsidRPr="00F31FD2" w:rsidRDefault="00FC3B42" w:rsidP="003609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31FD2">
              <w:t>сущность процесса познания;</w:t>
            </w:r>
          </w:p>
        </w:tc>
        <w:tc>
          <w:tcPr>
            <w:tcW w:w="4860" w:type="dxa"/>
            <w:tcBorders>
              <w:top w:val="single" w:sz="4" w:space="0" w:color="auto"/>
              <w:left w:val="single" w:sz="4" w:space="0" w:color="auto"/>
              <w:bottom w:val="single" w:sz="4" w:space="0" w:color="auto"/>
              <w:right w:val="single" w:sz="4" w:space="0" w:color="auto"/>
            </w:tcBorders>
            <w:hideMark/>
          </w:tcPr>
          <w:p w:rsidR="00FC3B42" w:rsidRPr="00F31FD2" w:rsidRDefault="00FC3B42" w:rsidP="0036098C">
            <w:pPr>
              <w:jc w:val="both"/>
            </w:pPr>
            <w:r w:rsidRPr="00F31FD2">
              <w:t xml:space="preserve">работа в парах с целью </w:t>
            </w:r>
            <w:proofErr w:type="spellStart"/>
            <w:r w:rsidRPr="00F31FD2">
              <w:t>взаимообучения</w:t>
            </w:r>
            <w:proofErr w:type="spellEnd"/>
            <w:r w:rsidRPr="00F31FD2">
              <w:t xml:space="preserve"> и взаимоконтроля</w:t>
            </w:r>
          </w:p>
          <w:p w:rsidR="00FC3B42" w:rsidRPr="00F31FD2" w:rsidRDefault="00FC3B42" w:rsidP="0036098C">
            <w:pPr>
              <w:jc w:val="both"/>
            </w:pPr>
            <w:r w:rsidRPr="00F31FD2">
              <w:t>дифференцированный зачёт</w:t>
            </w:r>
          </w:p>
        </w:tc>
      </w:tr>
      <w:tr w:rsidR="00FC3B42" w:rsidRPr="00F31FD2" w:rsidTr="0036098C">
        <w:tc>
          <w:tcPr>
            <w:tcW w:w="4608" w:type="dxa"/>
            <w:tcBorders>
              <w:top w:val="single" w:sz="4" w:space="0" w:color="auto"/>
              <w:left w:val="single" w:sz="4" w:space="0" w:color="auto"/>
              <w:bottom w:val="single" w:sz="4" w:space="0" w:color="auto"/>
              <w:right w:val="single" w:sz="4" w:space="0" w:color="auto"/>
            </w:tcBorders>
            <w:hideMark/>
          </w:tcPr>
          <w:p w:rsidR="00FC3B42" w:rsidRPr="00F31FD2" w:rsidRDefault="00FC3B42" w:rsidP="003609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31FD2">
              <w:t>основы научной, философской и религиозной картин мира;</w:t>
            </w:r>
          </w:p>
        </w:tc>
        <w:tc>
          <w:tcPr>
            <w:tcW w:w="4860" w:type="dxa"/>
            <w:tcBorders>
              <w:top w:val="single" w:sz="4" w:space="0" w:color="auto"/>
              <w:left w:val="single" w:sz="4" w:space="0" w:color="auto"/>
              <w:bottom w:val="single" w:sz="4" w:space="0" w:color="auto"/>
              <w:right w:val="single" w:sz="4" w:space="0" w:color="auto"/>
            </w:tcBorders>
            <w:hideMark/>
          </w:tcPr>
          <w:p w:rsidR="00FC3B42" w:rsidRPr="00F31FD2" w:rsidRDefault="00FC3B42" w:rsidP="0036098C">
            <w:pPr>
              <w:jc w:val="both"/>
            </w:pPr>
            <w:r w:rsidRPr="00F31FD2">
              <w:t>выполнение упражнений по изучаемой теме</w:t>
            </w:r>
          </w:p>
          <w:p w:rsidR="00FC3B42" w:rsidRPr="00F31FD2" w:rsidRDefault="00FC3B42" w:rsidP="0036098C">
            <w:pPr>
              <w:jc w:val="both"/>
            </w:pPr>
            <w:r w:rsidRPr="00F31FD2">
              <w:t>дифференцированный зачёт</w:t>
            </w:r>
          </w:p>
        </w:tc>
      </w:tr>
      <w:tr w:rsidR="00FC3B42" w:rsidRPr="00F31FD2" w:rsidTr="0036098C">
        <w:tc>
          <w:tcPr>
            <w:tcW w:w="4608" w:type="dxa"/>
            <w:tcBorders>
              <w:top w:val="single" w:sz="4" w:space="0" w:color="auto"/>
              <w:left w:val="single" w:sz="4" w:space="0" w:color="auto"/>
              <w:bottom w:val="single" w:sz="4" w:space="0" w:color="auto"/>
              <w:right w:val="single" w:sz="4" w:space="0" w:color="auto"/>
            </w:tcBorders>
            <w:hideMark/>
          </w:tcPr>
          <w:p w:rsidR="00FC3B42" w:rsidRPr="00F31FD2" w:rsidRDefault="00FC3B42" w:rsidP="003609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31FD2">
              <w:t>об условиях формирования личности, свободе и ответственности за сохранение жизни, культуры, окружающей среды;</w:t>
            </w:r>
          </w:p>
        </w:tc>
        <w:tc>
          <w:tcPr>
            <w:tcW w:w="4860" w:type="dxa"/>
            <w:tcBorders>
              <w:top w:val="single" w:sz="4" w:space="0" w:color="auto"/>
              <w:left w:val="single" w:sz="4" w:space="0" w:color="auto"/>
              <w:bottom w:val="single" w:sz="4" w:space="0" w:color="auto"/>
              <w:right w:val="single" w:sz="4" w:space="0" w:color="auto"/>
            </w:tcBorders>
            <w:hideMark/>
          </w:tcPr>
          <w:p w:rsidR="00FC3B42" w:rsidRPr="00F31FD2" w:rsidRDefault="00FC3B42" w:rsidP="0036098C">
            <w:pPr>
              <w:jc w:val="both"/>
            </w:pPr>
            <w:r w:rsidRPr="00F31FD2">
              <w:t>выполнение заданий с целью выяснения объема остаточных знаний по изученному материалу</w:t>
            </w:r>
          </w:p>
          <w:p w:rsidR="00FC3B42" w:rsidRPr="00F31FD2" w:rsidRDefault="00FC3B42" w:rsidP="0036098C">
            <w:pPr>
              <w:jc w:val="both"/>
            </w:pPr>
            <w:r w:rsidRPr="00F31FD2">
              <w:t>дифференцированный зачёт</w:t>
            </w:r>
          </w:p>
        </w:tc>
      </w:tr>
      <w:tr w:rsidR="00FC3B42" w:rsidRPr="00F31FD2" w:rsidTr="0036098C">
        <w:tc>
          <w:tcPr>
            <w:tcW w:w="4608" w:type="dxa"/>
            <w:tcBorders>
              <w:top w:val="single" w:sz="4" w:space="0" w:color="auto"/>
              <w:left w:val="single" w:sz="4" w:space="0" w:color="auto"/>
              <w:bottom w:val="single" w:sz="4" w:space="0" w:color="auto"/>
              <w:right w:val="single" w:sz="4" w:space="0" w:color="auto"/>
            </w:tcBorders>
            <w:hideMark/>
          </w:tcPr>
          <w:p w:rsidR="00FC3B42" w:rsidRPr="00F31FD2" w:rsidRDefault="00FC3B42" w:rsidP="003609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31FD2">
              <w:t>о социальных и этических проблемах, связанных с развитием  науки, техники и технологий</w:t>
            </w:r>
          </w:p>
        </w:tc>
        <w:tc>
          <w:tcPr>
            <w:tcW w:w="4860" w:type="dxa"/>
            <w:tcBorders>
              <w:top w:val="single" w:sz="4" w:space="0" w:color="auto"/>
              <w:left w:val="single" w:sz="4" w:space="0" w:color="auto"/>
              <w:bottom w:val="single" w:sz="4" w:space="0" w:color="auto"/>
              <w:right w:val="single" w:sz="4" w:space="0" w:color="auto"/>
            </w:tcBorders>
            <w:hideMark/>
          </w:tcPr>
          <w:p w:rsidR="00FC3B42" w:rsidRPr="00F31FD2" w:rsidRDefault="00FC3B42" w:rsidP="0036098C">
            <w:pPr>
              <w:jc w:val="both"/>
              <w:rPr>
                <w:bCs/>
              </w:rPr>
            </w:pPr>
            <w:r w:rsidRPr="00F31FD2">
              <w:rPr>
                <w:bCs/>
              </w:rPr>
              <w:t>выполнение проверочной самостоятельной работы</w:t>
            </w:r>
          </w:p>
          <w:p w:rsidR="00FC3B42" w:rsidRPr="00F31FD2" w:rsidRDefault="00FC3B42" w:rsidP="0036098C">
            <w:pPr>
              <w:jc w:val="both"/>
              <w:rPr>
                <w:bCs/>
              </w:rPr>
            </w:pPr>
            <w:r w:rsidRPr="00F31FD2">
              <w:rPr>
                <w:bCs/>
              </w:rPr>
              <w:t>диф</w:t>
            </w:r>
            <w:r w:rsidR="007A2244">
              <w:rPr>
                <w:bCs/>
              </w:rPr>
              <w:t>ф</w:t>
            </w:r>
            <w:r w:rsidRPr="00F31FD2">
              <w:rPr>
                <w:bCs/>
              </w:rPr>
              <w:t>еренцированный зачёт</w:t>
            </w:r>
          </w:p>
        </w:tc>
      </w:tr>
    </w:tbl>
    <w:p w:rsidR="00FC3B42" w:rsidRDefault="00FC3B42"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rsidR="00015673" w:rsidRDefault="00015673"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rsidR="00015673" w:rsidRDefault="00015673"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rsidR="00015673" w:rsidRDefault="00015673"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rsidR="00015673" w:rsidRDefault="00015673"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rsidR="00015673" w:rsidRPr="00015673" w:rsidRDefault="00015673" w:rsidP="00015673">
      <w:pPr>
        <w:suppressAutoHyphens/>
        <w:jc w:val="right"/>
        <w:rPr>
          <w:kern w:val="1"/>
          <w:sz w:val="28"/>
          <w:szCs w:val="28"/>
          <w:lang w:eastAsia="ar-SA" w:bidi="en-US"/>
        </w:rPr>
      </w:pPr>
      <w:r w:rsidRPr="00015673">
        <w:rPr>
          <w:kern w:val="1"/>
          <w:sz w:val="28"/>
          <w:szCs w:val="28"/>
          <w:lang w:eastAsia="ar-SA" w:bidi="en-US"/>
        </w:rPr>
        <w:lastRenderedPageBreak/>
        <w:t>Ф-02-ОСН-24</w:t>
      </w:r>
    </w:p>
    <w:p w:rsidR="00015673" w:rsidRPr="00015673" w:rsidRDefault="00015673" w:rsidP="00015673">
      <w:pPr>
        <w:suppressAutoHyphens/>
        <w:jc w:val="right"/>
        <w:rPr>
          <w:kern w:val="1"/>
          <w:sz w:val="28"/>
          <w:szCs w:val="28"/>
          <w:lang w:eastAsia="ar-SA" w:bidi="en-US"/>
        </w:rPr>
      </w:pPr>
    </w:p>
    <w:p w:rsidR="00015673" w:rsidRPr="00015673" w:rsidRDefault="00015673" w:rsidP="000156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kern w:val="1"/>
          <w:sz w:val="28"/>
          <w:szCs w:val="28"/>
          <w:lang w:eastAsia="ar-SA"/>
        </w:rPr>
      </w:pPr>
      <w:r w:rsidRPr="00015673">
        <w:rPr>
          <w:kern w:val="1"/>
          <w:sz w:val="28"/>
          <w:szCs w:val="28"/>
          <w:lang w:eastAsia="ar-SA"/>
        </w:rPr>
        <w:t>Министерство образования и науки Республики Татарстан</w:t>
      </w:r>
    </w:p>
    <w:p w:rsidR="00015673" w:rsidRPr="00015673" w:rsidRDefault="00015673" w:rsidP="000156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kern w:val="1"/>
          <w:sz w:val="28"/>
          <w:szCs w:val="28"/>
          <w:lang w:eastAsia="ar-SA"/>
        </w:rPr>
      </w:pPr>
      <w:r w:rsidRPr="00015673">
        <w:rPr>
          <w:kern w:val="1"/>
          <w:sz w:val="28"/>
          <w:szCs w:val="28"/>
          <w:lang w:eastAsia="ar-SA"/>
        </w:rPr>
        <w:t>ГАПОУ «Бугульминский машиностроительный техникум»</w:t>
      </w:r>
    </w:p>
    <w:p w:rsidR="00015673" w:rsidRPr="00015673" w:rsidRDefault="00015673" w:rsidP="000156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kern w:val="1"/>
          <w:sz w:val="28"/>
          <w:szCs w:val="28"/>
          <w:lang w:eastAsia="ar-SA"/>
        </w:rPr>
      </w:pPr>
    </w:p>
    <w:p w:rsidR="00015673" w:rsidRPr="00015673" w:rsidRDefault="00015673" w:rsidP="000156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kern w:val="1"/>
          <w:sz w:val="28"/>
          <w:szCs w:val="28"/>
          <w:lang w:eastAsia="ar-SA"/>
        </w:rPr>
      </w:pPr>
    </w:p>
    <w:p w:rsidR="00015673" w:rsidRPr="00015673" w:rsidRDefault="00015673" w:rsidP="00015673">
      <w:pPr>
        <w:widowControl w:val="0"/>
        <w:suppressAutoHyphens/>
        <w:autoSpaceDE w:val="0"/>
        <w:autoSpaceDN w:val="0"/>
        <w:adjustRightInd w:val="0"/>
        <w:jc w:val="center"/>
        <w:rPr>
          <w:caps/>
          <w:kern w:val="1"/>
          <w:sz w:val="28"/>
          <w:szCs w:val="28"/>
          <w:lang w:eastAsia="ar-SA"/>
        </w:rPr>
      </w:pPr>
    </w:p>
    <w:p w:rsidR="00015673" w:rsidRPr="00015673" w:rsidRDefault="00015673" w:rsidP="000156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kern w:val="1"/>
          <w:sz w:val="28"/>
          <w:szCs w:val="28"/>
          <w:lang w:eastAsia="ar-SA"/>
        </w:rPr>
      </w:pPr>
    </w:p>
    <w:p w:rsidR="00015673" w:rsidRPr="00015673" w:rsidRDefault="00015673" w:rsidP="000156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kern w:val="1"/>
          <w:sz w:val="28"/>
          <w:szCs w:val="28"/>
          <w:lang w:eastAsia="ar-SA"/>
        </w:rPr>
      </w:pPr>
    </w:p>
    <w:p w:rsidR="00015673" w:rsidRPr="00015673" w:rsidRDefault="00015673" w:rsidP="000156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kern w:val="1"/>
          <w:sz w:val="28"/>
          <w:szCs w:val="28"/>
          <w:lang w:eastAsia="ar-SA"/>
        </w:rPr>
      </w:pPr>
    </w:p>
    <w:p w:rsidR="00015673" w:rsidRPr="00015673" w:rsidRDefault="00015673" w:rsidP="000156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kern w:val="1"/>
          <w:sz w:val="28"/>
          <w:szCs w:val="28"/>
          <w:lang w:eastAsia="ar-SA"/>
        </w:rPr>
      </w:pPr>
    </w:p>
    <w:p w:rsidR="00015673" w:rsidRPr="00015673" w:rsidRDefault="00015673" w:rsidP="000156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kern w:val="1"/>
          <w:sz w:val="28"/>
          <w:szCs w:val="28"/>
          <w:lang w:eastAsia="ar-SA"/>
        </w:rPr>
      </w:pPr>
    </w:p>
    <w:p w:rsidR="00015673" w:rsidRPr="00015673" w:rsidRDefault="00015673" w:rsidP="000156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kern w:val="1"/>
          <w:sz w:val="28"/>
          <w:szCs w:val="28"/>
          <w:lang w:eastAsia="ar-SA"/>
        </w:rPr>
      </w:pPr>
    </w:p>
    <w:p w:rsidR="00015673" w:rsidRPr="00015673" w:rsidRDefault="00015673" w:rsidP="000156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kern w:val="1"/>
          <w:sz w:val="28"/>
          <w:szCs w:val="28"/>
          <w:lang w:eastAsia="ar-SA"/>
        </w:rPr>
      </w:pPr>
    </w:p>
    <w:p w:rsidR="00015673" w:rsidRPr="00015673" w:rsidRDefault="00015673" w:rsidP="000156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kern w:val="1"/>
          <w:sz w:val="28"/>
          <w:szCs w:val="28"/>
          <w:lang w:eastAsia="ar-SA"/>
        </w:rPr>
      </w:pPr>
    </w:p>
    <w:p w:rsidR="00015673" w:rsidRPr="00015673" w:rsidRDefault="00015673" w:rsidP="000156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kern w:val="1"/>
          <w:sz w:val="28"/>
          <w:szCs w:val="28"/>
          <w:lang w:eastAsia="ar-SA"/>
        </w:rPr>
      </w:pPr>
    </w:p>
    <w:p w:rsidR="00015673" w:rsidRPr="00015673" w:rsidRDefault="00015673" w:rsidP="000156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kern w:val="1"/>
          <w:sz w:val="28"/>
          <w:szCs w:val="28"/>
          <w:lang w:eastAsia="ar-SA"/>
        </w:rPr>
      </w:pPr>
    </w:p>
    <w:p w:rsidR="00015673" w:rsidRPr="00015673" w:rsidRDefault="00015673" w:rsidP="000156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kern w:val="1"/>
          <w:sz w:val="28"/>
          <w:szCs w:val="28"/>
          <w:lang w:eastAsia="ar-SA"/>
        </w:rPr>
      </w:pPr>
    </w:p>
    <w:p w:rsidR="00015673" w:rsidRPr="00015673" w:rsidRDefault="00015673" w:rsidP="000156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kern w:val="1"/>
          <w:sz w:val="28"/>
          <w:szCs w:val="28"/>
          <w:lang w:eastAsia="ar-SA"/>
        </w:rPr>
      </w:pPr>
    </w:p>
    <w:p w:rsidR="00015673" w:rsidRPr="00015673" w:rsidRDefault="00015673" w:rsidP="000156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kern w:val="1"/>
          <w:sz w:val="28"/>
          <w:szCs w:val="28"/>
          <w:lang w:eastAsia="ar-SA"/>
        </w:rPr>
      </w:pPr>
      <w:r w:rsidRPr="00015673">
        <w:rPr>
          <w:caps/>
          <w:kern w:val="1"/>
          <w:sz w:val="28"/>
          <w:szCs w:val="28"/>
          <w:lang w:eastAsia="ar-SA"/>
        </w:rPr>
        <w:t>РАБОЧАЯ ПРОГРАММа УЧЕБНОЙ ДИСЦИПЛИНЫ</w:t>
      </w:r>
    </w:p>
    <w:p w:rsidR="00015673" w:rsidRPr="00015673" w:rsidRDefault="00015673" w:rsidP="000156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kern w:val="1"/>
          <w:sz w:val="28"/>
          <w:szCs w:val="28"/>
          <w:u w:val="single"/>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kern w:val="1"/>
          <w:sz w:val="28"/>
          <w:szCs w:val="28"/>
          <w:lang w:eastAsia="ar-SA"/>
        </w:rPr>
      </w:pPr>
      <w:r w:rsidRPr="00015673">
        <w:rPr>
          <w:kern w:val="1"/>
          <w:sz w:val="28"/>
          <w:szCs w:val="28"/>
          <w:lang w:eastAsia="ar-SA"/>
        </w:rPr>
        <w:t>ОГСЭ.02 История</w:t>
      </w: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kern w:val="1"/>
          <w:sz w:val="28"/>
          <w:szCs w:val="28"/>
          <w:lang w:eastAsia="ar-SA"/>
        </w:rPr>
      </w:pPr>
    </w:p>
    <w:p w:rsidR="00015673" w:rsidRPr="00015673" w:rsidRDefault="00015673" w:rsidP="00015673">
      <w:pPr>
        <w:tabs>
          <w:tab w:val="left" w:pos="9360"/>
        </w:tabs>
        <w:suppressAutoHyphens/>
        <w:ind w:right="639"/>
        <w:jc w:val="center"/>
        <w:rPr>
          <w:sz w:val="28"/>
          <w:szCs w:val="28"/>
        </w:rPr>
      </w:pPr>
      <w:r w:rsidRPr="00015673">
        <w:rPr>
          <w:kern w:val="1"/>
          <w:sz w:val="28"/>
          <w:szCs w:val="28"/>
          <w:lang w:eastAsia="ar-SA"/>
        </w:rPr>
        <w:t xml:space="preserve">по специальности </w:t>
      </w:r>
      <w:r w:rsidRPr="00015673">
        <w:rPr>
          <w:sz w:val="28"/>
          <w:szCs w:val="28"/>
        </w:rPr>
        <w:t>09.02.05 Прикладная информатика (по отраслям).</w:t>
      </w:r>
    </w:p>
    <w:p w:rsidR="00015673" w:rsidRPr="00015673" w:rsidRDefault="00015673" w:rsidP="000156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kern w:val="1"/>
          <w:sz w:val="28"/>
          <w:szCs w:val="28"/>
          <w:lang w:eastAsia="ar-SA"/>
        </w:rPr>
      </w:pPr>
    </w:p>
    <w:p w:rsidR="00015673" w:rsidRPr="00015673" w:rsidRDefault="00015673" w:rsidP="000156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kern w:val="1"/>
          <w:sz w:val="28"/>
          <w:szCs w:val="28"/>
          <w:lang w:eastAsia="ar-SA"/>
        </w:rPr>
      </w:pPr>
    </w:p>
    <w:p w:rsidR="00015673" w:rsidRPr="00015673" w:rsidRDefault="00015673" w:rsidP="000156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kern w:val="1"/>
          <w:sz w:val="28"/>
          <w:szCs w:val="28"/>
          <w:lang w:eastAsia="ar-SA"/>
        </w:rPr>
      </w:pPr>
    </w:p>
    <w:p w:rsidR="00015673" w:rsidRPr="00015673" w:rsidRDefault="00015673" w:rsidP="000156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kern w:val="1"/>
          <w:sz w:val="28"/>
          <w:szCs w:val="28"/>
          <w:lang w:eastAsia="ar-SA"/>
        </w:rPr>
      </w:pPr>
    </w:p>
    <w:p w:rsidR="00015673" w:rsidRPr="00015673" w:rsidRDefault="00015673" w:rsidP="000156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kern w:val="1"/>
          <w:sz w:val="28"/>
          <w:szCs w:val="28"/>
          <w:lang w:eastAsia="ar-SA"/>
        </w:rPr>
      </w:pPr>
    </w:p>
    <w:p w:rsidR="00015673" w:rsidRPr="00015673" w:rsidRDefault="00015673" w:rsidP="000156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kern w:val="1"/>
          <w:sz w:val="28"/>
          <w:szCs w:val="28"/>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bCs/>
          <w:kern w:val="1"/>
          <w:sz w:val="28"/>
          <w:szCs w:val="28"/>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bCs/>
          <w:kern w:val="1"/>
          <w:sz w:val="28"/>
          <w:szCs w:val="28"/>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bCs/>
          <w:kern w:val="1"/>
          <w:sz w:val="28"/>
          <w:szCs w:val="28"/>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bCs/>
          <w:kern w:val="1"/>
          <w:sz w:val="28"/>
          <w:szCs w:val="28"/>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bCs/>
          <w:kern w:val="1"/>
          <w:sz w:val="28"/>
          <w:szCs w:val="28"/>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bCs/>
          <w:kern w:val="1"/>
          <w:sz w:val="28"/>
          <w:szCs w:val="28"/>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bCs/>
          <w:kern w:val="1"/>
          <w:sz w:val="28"/>
          <w:szCs w:val="28"/>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bCs/>
          <w:kern w:val="1"/>
          <w:sz w:val="28"/>
          <w:szCs w:val="28"/>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bCs/>
          <w:kern w:val="1"/>
          <w:sz w:val="28"/>
          <w:szCs w:val="28"/>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bCs/>
          <w:kern w:val="1"/>
          <w:sz w:val="28"/>
          <w:szCs w:val="28"/>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bCs/>
          <w:kern w:val="1"/>
          <w:sz w:val="28"/>
          <w:szCs w:val="28"/>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bCs/>
          <w:kern w:val="1"/>
          <w:sz w:val="28"/>
          <w:szCs w:val="28"/>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Cs/>
          <w:kern w:val="1"/>
          <w:sz w:val="28"/>
          <w:szCs w:val="28"/>
          <w:lang w:eastAsia="ar-SA"/>
        </w:rPr>
      </w:pPr>
      <w:r>
        <w:rPr>
          <w:bCs/>
          <w:kern w:val="1"/>
          <w:sz w:val="28"/>
          <w:szCs w:val="28"/>
          <w:lang w:eastAsia="ar-SA"/>
        </w:rPr>
        <w:t>Бугульма</w:t>
      </w:r>
    </w:p>
    <w:p w:rsidR="00015673" w:rsidRPr="00015673" w:rsidRDefault="00015673" w:rsidP="00015673">
      <w:pPr>
        <w:keepNext/>
        <w:widowControl w:val="0"/>
        <w:tabs>
          <w:tab w:val="num" w:pos="43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outlineLvl w:val="0"/>
        <w:rPr>
          <w:b/>
          <w:kern w:val="1"/>
          <w:sz w:val="28"/>
          <w:szCs w:val="28"/>
          <w:lang w:eastAsia="ar-SA"/>
        </w:rPr>
      </w:pPr>
    </w:p>
    <w:p w:rsidR="00015673" w:rsidRPr="00015673" w:rsidRDefault="00015673" w:rsidP="00015673">
      <w:pPr>
        <w:keepNext/>
        <w:widowControl w:val="0"/>
        <w:tabs>
          <w:tab w:val="num" w:pos="43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outlineLvl w:val="0"/>
        <w:rPr>
          <w:b/>
          <w:kern w:val="1"/>
          <w:sz w:val="28"/>
          <w:szCs w:val="28"/>
          <w:lang w:eastAsia="ar-SA"/>
        </w:rPr>
      </w:pPr>
      <w:r w:rsidRPr="00015673">
        <w:rPr>
          <w:b/>
          <w:kern w:val="1"/>
          <w:sz w:val="28"/>
          <w:szCs w:val="28"/>
          <w:lang w:eastAsia="ar-SA"/>
        </w:rPr>
        <w:t>СОДЕРЖАНИЕ</w:t>
      </w: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kern w:val="1"/>
          <w:sz w:val="28"/>
          <w:szCs w:val="28"/>
          <w:lang w:eastAsia="ar-SA"/>
        </w:rPr>
      </w:pPr>
    </w:p>
    <w:tbl>
      <w:tblPr>
        <w:tblW w:w="0" w:type="auto"/>
        <w:tblInd w:w="-318" w:type="dxa"/>
        <w:tblLook w:val="01E0" w:firstRow="1" w:lastRow="1" w:firstColumn="1" w:lastColumn="1" w:noHBand="0" w:noVBand="0"/>
      </w:tblPr>
      <w:tblGrid>
        <w:gridCol w:w="8648"/>
        <w:gridCol w:w="1087"/>
      </w:tblGrid>
      <w:tr w:rsidR="00015673" w:rsidRPr="00015673" w:rsidTr="00751474">
        <w:tc>
          <w:tcPr>
            <w:tcW w:w="8648" w:type="dxa"/>
            <w:shd w:val="clear" w:color="auto" w:fill="auto"/>
          </w:tcPr>
          <w:p w:rsidR="00015673" w:rsidRPr="00015673" w:rsidRDefault="00015673" w:rsidP="00015673">
            <w:pPr>
              <w:keepNext/>
              <w:widowControl w:val="0"/>
              <w:tabs>
                <w:tab w:val="num" w:pos="432"/>
              </w:tabs>
              <w:suppressAutoHyphens/>
              <w:ind w:left="284"/>
              <w:jc w:val="both"/>
              <w:outlineLvl w:val="0"/>
              <w:rPr>
                <w:b/>
                <w:caps/>
                <w:kern w:val="1"/>
                <w:sz w:val="28"/>
                <w:szCs w:val="28"/>
                <w:lang w:eastAsia="ar-SA"/>
              </w:rPr>
            </w:pPr>
          </w:p>
        </w:tc>
        <w:tc>
          <w:tcPr>
            <w:tcW w:w="1087" w:type="dxa"/>
            <w:shd w:val="clear" w:color="auto" w:fill="auto"/>
          </w:tcPr>
          <w:p w:rsidR="00015673" w:rsidRPr="00015673" w:rsidRDefault="00015673" w:rsidP="00015673">
            <w:pPr>
              <w:suppressAutoHyphens/>
              <w:jc w:val="center"/>
              <w:rPr>
                <w:kern w:val="1"/>
                <w:sz w:val="28"/>
                <w:szCs w:val="28"/>
                <w:lang w:eastAsia="ar-SA"/>
              </w:rPr>
            </w:pPr>
            <w:r w:rsidRPr="00015673">
              <w:rPr>
                <w:kern w:val="1"/>
                <w:sz w:val="28"/>
                <w:szCs w:val="28"/>
                <w:lang w:eastAsia="ar-SA"/>
              </w:rPr>
              <w:t>стр.</w:t>
            </w:r>
          </w:p>
        </w:tc>
      </w:tr>
      <w:tr w:rsidR="00015673" w:rsidRPr="00015673" w:rsidTr="00751474">
        <w:trPr>
          <w:trHeight w:val="919"/>
        </w:trPr>
        <w:tc>
          <w:tcPr>
            <w:tcW w:w="8648" w:type="dxa"/>
            <w:shd w:val="clear" w:color="auto" w:fill="auto"/>
          </w:tcPr>
          <w:p w:rsidR="00015673" w:rsidRPr="00015673" w:rsidRDefault="00015673" w:rsidP="00CA6691">
            <w:pPr>
              <w:keepNext/>
              <w:numPr>
                <w:ilvl w:val="0"/>
                <w:numId w:val="1"/>
              </w:numPr>
              <w:suppressAutoHyphens/>
              <w:autoSpaceDE w:val="0"/>
              <w:autoSpaceDN w:val="0"/>
              <w:jc w:val="both"/>
              <w:outlineLvl w:val="0"/>
              <w:rPr>
                <w:b/>
                <w:caps/>
                <w:kern w:val="1"/>
                <w:sz w:val="28"/>
                <w:szCs w:val="28"/>
                <w:lang w:eastAsia="ar-SA"/>
              </w:rPr>
            </w:pPr>
            <w:r w:rsidRPr="00015673">
              <w:rPr>
                <w:b/>
                <w:caps/>
                <w:kern w:val="1"/>
                <w:sz w:val="28"/>
                <w:szCs w:val="28"/>
                <w:lang w:eastAsia="ar-SA"/>
              </w:rPr>
              <w:t>ПАСПОРТ рабочей ПРОГРАММЫ УЧЕБНОЙ ДИСЦИПЛИНЫ</w:t>
            </w:r>
          </w:p>
          <w:p w:rsidR="00015673" w:rsidRPr="00015673" w:rsidRDefault="00015673" w:rsidP="00015673">
            <w:pPr>
              <w:suppressAutoHyphens/>
              <w:rPr>
                <w:kern w:val="1"/>
                <w:sz w:val="28"/>
                <w:szCs w:val="28"/>
                <w:lang w:eastAsia="ar-SA"/>
              </w:rPr>
            </w:pPr>
          </w:p>
        </w:tc>
        <w:tc>
          <w:tcPr>
            <w:tcW w:w="1087" w:type="dxa"/>
            <w:shd w:val="clear" w:color="auto" w:fill="auto"/>
          </w:tcPr>
          <w:p w:rsidR="00015673" w:rsidRPr="00015673" w:rsidRDefault="00015673" w:rsidP="00015673">
            <w:pPr>
              <w:suppressAutoHyphens/>
              <w:jc w:val="center"/>
              <w:rPr>
                <w:kern w:val="1"/>
                <w:sz w:val="28"/>
                <w:szCs w:val="28"/>
                <w:lang w:eastAsia="ar-SA"/>
              </w:rPr>
            </w:pPr>
            <w:r w:rsidRPr="00015673">
              <w:rPr>
                <w:kern w:val="1"/>
                <w:sz w:val="28"/>
                <w:szCs w:val="28"/>
                <w:lang w:eastAsia="ar-SA"/>
              </w:rPr>
              <w:t>4</w:t>
            </w:r>
          </w:p>
        </w:tc>
      </w:tr>
      <w:tr w:rsidR="00015673" w:rsidRPr="00015673" w:rsidTr="00751474">
        <w:tc>
          <w:tcPr>
            <w:tcW w:w="8648" w:type="dxa"/>
            <w:shd w:val="clear" w:color="auto" w:fill="auto"/>
          </w:tcPr>
          <w:p w:rsidR="00015673" w:rsidRPr="00015673" w:rsidRDefault="00015673" w:rsidP="00CA6691">
            <w:pPr>
              <w:keepNext/>
              <w:numPr>
                <w:ilvl w:val="0"/>
                <w:numId w:val="1"/>
              </w:numPr>
              <w:suppressAutoHyphens/>
              <w:autoSpaceDE w:val="0"/>
              <w:autoSpaceDN w:val="0"/>
              <w:jc w:val="both"/>
              <w:outlineLvl w:val="0"/>
              <w:rPr>
                <w:b/>
                <w:caps/>
                <w:kern w:val="1"/>
                <w:sz w:val="28"/>
                <w:szCs w:val="28"/>
                <w:lang w:eastAsia="ar-SA"/>
              </w:rPr>
            </w:pPr>
            <w:r w:rsidRPr="00015673">
              <w:rPr>
                <w:b/>
                <w:caps/>
                <w:kern w:val="1"/>
                <w:sz w:val="28"/>
                <w:szCs w:val="28"/>
                <w:lang w:eastAsia="ar-SA"/>
              </w:rPr>
              <w:t>СТРУКТУРА и  содержание УЧЕБНОЙ ДИСЦИПЛИНЫ</w:t>
            </w:r>
          </w:p>
          <w:p w:rsidR="00015673" w:rsidRPr="00015673" w:rsidRDefault="00015673" w:rsidP="00015673">
            <w:pPr>
              <w:keepNext/>
              <w:widowControl w:val="0"/>
              <w:tabs>
                <w:tab w:val="num" w:pos="432"/>
              </w:tabs>
              <w:suppressAutoHyphens/>
              <w:ind w:left="284"/>
              <w:jc w:val="both"/>
              <w:outlineLvl w:val="0"/>
              <w:rPr>
                <w:b/>
                <w:caps/>
                <w:kern w:val="1"/>
                <w:sz w:val="28"/>
                <w:szCs w:val="28"/>
                <w:lang w:eastAsia="ar-SA"/>
              </w:rPr>
            </w:pPr>
          </w:p>
        </w:tc>
        <w:tc>
          <w:tcPr>
            <w:tcW w:w="1087" w:type="dxa"/>
            <w:shd w:val="clear" w:color="auto" w:fill="auto"/>
          </w:tcPr>
          <w:p w:rsidR="00015673" w:rsidRPr="00015673" w:rsidRDefault="00015673" w:rsidP="00015673">
            <w:pPr>
              <w:suppressAutoHyphens/>
              <w:jc w:val="center"/>
              <w:rPr>
                <w:kern w:val="1"/>
                <w:sz w:val="28"/>
                <w:szCs w:val="28"/>
                <w:lang w:eastAsia="ar-SA"/>
              </w:rPr>
            </w:pPr>
            <w:r w:rsidRPr="00015673">
              <w:rPr>
                <w:kern w:val="1"/>
                <w:sz w:val="28"/>
                <w:szCs w:val="28"/>
                <w:lang w:eastAsia="ar-SA"/>
              </w:rPr>
              <w:t>6</w:t>
            </w:r>
          </w:p>
        </w:tc>
      </w:tr>
      <w:tr w:rsidR="00015673" w:rsidRPr="00015673" w:rsidTr="00751474">
        <w:trPr>
          <w:trHeight w:val="670"/>
        </w:trPr>
        <w:tc>
          <w:tcPr>
            <w:tcW w:w="8648" w:type="dxa"/>
            <w:shd w:val="clear" w:color="auto" w:fill="auto"/>
          </w:tcPr>
          <w:p w:rsidR="00015673" w:rsidRPr="00015673" w:rsidRDefault="00015673" w:rsidP="00CA6691">
            <w:pPr>
              <w:keepNext/>
              <w:numPr>
                <w:ilvl w:val="0"/>
                <w:numId w:val="1"/>
              </w:numPr>
              <w:suppressAutoHyphens/>
              <w:autoSpaceDE w:val="0"/>
              <w:autoSpaceDN w:val="0"/>
              <w:jc w:val="both"/>
              <w:outlineLvl w:val="0"/>
              <w:rPr>
                <w:b/>
                <w:caps/>
                <w:kern w:val="1"/>
                <w:sz w:val="28"/>
                <w:szCs w:val="28"/>
                <w:lang w:eastAsia="ar-SA"/>
              </w:rPr>
            </w:pPr>
            <w:r w:rsidRPr="00015673">
              <w:rPr>
                <w:b/>
                <w:caps/>
                <w:kern w:val="1"/>
                <w:sz w:val="28"/>
                <w:szCs w:val="28"/>
                <w:lang w:eastAsia="ar-SA"/>
              </w:rPr>
              <w:t>условия реализации  учебной дисциплины</w:t>
            </w:r>
          </w:p>
          <w:p w:rsidR="00015673" w:rsidRPr="00015673" w:rsidRDefault="00015673" w:rsidP="00015673">
            <w:pPr>
              <w:keepNext/>
              <w:widowControl w:val="0"/>
              <w:tabs>
                <w:tab w:val="num" w:pos="0"/>
                <w:tab w:val="num" w:pos="432"/>
              </w:tabs>
              <w:suppressAutoHyphens/>
              <w:ind w:left="284" w:firstLine="284"/>
              <w:jc w:val="both"/>
              <w:outlineLvl w:val="0"/>
              <w:rPr>
                <w:b/>
                <w:caps/>
                <w:kern w:val="1"/>
                <w:sz w:val="28"/>
                <w:szCs w:val="28"/>
                <w:lang w:eastAsia="ar-SA"/>
              </w:rPr>
            </w:pPr>
          </w:p>
        </w:tc>
        <w:tc>
          <w:tcPr>
            <w:tcW w:w="1087" w:type="dxa"/>
            <w:shd w:val="clear" w:color="auto" w:fill="auto"/>
          </w:tcPr>
          <w:p w:rsidR="00015673" w:rsidRPr="00015673" w:rsidRDefault="00015673" w:rsidP="00015673">
            <w:pPr>
              <w:suppressAutoHyphens/>
              <w:jc w:val="center"/>
              <w:rPr>
                <w:kern w:val="1"/>
                <w:sz w:val="28"/>
                <w:szCs w:val="28"/>
                <w:lang w:eastAsia="ar-SA"/>
              </w:rPr>
            </w:pPr>
            <w:r w:rsidRPr="00015673">
              <w:rPr>
                <w:kern w:val="1"/>
                <w:sz w:val="28"/>
                <w:szCs w:val="28"/>
                <w:lang w:eastAsia="ar-SA"/>
              </w:rPr>
              <w:t>25</w:t>
            </w:r>
          </w:p>
        </w:tc>
      </w:tr>
      <w:tr w:rsidR="00015673" w:rsidRPr="00015673" w:rsidTr="00751474">
        <w:tc>
          <w:tcPr>
            <w:tcW w:w="8648" w:type="dxa"/>
            <w:shd w:val="clear" w:color="auto" w:fill="auto"/>
          </w:tcPr>
          <w:p w:rsidR="00015673" w:rsidRPr="00015673" w:rsidRDefault="00015673" w:rsidP="00CA6691">
            <w:pPr>
              <w:keepNext/>
              <w:numPr>
                <w:ilvl w:val="0"/>
                <w:numId w:val="1"/>
              </w:numPr>
              <w:suppressAutoHyphens/>
              <w:autoSpaceDE w:val="0"/>
              <w:autoSpaceDN w:val="0"/>
              <w:jc w:val="both"/>
              <w:outlineLvl w:val="0"/>
              <w:rPr>
                <w:b/>
                <w:caps/>
                <w:kern w:val="1"/>
                <w:sz w:val="28"/>
                <w:szCs w:val="28"/>
                <w:lang w:eastAsia="ar-SA"/>
              </w:rPr>
            </w:pPr>
            <w:r w:rsidRPr="00015673">
              <w:rPr>
                <w:b/>
                <w:caps/>
                <w:kern w:val="1"/>
                <w:sz w:val="28"/>
                <w:szCs w:val="28"/>
                <w:lang w:eastAsia="ar-SA"/>
              </w:rPr>
              <w:t>Контроль и оценка результатов Освоения учебной дисциплины</w:t>
            </w:r>
          </w:p>
          <w:p w:rsidR="00015673" w:rsidRPr="00015673" w:rsidRDefault="00015673" w:rsidP="00015673">
            <w:pPr>
              <w:keepNext/>
              <w:widowControl w:val="0"/>
              <w:tabs>
                <w:tab w:val="num" w:pos="432"/>
              </w:tabs>
              <w:suppressAutoHyphens/>
              <w:ind w:left="284"/>
              <w:jc w:val="both"/>
              <w:outlineLvl w:val="0"/>
              <w:rPr>
                <w:b/>
                <w:caps/>
                <w:kern w:val="1"/>
                <w:sz w:val="28"/>
                <w:szCs w:val="28"/>
                <w:lang w:eastAsia="ar-SA"/>
              </w:rPr>
            </w:pPr>
          </w:p>
        </w:tc>
        <w:tc>
          <w:tcPr>
            <w:tcW w:w="1087" w:type="dxa"/>
            <w:shd w:val="clear" w:color="auto" w:fill="auto"/>
          </w:tcPr>
          <w:p w:rsidR="00015673" w:rsidRPr="00015673" w:rsidRDefault="00015673" w:rsidP="00015673">
            <w:pPr>
              <w:suppressAutoHyphens/>
              <w:jc w:val="center"/>
              <w:rPr>
                <w:kern w:val="1"/>
                <w:sz w:val="28"/>
                <w:szCs w:val="28"/>
                <w:lang w:eastAsia="ar-SA"/>
              </w:rPr>
            </w:pPr>
            <w:r w:rsidRPr="00015673">
              <w:rPr>
                <w:kern w:val="1"/>
                <w:sz w:val="28"/>
                <w:szCs w:val="28"/>
                <w:lang w:eastAsia="ar-SA"/>
              </w:rPr>
              <w:t>27</w:t>
            </w:r>
          </w:p>
        </w:tc>
      </w:tr>
    </w:tbl>
    <w:p w:rsidR="00015673" w:rsidRPr="00015673" w:rsidRDefault="00015673" w:rsidP="00015673">
      <w:pPr>
        <w:suppressAutoHyphens/>
        <w:jc w:val="center"/>
        <w:rPr>
          <w:b/>
          <w:bCs/>
          <w:kern w:val="1"/>
          <w:sz w:val="28"/>
          <w:szCs w:val="28"/>
          <w:lang w:eastAsia="ar-SA"/>
        </w:rPr>
      </w:pPr>
    </w:p>
    <w:p w:rsidR="00015673" w:rsidRPr="00015673" w:rsidRDefault="00015673" w:rsidP="00015673">
      <w:pPr>
        <w:suppressAutoHyphens/>
        <w:jc w:val="center"/>
        <w:rPr>
          <w:b/>
          <w:bCs/>
          <w:kern w:val="1"/>
          <w:sz w:val="28"/>
          <w:szCs w:val="28"/>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kern w:val="1"/>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kern w:val="1"/>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kern w:val="1"/>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kern w:val="1"/>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kern w:val="1"/>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kern w:val="1"/>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kern w:val="1"/>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kern w:val="1"/>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kern w:val="1"/>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kern w:val="1"/>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kern w:val="1"/>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kern w:val="1"/>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kern w:val="1"/>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kern w:val="1"/>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kern w:val="1"/>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kern w:val="1"/>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kern w:val="1"/>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kern w:val="1"/>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kern w:val="1"/>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kern w:val="1"/>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kern w:val="1"/>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kern w:val="1"/>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kern w:val="1"/>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kern w:val="1"/>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kern w:val="1"/>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kern w:val="1"/>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kern w:val="1"/>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kern w:val="1"/>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kern w:val="1"/>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kern w:val="1"/>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kern w:val="1"/>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kern w:val="1"/>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kern w:val="1"/>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caps/>
          <w:kern w:val="1"/>
          <w:sz w:val="28"/>
          <w:szCs w:val="28"/>
          <w:lang w:eastAsia="ar-SA"/>
        </w:rPr>
      </w:pPr>
      <w:r w:rsidRPr="00015673">
        <w:rPr>
          <w:b/>
          <w:caps/>
          <w:kern w:val="1"/>
          <w:sz w:val="28"/>
          <w:szCs w:val="28"/>
          <w:lang w:eastAsia="ar-SA"/>
        </w:rPr>
        <w:t>1. паспорт РАБОЧЕЙ ПРОГРАММЫ УЧЕБНОЙ ДИСЦИПЛИНЫ</w:t>
      </w: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right="-185"/>
        <w:jc w:val="center"/>
        <w:rPr>
          <w:b/>
          <w:kern w:val="1"/>
          <w:sz w:val="28"/>
          <w:szCs w:val="28"/>
          <w:lang w:eastAsia="ar-SA"/>
        </w:rPr>
      </w:pPr>
      <w:r w:rsidRPr="00015673">
        <w:rPr>
          <w:b/>
          <w:kern w:val="1"/>
          <w:sz w:val="28"/>
          <w:szCs w:val="28"/>
          <w:lang w:eastAsia="ar-SA"/>
        </w:rPr>
        <w:t>ОГСЭ.02 История</w:t>
      </w: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right="-185"/>
        <w:jc w:val="center"/>
        <w:rPr>
          <w:b/>
          <w:kern w:val="1"/>
          <w:sz w:val="28"/>
          <w:szCs w:val="28"/>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right="-185"/>
        <w:jc w:val="both"/>
        <w:rPr>
          <w:b/>
          <w:kern w:val="1"/>
          <w:sz w:val="28"/>
          <w:szCs w:val="28"/>
          <w:lang w:eastAsia="ar-SA"/>
        </w:rPr>
      </w:pPr>
      <w:r w:rsidRPr="00015673">
        <w:rPr>
          <w:b/>
          <w:kern w:val="1"/>
          <w:sz w:val="28"/>
          <w:szCs w:val="28"/>
          <w:lang w:eastAsia="ar-SA"/>
        </w:rPr>
        <w:t>1.1. Область применения программы</w:t>
      </w:r>
    </w:p>
    <w:p w:rsidR="00015673" w:rsidRPr="00015673" w:rsidRDefault="00015673" w:rsidP="00015673">
      <w:pPr>
        <w:tabs>
          <w:tab w:val="left" w:pos="9360"/>
        </w:tabs>
        <w:suppressAutoHyphens/>
        <w:ind w:right="-145"/>
        <w:jc w:val="both"/>
        <w:rPr>
          <w:sz w:val="28"/>
          <w:szCs w:val="28"/>
        </w:rPr>
      </w:pPr>
      <w:r w:rsidRPr="00015673">
        <w:rPr>
          <w:kern w:val="1"/>
          <w:sz w:val="28"/>
          <w:szCs w:val="28"/>
          <w:lang w:eastAsia="ar-SA"/>
        </w:rPr>
        <w:t xml:space="preserve">Рабочая  программа учебной дисциплины является частью  основной профессиональной образовательной программы в соответствии с ФГОС по специальности </w:t>
      </w:r>
      <w:r w:rsidRPr="00015673">
        <w:rPr>
          <w:sz w:val="28"/>
          <w:szCs w:val="28"/>
        </w:rPr>
        <w:t xml:space="preserve"> </w:t>
      </w:r>
      <w:r w:rsidRPr="00015673">
        <w:rPr>
          <w:kern w:val="1"/>
          <w:sz w:val="28"/>
          <w:szCs w:val="28"/>
          <w:lang w:eastAsia="ar-SA"/>
        </w:rPr>
        <w:t>СПО</w:t>
      </w:r>
      <w:r w:rsidRPr="00015673">
        <w:rPr>
          <w:sz w:val="28"/>
          <w:szCs w:val="28"/>
        </w:rPr>
        <w:t xml:space="preserve"> 09.02.05 Прикладная информатика (по отраслям).</w:t>
      </w: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right="-185" w:firstLine="567"/>
        <w:jc w:val="both"/>
        <w:rPr>
          <w:kern w:val="1"/>
          <w:sz w:val="28"/>
          <w:szCs w:val="28"/>
          <w:lang w:eastAsia="ar-SA"/>
        </w:rPr>
      </w:pPr>
      <w:r w:rsidRPr="00015673">
        <w:rPr>
          <w:kern w:val="1"/>
          <w:sz w:val="28"/>
          <w:szCs w:val="28"/>
          <w:lang w:eastAsia="ar-SA"/>
        </w:rPr>
        <w:t>Рабочая  программа учебной дисциплины может быть использована в дополнительном профессиональном образовании и профессиональной подготовке по рабочим профессиям.</w:t>
      </w: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right="-185" w:firstLine="567"/>
        <w:jc w:val="both"/>
        <w:rPr>
          <w:kern w:val="1"/>
          <w:sz w:val="28"/>
          <w:szCs w:val="28"/>
          <w:lang w:eastAsia="ar-SA"/>
        </w:rPr>
      </w:pPr>
      <w:r w:rsidRPr="00015673">
        <w:rPr>
          <w:kern w:val="1"/>
          <w:sz w:val="28"/>
          <w:szCs w:val="28"/>
          <w:lang w:eastAsia="ar-SA"/>
        </w:rPr>
        <w:t xml:space="preserve"> </w:t>
      </w: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right="-185"/>
        <w:jc w:val="both"/>
        <w:rPr>
          <w:kern w:val="1"/>
          <w:sz w:val="28"/>
          <w:szCs w:val="28"/>
          <w:lang w:eastAsia="ar-SA"/>
        </w:rPr>
      </w:pPr>
      <w:r w:rsidRPr="00015673">
        <w:rPr>
          <w:b/>
          <w:kern w:val="1"/>
          <w:sz w:val="28"/>
          <w:szCs w:val="28"/>
          <w:lang w:eastAsia="ar-SA"/>
        </w:rPr>
        <w:t xml:space="preserve">1.2. Место дисциплины в структуре основной профессиональной образовательной программы: </w:t>
      </w:r>
      <w:r w:rsidRPr="00015673">
        <w:rPr>
          <w:kern w:val="1"/>
          <w:sz w:val="28"/>
          <w:szCs w:val="28"/>
          <w:lang w:eastAsia="ar-SA"/>
        </w:rPr>
        <w:t>дисциплина входит в общий гуманитарный и социально-экономический учебный цикл.</w:t>
      </w: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right="-185"/>
        <w:jc w:val="both"/>
        <w:rPr>
          <w:kern w:val="1"/>
          <w:sz w:val="28"/>
          <w:szCs w:val="28"/>
          <w:lang w:eastAsia="ar-SA"/>
        </w:rPr>
      </w:pPr>
    </w:p>
    <w:p w:rsidR="00015673" w:rsidRPr="00015673" w:rsidRDefault="00015673" w:rsidP="00015673">
      <w:pPr>
        <w:suppressAutoHyphens/>
        <w:rPr>
          <w:kern w:val="1"/>
          <w:sz w:val="28"/>
          <w:szCs w:val="28"/>
          <w:lang w:eastAsia="en-US"/>
        </w:rPr>
      </w:pPr>
      <w:r w:rsidRPr="00015673">
        <w:rPr>
          <w:b/>
          <w:kern w:val="1"/>
          <w:sz w:val="28"/>
          <w:szCs w:val="28"/>
          <w:lang w:eastAsia="ar-SA"/>
        </w:rPr>
        <w:t>1.3. Цель и планируемые результаты освоения дисциплины:</w:t>
      </w:r>
    </w:p>
    <w:p w:rsidR="00015673" w:rsidRPr="00015673" w:rsidRDefault="00015673" w:rsidP="00015673">
      <w:pPr>
        <w:suppressAutoHyphens/>
        <w:rPr>
          <w:kern w:val="1"/>
          <w:sz w:val="28"/>
          <w:szCs w:val="28"/>
          <w:lang w:eastAsia="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52"/>
        <w:gridCol w:w="3198"/>
        <w:gridCol w:w="3219"/>
      </w:tblGrid>
      <w:tr w:rsidR="00015673" w:rsidRPr="00015673" w:rsidTr="00751474">
        <w:tc>
          <w:tcPr>
            <w:tcW w:w="3152" w:type="dxa"/>
          </w:tcPr>
          <w:p w:rsidR="00015673" w:rsidRPr="00015673" w:rsidRDefault="00015673" w:rsidP="00015673">
            <w:pPr>
              <w:suppressAutoHyphens/>
              <w:jc w:val="center"/>
              <w:rPr>
                <w:kern w:val="1"/>
                <w:lang w:eastAsia="ar-SA"/>
              </w:rPr>
            </w:pPr>
            <w:r w:rsidRPr="00015673">
              <w:rPr>
                <w:bCs/>
                <w:kern w:val="1"/>
                <w:lang w:eastAsia="ar-SA"/>
              </w:rPr>
              <w:t>Компетенции, формированию которых способствует  освоение программы УД</w:t>
            </w:r>
          </w:p>
        </w:tc>
        <w:tc>
          <w:tcPr>
            <w:tcW w:w="3198" w:type="dxa"/>
          </w:tcPr>
          <w:p w:rsidR="00015673" w:rsidRPr="00015673" w:rsidRDefault="00015673" w:rsidP="00015673">
            <w:pPr>
              <w:suppressAutoHyphens/>
              <w:jc w:val="center"/>
              <w:rPr>
                <w:kern w:val="1"/>
                <w:lang w:eastAsia="ar-SA"/>
              </w:rPr>
            </w:pPr>
            <w:r w:rsidRPr="00015673">
              <w:rPr>
                <w:kern w:val="1"/>
                <w:lang w:eastAsia="ar-SA"/>
              </w:rPr>
              <w:t>Умения</w:t>
            </w:r>
          </w:p>
        </w:tc>
        <w:tc>
          <w:tcPr>
            <w:tcW w:w="3219" w:type="dxa"/>
          </w:tcPr>
          <w:p w:rsidR="00015673" w:rsidRPr="00015673" w:rsidRDefault="00015673" w:rsidP="00015673">
            <w:pPr>
              <w:suppressAutoHyphens/>
              <w:jc w:val="center"/>
              <w:rPr>
                <w:kern w:val="1"/>
                <w:lang w:eastAsia="ar-SA"/>
              </w:rPr>
            </w:pPr>
            <w:r w:rsidRPr="00015673">
              <w:rPr>
                <w:kern w:val="1"/>
                <w:lang w:eastAsia="ar-SA"/>
              </w:rPr>
              <w:t>Знания</w:t>
            </w:r>
          </w:p>
        </w:tc>
      </w:tr>
      <w:tr w:rsidR="00015673" w:rsidRPr="00015673" w:rsidTr="00751474">
        <w:tc>
          <w:tcPr>
            <w:tcW w:w="9569" w:type="dxa"/>
            <w:gridSpan w:val="3"/>
          </w:tcPr>
          <w:p w:rsidR="00015673" w:rsidRPr="00015673" w:rsidRDefault="00015673" w:rsidP="00015673">
            <w:pPr>
              <w:suppressAutoHyphens/>
              <w:jc w:val="center"/>
              <w:rPr>
                <w:kern w:val="1"/>
                <w:lang w:eastAsia="ar-SA"/>
              </w:rPr>
            </w:pPr>
            <w:r w:rsidRPr="00015673">
              <w:rPr>
                <w:kern w:val="1"/>
                <w:lang w:eastAsia="ar-SA"/>
              </w:rPr>
              <w:t>Базовый уровень</w:t>
            </w:r>
          </w:p>
        </w:tc>
      </w:tr>
      <w:tr w:rsidR="00015673" w:rsidRPr="00015673" w:rsidTr="00751474">
        <w:tc>
          <w:tcPr>
            <w:tcW w:w="3152" w:type="dxa"/>
          </w:tcPr>
          <w:p w:rsidR="00015673" w:rsidRPr="00015673" w:rsidRDefault="00015673" w:rsidP="00015673">
            <w:pPr>
              <w:autoSpaceDE w:val="0"/>
              <w:autoSpaceDN w:val="0"/>
              <w:adjustRightInd w:val="0"/>
            </w:pPr>
            <w:proofErr w:type="gramStart"/>
            <w:r w:rsidRPr="00015673">
              <w:t>ОК</w:t>
            </w:r>
            <w:proofErr w:type="gramEnd"/>
            <w:r w:rsidRPr="00015673">
              <w:t xml:space="preserve"> 1. Понимать сущность и социальную значимость своей будущей профессии, проявлять к ней</w:t>
            </w:r>
          </w:p>
          <w:p w:rsidR="00015673" w:rsidRPr="00015673" w:rsidRDefault="00015673" w:rsidP="00015673">
            <w:pPr>
              <w:autoSpaceDE w:val="0"/>
              <w:autoSpaceDN w:val="0"/>
              <w:adjustRightInd w:val="0"/>
            </w:pPr>
            <w:r w:rsidRPr="00015673">
              <w:t>устойчивый интерес.</w:t>
            </w:r>
          </w:p>
          <w:p w:rsidR="00015673" w:rsidRPr="00015673" w:rsidRDefault="00015673" w:rsidP="00015673">
            <w:pPr>
              <w:autoSpaceDE w:val="0"/>
              <w:autoSpaceDN w:val="0"/>
              <w:adjustRightInd w:val="0"/>
            </w:pPr>
            <w:proofErr w:type="gramStart"/>
            <w:r w:rsidRPr="00015673">
              <w:t>ОК</w:t>
            </w:r>
            <w:proofErr w:type="gramEnd"/>
            <w:r w:rsidRPr="00015673">
              <w:t xml:space="preserve">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015673" w:rsidRPr="00015673" w:rsidRDefault="00015673" w:rsidP="00015673">
            <w:pPr>
              <w:autoSpaceDE w:val="0"/>
              <w:autoSpaceDN w:val="0"/>
              <w:adjustRightInd w:val="0"/>
            </w:pPr>
            <w:proofErr w:type="gramStart"/>
            <w:r w:rsidRPr="00015673">
              <w:t>ОК</w:t>
            </w:r>
            <w:proofErr w:type="gramEnd"/>
            <w:r w:rsidRPr="00015673">
              <w:t xml:space="preserve"> 3. Принимать решения в стандартных и нестандартных ситуациях и нести за них ответственность.</w:t>
            </w:r>
          </w:p>
          <w:p w:rsidR="00015673" w:rsidRPr="00015673" w:rsidRDefault="00015673" w:rsidP="00015673">
            <w:pPr>
              <w:autoSpaceDE w:val="0"/>
              <w:autoSpaceDN w:val="0"/>
              <w:adjustRightInd w:val="0"/>
            </w:pPr>
            <w:proofErr w:type="gramStart"/>
            <w:r w:rsidRPr="00015673">
              <w:t>ОК</w:t>
            </w:r>
            <w:proofErr w:type="gramEnd"/>
            <w:r w:rsidRPr="00015673">
              <w:t xml:space="preserve"> 4. Осуществлять поиск и использование информации, необходимой для </w:t>
            </w:r>
            <w:proofErr w:type="gramStart"/>
            <w:r w:rsidRPr="00015673">
              <w:t>эффективного</w:t>
            </w:r>
            <w:proofErr w:type="gramEnd"/>
          </w:p>
          <w:p w:rsidR="00015673" w:rsidRPr="00015673" w:rsidRDefault="00015673" w:rsidP="00015673">
            <w:pPr>
              <w:autoSpaceDE w:val="0"/>
              <w:autoSpaceDN w:val="0"/>
              <w:adjustRightInd w:val="0"/>
            </w:pPr>
            <w:r w:rsidRPr="00015673">
              <w:t>выполнения профессиональных задач, профессионального и личностного развития.</w:t>
            </w:r>
          </w:p>
          <w:p w:rsidR="00015673" w:rsidRPr="00015673" w:rsidRDefault="00015673" w:rsidP="00015673">
            <w:pPr>
              <w:autoSpaceDE w:val="0"/>
              <w:autoSpaceDN w:val="0"/>
              <w:adjustRightInd w:val="0"/>
            </w:pPr>
            <w:proofErr w:type="gramStart"/>
            <w:r w:rsidRPr="00015673">
              <w:t>ОК</w:t>
            </w:r>
            <w:proofErr w:type="gramEnd"/>
            <w:r w:rsidRPr="00015673">
              <w:t xml:space="preserve"> 5. Использовать </w:t>
            </w:r>
            <w:r w:rsidRPr="00015673">
              <w:lastRenderedPageBreak/>
              <w:t xml:space="preserve">информационно-коммуникационные технологии </w:t>
            </w:r>
            <w:proofErr w:type="gramStart"/>
            <w:r w:rsidRPr="00015673">
              <w:t>в</w:t>
            </w:r>
            <w:proofErr w:type="gramEnd"/>
            <w:r w:rsidRPr="00015673">
              <w:t xml:space="preserve"> профессиональной</w:t>
            </w:r>
          </w:p>
          <w:p w:rsidR="00015673" w:rsidRPr="00015673" w:rsidRDefault="00015673" w:rsidP="00015673">
            <w:pPr>
              <w:autoSpaceDE w:val="0"/>
              <w:autoSpaceDN w:val="0"/>
              <w:adjustRightInd w:val="0"/>
            </w:pPr>
            <w:r w:rsidRPr="00015673">
              <w:t>деятельности.</w:t>
            </w:r>
          </w:p>
          <w:p w:rsidR="00015673" w:rsidRPr="00015673" w:rsidRDefault="00015673" w:rsidP="00015673">
            <w:pPr>
              <w:autoSpaceDE w:val="0"/>
              <w:autoSpaceDN w:val="0"/>
              <w:adjustRightInd w:val="0"/>
            </w:pPr>
            <w:proofErr w:type="gramStart"/>
            <w:r w:rsidRPr="00015673">
              <w:t>ОК</w:t>
            </w:r>
            <w:proofErr w:type="gramEnd"/>
            <w:r w:rsidRPr="00015673">
              <w:t xml:space="preserve"> 6. Работать в коллективе и команде, эффективно общаться с коллегами, руководством,</w:t>
            </w:r>
          </w:p>
          <w:p w:rsidR="00015673" w:rsidRPr="00015673" w:rsidRDefault="00015673" w:rsidP="00015673">
            <w:pPr>
              <w:autoSpaceDE w:val="0"/>
              <w:autoSpaceDN w:val="0"/>
              <w:adjustRightInd w:val="0"/>
            </w:pPr>
            <w:r w:rsidRPr="00015673">
              <w:t>потребителями.</w:t>
            </w:r>
          </w:p>
          <w:p w:rsidR="00015673" w:rsidRPr="00015673" w:rsidRDefault="00015673" w:rsidP="00015673">
            <w:pPr>
              <w:autoSpaceDE w:val="0"/>
              <w:autoSpaceDN w:val="0"/>
              <w:adjustRightInd w:val="0"/>
            </w:pPr>
            <w:proofErr w:type="gramStart"/>
            <w:r w:rsidRPr="00015673">
              <w:t>ОК</w:t>
            </w:r>
            <w:proofErr w:type="gramEnd"/>
            <w:r w:rsidRPr="00015673">
              <w:t xml:space="preserve"> 7. Брать на себя ответственность за работу членов команды (подчиненных), результат</w:t>
            </w:r>
          </w:p>
          <w:p w:rsidR="00015673" w:rsidRPr="00015673" w:rsidRDefault="00015673" w:rsidP="00015673">
            <w:pPr>
              <w:autoSpaceDE w:val="0"/>
              <w:autoSpaceDN w:val="0"/>
              <w:adjustRightInd w:val="0"/>
            </w:pPr>
            <w:r w:rsidRPr="00015673">
              <w:t>выполнения заданий.</w:t>
            </w:r>
          </w:p>
          <w:p w:rsidR="00015673" w:rsidRPr="00015673" w:rsidRDefault="00015673" w:rsidP="00015673">
            <w:pPr>
              <w:autoSpaceDE w:val="0"/>
              <w:autoSpaceDN w:val="0"/>
              <w:adjustRightInd w:val="0"/>
            </w:pPr>
            <w:proofErr w:type="gramStart"/>
            <w:r w:rsidRPr="00015673">
              <w:t>ОК</w:t>
            </w:r>
            <w:proofErr w:type="gramEnd"/>
            <w:r w:rsidRPr="00015673">
              <w:t xml:space="preserve"> 8. Самостоятельно определять задачи профессионального и личностного развития, заниматься</w:t>
            </w:r>
          </w:p>
          <w:p w:rsidR="00015673" w:rsidRPr="00015673" w:rsidRDefault="00015673" w:rsidP="00015673">
            <w:pPr>
              <w:autoSpaceDE w:val="0"/>
              <w:autoSpaceDN w:val="0"/>
              <w:adjustRightInd w:val="0"/>
            </w:pPr>
            <w:r w:rsidRPr="00015673">
              <w:t>самообразованием, осознанно планировать повышение квалификации.</w:t>
            </w:r>
          </w:p>
          <w:p w:rsidR="00015673" w:rsidRPr="00015673" w:rsidRDefault="00015673" w:rsidP="00015673">
            <w:pPr>
              <w:widowControl w:val="0"/>
              <w:autoSpaceDE w:val="0"/>
              <w:autoSpaceDN w:val="0"/>
              <w:adjustRightInd w:val="0"/>
              <w:jc w:val="both"/>
            </w:pPr>
            <w:proofErr w:type="gramStart"/>
            <w:r w:rsidRPr="00015673">
              <w:t>ОК</w:t>
            </w:r>
            <w:proofErr w:type="gramEnd"/>
            <w:r w:rsidRPr="00015673">
              <w:t xml:space="preserve"> 9. Ориентироваться в условиях частой смены технологий в профессиональной деятельности.</w:t>
            </w:r>
          </w:p>
        </w:tc>
        <w:tc>
          <w:tcPr>
            <w:tcW w:w="3198" w:type="dxa"/>
          </w:tcPr>
          <w:p w:rsidR="00015673" w:rsidRPr="00015673" w:rsidRDefault="00015673" w:rsidP="00CA6691">
            <w:pPr>
              <w:numPr>
                <w:ilvl w:val="0"/>
                <w:numId w:val="6"/>
              </w:numPr>
              <w:tabs>
                <w:tab w:val="left" w:pos="216"/>
                <w:tab w:val="left" w:pos="1832"/>
                <w:tab w:val="left" w:pos="2759"/>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65" w:right="111" w:hanging="65"/>
              <w:jc w:val="both"/>
              <w:rPr>
                <w:kern w:val="1"/>
                <w:lang w:eastAsia="ar-SA"/>
              </w:rPr>
            </w:pPr>
            <w:r w:rsidRPr="00015673">
              <w:rPr>
                <w:kern w:val="1"/>
                <w:lang w:eastAsia="ar-SA"/>
              </w:rPr>
              <w:lastRenderedPageBreak/>
              <w:t>Ориентироваться в современной экономической, политической и культурной ситуации в России и мире;</w:t>
            </w:r>
          </w:p>
          <w:p w:rsidR="00015673" w:rsidRPr="00015673" w:rsidRDefault="00015673" w:rsidP="00CA6691">
            <w:pPr>
              <w:numPr>
                <w:ilvl w:val="0"/>
                <w:numId w:val="6"/>
              </w:numPr>
              <w:tabs>
                <w:tab w:val="left" w:pos="0"/>
                <w:tab w:val="left" w:pos="72"/>
                <w:tab w:val="left" w:pos="21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72" w:right="-21" w:hanging="567"/>
              <w:jc w:val="both"/>
              <w:rPr>
                <w:kern w:val="1"/>
                <w:lang w:eastAsia="ar-SA"/>
              </w:rPr>
            </w:pPr>
            <w:r w:rsidRPr="00015673">
              <w:rPr>
                <w:kern w:val="1"/>
                <w:lang w:eastAsia="ar-SA"/>
              </w:rPr>
              <w:t>- выявлять взаимосвязь отечественных, региональных, мировых социально-экономических, политических и культурных проблем.</w:t>
            </w:r>
          </w:p>
          <w:p w:rsidR="00015673" w:rsidRPr="00015673" w:rsidRDefault="00015673" w:rsidP="00015673">
            <w:pPr>
              <w:suppressAutoHyphens/>
              <w:autoSpaceDE w:val="0"/>
              <w:autoSpaceDN w:val="0"/>
              <w:adjustRightInd w:val="0"/>
              <w:jc w:val="both"/>
              <w:rPr>
                <w:kern w:val="1"/>
                <w:lang w:eastAsia="ar-SA"/>
              </w:rPr>
            </w:pPr>
          </w:p>
        </w:tc>
        <w:tc>
          <w:tcPr>
            <w:tcW w:w="3219" w:type="dxa"/>
          </w:tcPr>
          <w:p w:rsidR="00015673" w:rsidRPr="00015673" w:rsidRDefault="00015673" w:rsidP="00015673">
            <w:pPr>
              <w:autoSpaceDE w:val="0"/>
              <w:autoSpaceDN w:val="0"/>
              <w:adjustRightInd w:val="0"/>
              <w:jc w:val="both"/>
              <w:rPr>
                <w:color w:val="000000"/>
              </w:rPr>
            </w:pPr>
            <w:r w:rsidRPr="00015673">
              <w:rPr>
                <w:color w:val="000000"/>
              </w:rPr>
              <w:t xml:space="preserve">- основные направления развития ключевых регионов мира на рубеже веков (ХХ и ХХ1 </w:t>
            </w:r>
            <w:proofErr w:type="spellStart"/>
            <w:proofErr w:type="gramStart"/>
            <w:r w:rsidRPr="00015673">
              <w:rPr>
                <w:color w:val="000000"/>
              </w:rPr>
              <w:t>вв</w:t>
            </w:r>
            <w:proofErr w:type="spellEnd"/>
            <w:proofErr w:type="gramEnd"/>
            <w:r w:rsidRPr="00015673">
              <w:rPr>
                <w:color w:val="000000"/>
              </w:rPr>
              <w:t xml:space="preserve">); </w:t>
            </w:r>
          </w:p>
          <w:p w:rsidR="00015673" w:rsidRPr="00015673" w:rsidRDefault="00015673" w:rsidP="00015673">
            <w:pPr>
              <w:autoSpaceDE w:val="0"/>
              <w:autoSpaceDN w:val="0"/>
              <w:adjustRightInd w:val="0"/>
              <w:jc w:val="both"/>
              <w:rPr>
                <w:color w:val="000000"/>
              </w:rPr>
            </w:pPr>
            <w:r w:rsidRPr="00015673">
              <w:rPr>
                <w:color w:val="000000"/>
              </w:rPr>
              <w:t xml:space="preserve">- сущность и причины локальных, региональных, межгосударственных конфликтов в конце ХХ-в начале ХХI </w:t>
            </w:r>
            <w:proofErr w:type="gramStart"/>
            <w:r w:rsidRPr="00015673">
              <w:rPr>
                <w:color w:val="000000"/>
              </w:rPr>
              <w:t>в</w:t>
            </w:r>
            <w:proofErr w:type="gramEnd"/>
            <w:r w:rsidRPr="00015673">
              <w:rPr>
                <w:color w:val="000000"/>
              </w:rPr>
              <w:t>.</w:t>
            </w:r>
          </w:p>
          <w:p w:rsidR="00015673" w:rsidRPr="00015673" w:rsidRDefault="00015673" w:rsidP="00015673">
            <w:pPr>
              <w:autoSpaceDE w:val="0"/>
              <w:autoSpaceDN w:val="0"/>
              <w:adjustRightInd w:val="0"/>
              <w:jc w:val="both"/>
              <w:rPr>
                <w:color w:val="000000"/>
              </w:rPr>
            </w:pPr>
            <w:r w:rsidRPr="00015673">
              <w:rPr>
                <w:color w:val="000000"/>
              </w:rPr>
              <w:t>- основные процессы (интеграционные, поликультурные, миграционные и иные) политического и экономического развития ведущих государств и регионов мира;</w:t>
            </w:r>
          </w:p>
          <w:p w:rsidR="00015673" w:rsidRPr="00015673" w:rsidRDefault="00015673" w:rsidP="00015673">
            <w:pPr>
              <w:autoSpaceDE w:val="0"/>
              <w:autoSpaceDN w:val="0"/>
              <w:adjustRightInd w:val="0"/>
              <w:jc w:val="both"/>
              <w:rPr>
                <w:color w:val="000000"/>
              </w:rPr>
            </w:pPr>
            <w:r w:rsidRPr="00015673">
              <w:rPr>
                <w:color w:val="000000"/>
              </w:rPr>
              <w:t xml:space="preserve">- назначение ООН, НАТО, ЕС и других организаций и основные направления их деятельности; </w:t>
            </w:r>
          </w:p>
          <w:p w:rsidR="00015673" w:rsidRPr="00015673" w:rsidRDefault="00015673" w:rsidP="00015673">
            <w:pPr>
              <w:autoSpaceDE w:val="0"/>
              <w:autoSpaceDN w:val="0"/>
              <w:adjustRightInd w:val="0"/>
              <w:jc w:val="both"/>
              <w:rPr>
                <w:color w:val="000000"/>
              </w:rPr>
            </w:pPr>
            <w:r w:rsidRPr="00015673">
              <w:rPr>
                <w:color w:val="000000"/>
              </w:rPr>
              <w:t>- о роли науки, культуры и религии в сохранении и укреплении национальных и государственных традиций</w:t>
            </w:r>
          </w:p>
          <w:p w:rsidR="00015673" w:rsidRPr="00015673" w:rsidRDefault="00015673" w:rsidP="00015673">
            <w:pPr>
              <w:autoSpaceDE w:val="0"/>
              <w:autoSpaceDN w:val="0"/>
              <w:adjustRightInd w:val="0"/>
              <w:jc w:val="both"/>
              <w:rPr>
                <w:color w:val="000000"/>
              </w:rPr>
            </w:pPr>
            <w:r w:rsidRPr="00015673">
              <w:rPr>
                <w:color w:val="000000"/>
              </w:rPr>
              <w:t xml:space="preserve">- содержание и назначение </w:t>
            </w:r>
            <w:r w:rsidRPr="00015673">
              <w:rPr>
                <w:color w:val="000000"/>
              </w:rPr>
              <w:lastRenderedPageBreak/>
              <w:t>важнейших правовых и законодательных актов мирового и регионального значения.</w:t>
            </w:r>
          </w:p>
          <w:p w:rsidR="00015673" w:rsidRPr="00015673" w:rsidRDefault="00015673" w:rsidP="00015673">
            <w:pPr>
              <w:suppressAutoHyphens/>
              <w:autoSpaceDE w:val="0"/>
              <w:autoSpaceDN w:val="0"/>
              <w:adjustRightInd w:val="0"/>
              <w:jc w:val="both"/>
              <w:rPr>
                <w:kern w:val="1"/>
                <w:lang w:eastAsia="ar-SA"/>
              </w:rPr>
            </w:pPr>
          </w:p>
        </w:tc>
      </w:tr>
      <w:tr w:rsidR="00015673" w:rsidRPr="00015673" w:rsidTr="00751474">
        <w:tc>
          <w:tcPr>
            <w:tcW w:w="9569" w:type="dxa"/>
            <w:gridSpan w:val="3"/>
          </w:tcPr>
          <w:p w:rsidR="00015673" w:rsidRPr="00015673" w:rsidRDefault="00015673" w:rsidP="00015673">
            <w:pPr>
              <w:suppressAutoHyphens/>
              <w:autoSpaceDE w:val="0"/>
              <w:autoSpaceDN w:val="0"/>
              <w:adjustRightInd w:val="0"/>
              <w:jc w:val="center"/>
              <w:rPr>
                <w:kern w:val="1"/>
                <w:lang w:eastAsia="ar-SA"/>
              </w:rPr>
            </w:pPr>
            <w:r w:rsidRPr="00015673">
              <w:rPr>
                <w:kern w:val="1"/>
                <w:lang w:eastAsia="ar-SA"/>
              </w:rPr>
              <w:lastRenderedPageBreak/>
              <w:t xml:space="preserve">Вариативная часть не предусмотрена </w:t>
            </w:r>
          </w:p>
        </w:tc>
      </w:tr>
    </w:tbl>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kern w:val="1"/>
          <w:sz w:val="28"/>
          <w:szCs w:val="28"/>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bCs/>
          <w:kern w:val="1"/>
          <w:sz w:val="28"/>
          <w:szCs w:val="28"/>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bCs/>
          <w:kern w:val="1"/>
          <w:sz w:val="28"/>
          <w:szCs w:val="28"/>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bCs/>
          <w:kern w:val="1"/>
          <w:sz w:val="28"/>
          <w:szCs w:val="28"/>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bCs/>
          <w:kern w:val="1"/>
          <w:sz w:val="28"/>
          <w:szCs w:val="28"/>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bCs/>
          <w:kern w:val="1"/>
          <w:sz w:val="28"/>
          <w:szCs w:val="28"/>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bCs/>
          <w:kern w:val="1"/>
          <w:sz w:val="28"/>
          <w:szCs w:val="28"/>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bCs/>
          <w:kern w:val="1"/>
          <w:sz w:val="28"/>
          <w:szCs w:val="28"/>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bCs/>
          <w:kern w:val="1"/>
          <w:sz w:val="28"/>
          <w:szCs w:val="28"/>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bCs/>
          <w:kern w:val="1"/>
          <w:sz w:val="28"/>
          <w:szCs w:val="28"/>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bCs/>
          <w:kern w:val="1"/>
          <w:sz w:val="28"/>
          <w:szCs w:val="28"/>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bCs/>
          <w:kern w:val="1"/>
          <w:sz w:val="28"/>
          <w:szCs w:val="28"/>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bCs/>
          <w:kern w:val="1"/>
          <w:sz w:val="28"/>
          <w:szCs w:val="28"/>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bCs/>
          <w:kern w:val="1"/>
          <w:sz w:val="28"/>
          <w:szCs w:val="28"/>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bCs/>
          <w:kern w:val="1"/>
          <w:sz w:val="28"/>
          <w:szCs w:val="28"/>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bCs/>
          <w:kern w:val="1"/>
          <w:sz w:val="28"/>
          <w:szCs w:val="28"/>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bCs/>
          <w:kern w:val="1"/>
          <w:sz w:val="28"/>
          <w:szCs w:val="28"/>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bCs/>
          <w:kern w:val="1"/>
          <w:sz w:val="28"/>
          <w:szCs w:val="28"/>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kern w:val="1"/>
          <w:sz w:val="28"/>
          <w:szCs w:val="28"/>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bCs/>
          <w:kern w:val="1"/>
          <w:sz w:val="28"/>
          <w:szCs w:val="28"/>
          <w:lang w:eastAsia="ar-SA"/>
        </w:rPr>
      </w:pPr>
      <w:r w:rsidRPr="00015673">
        <w:rPr>
          <w:b/>
          <w:bCs/>
          <w:kern w:val="1"/>
          <w:sz w:val="28"/>
          <w:szCs w:val="28"/>
          <w:lang w:eastAsia="ar-SA"/>
        </w:rPr>
        <w:lastRenderedPageBreak/>
        <w:t xml:space="preserve">2. СТРУКТУРА И СОДЕРЖАНИЕ УЧЕБНОЙ ДИСЦИПЛИНЫ </w:t>
      </w: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bCs/>
          <w:kern w:val="1"/>
          <w:sz w:val="28"/>
          <w:szCs w:val="28"/>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180"/>
        <w:jc w:val="both"/>
        <w:rPr>
          <w:b/>
          <w:bCs/>
          <w:kern w:val="1"/>
          <w:sz w:val="28"/>
          <w:szCs w:val="28"/>
          <w:lang w:eastAsia="ar-SA"/>
        </w:rPr>
      </w:pPr>
      <w:r w:rsidRPr="00015673">
        <w:rPr>
          <w:b/>
          <w:bCs/>
          <w:kern w:val="1"/>
          <w:sz w:val="28"/>
          <w:szCs w:val="28"/>
          <w:lang w:eastAsia="ar-SA"/>
        </w:rPr>
        <w:t>2.1. Объем учебной дисциплины и виды учебной работы</w:t>
      </w: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180"/>
        <w:jc w:val="both"/>
        <w:rPr>
          <w:b/>
          <w:bCs/>
          <w:kern w:val="1"/>
          <w:sz w:val="28"/>
          <w:szCs w:val="28"/>
          <w:lang w:eastAsia="ar-SA"/>
        </w:rPr>
      </w:pPr>
    </w:p>
    <w:tbl>
      <w:tblPr>
        <w:tblW w:w="903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479"/>
        <w:gridCol w:w="1560"/>
      </w:tblGrid>
      <w:tr w:rsidR="00015673" w:rsidRPr="00015673" w:rsidTr="00751474">
        <w:trPr>
          <w:trHeight w:val="460"/>
        </w:trPr>
        <w:tc>
          <w:tcPr>
            <w:tcW w:w="7479" w:type="dxa"/>
          </w:tcPr>
          <w:p w:rsidR="00015673" w:rsidRPr="00015673" w:rsidRDefault="00015673" w:rsidP="00015673">
            <w:pPr>
              <w:suppressAutoHyphens/>
              <w:jc w:val="center"/>
              <w:rPr>
                <w:kern w:val="1"/>
                <w:sz w:val="28"/>
                <w:szCs w:val="28"/>
                <w:lang w:eastAsia="ar-SA"/>
              </w:rPr>
            </w:pPr>
            <w:r w:rsidRPr="00015673">
              <w:rPr>
                <w:b/>
                <w:bCs/>
                <w:kern w:val="1"/>
                <w:sz w:val="28"/>
                <w:szCs w:val="28"/>
                <w:lang w:eastAsia="ar-SA"/>
              </w:rPr>
              <w:t>Вид учебной работы</w:t>
            </w:r>
          </w:p>
        </w:tc>
        <w:tc>
          <w:tcPr>
            <w:tcW w:w="1560" w:type="dxa"/>
          </w:tcPr>
          <w:p w:rsidR="00015673" w:rsidRPr="00015673" w:rsidRDefault="00015673" w:rsidP="00015673">
            <w:pPr>
              <w:suppressAutoHyphens/>
              <w:jc w:val="center"/>
              <w:rPr>
                <w:iCs/>
                <w:kern w:val="1"/>
                <w:sz w:val="28"/>
                <w:szCs w:val="28"/>
                <w:lang w:eastAsia="ar-SA"/>
              </w:rPr>
            </w:pPr>
            <w:r w:rsidRPr="00015673">
              <w:rPr>
                <w:b/>
                <w:bCs/>
                <w:iCs/>
                <w:kern w:val="1"/>
                <w:sz w:val="28"/>
                <w:szCs w:val="28"/>
                <w:lang w:eastAsia="ar-SA"/>
              </w:rPr>
              <w:t>Объем часов</w:t>
            </w:r>
          </w:p>
        </w:tc>
      </w:tr>
      <w:tr w:rsidR="00015673" w:rsidRPr="00015673" w:rsidTr="00751474">
        <w:trPr>
          <w:trHeight w:val="285"/>
        </w:trPr>
        <w:tc>
          <w:tcPr>
            <w:tcW w:w="7479" w:type="dxa"/>
          </w:tcPr>
          <w:p w:rsidR="00015673" w:rsidRPr="00015673" w:rsidRDefault="00015673" w:rsidP="00015673">
            <w:pPr>
              <w:suppressAutoHyphens/>
              <w:jc w:val="both"/>
              <w:rPr>
                <w:b/>
                <w:bCs/>
                <w:kern w:val="1"/>
                <w:sz w:val="28"/>
                <w:szCs w:val="28"/>
                <w:lang w:eastAsia="ar-SA"/>
              </w:rPr>
            </w:pPr>
            <w:r w:rsidRPr="00015673">
              <w:rPr>
                <w:b/>
                <w:bCs/>
                <w:kern w:val="1"/>
                <w:sz w:val="28"/>
                <w:szCs w:val="28"/>
                <w:lang w:eastAsia="ar-SA"/>
              </w:rPr>
              <w:t>Максимальная учебная нагрузка (всего)</w:t>
            </w:r>
          </w:p>
        </w:tc>
        <w:tc>
          <w:tcPr>
            <w:tcW w:w="1560" w:type="dxa"/>
          </w:tcPr>
          <w:p w:rsidR="00015673" w:rsidRPr="00015673" w:rsidRDefault="00015673" w:rsidP="00015673">
            <w:pPr>
              <w:suppressAutoHyphens/>
              <w:jc w:val="center"/>
              <w:rPr>
                <w:b/>
                <w:iCs/>
                <w:kern w:val="1"/>
                <w:sz w:val="28"/>
                <w:szCs w:val="28"/>
                <w:lang w:eastAsia="ar-SA"/>
              </w:rPr>
            </w:pPr>
            <w:r w:rsidRPr="00015673">
              <w:rPr>
                <w:b/>
                <w:iCs/>
                <w:kern w:val="1"/>
                <w:sz w:val="28"/>
                <w:szCs w:val="28"/>
                <w:lang w:eastAsia="ar-SA"/>
              </w:rPr>
              <w:t>72</w:t>
            </w:r>
          </w:p>
        </w:tc>
      </w:tr>
      <w:tr w:rsidR="00015673" w:rsidRPr="00015673" w:rsidTr="00751474">
        <w:tc>
          <w:tcPr>
            <w:tcW w:w="7479" w:type="dxa"/>
          </w:tcPr>
          <w:p w:rsidR="00015673" w:rsidRPr="00015673" w:rsidRDefault="00015673" w:rsidP="00015673">
            <w:pPr>
              <w:suppressAutoHyphens/>
              <w:jc w:val="both"/>
              <w:rPr>
                <w:kern w:val="1"/>
                <w:sz w:val="28"/>
                <w:szCs w:val="28"/>
                <w:lang w:eastAsia="ar-SA"/>
              </w:rPr>
            </w:pPr>
            <w:r w:rsidRPr="00015673">
              <w:rPr>
                <w:b/>
                <w:bCs/>
                <w:kern w:val="1"/>
                <w:sz w:val="28"/>
                <w:szCs w:val="28"/>
                <w:lang w:eastAsia="ar-SA"/>
              </w:rPr>
              <w:t>Обязательная аудиторная учебная нагрузка (всего)</w:t>
            </w:r>
          </w:p>
        </w:tc>
        <w:tc>
          <w:tcPr>
            <w:tcW w:w="1560" w:type="dxa"/>
          </w:tcPr>
          <w:p w:rsidR="00015673" w:rsidRPr="00015673" w:rsidRDefault="00015673" w:rsidP="00015673">
            <w:pPr>
              <w:suppressAutoHyphens/>
              <w:jc w:val="center"/>
              <w:rPr>
                <w:b/>
                <w:iCs/>
                <w:kern w:val="1"/>
                <w:sz w:val="28"/>
                <w:szCs w:val="28"/>
                <w:lang w:eastAsia="ar-SA"/>
              </w:rPr>
            </w:pPr>
            <w:r w:rsidRPr="00015673">
              <w:rPr>
                <w:b/>
                <w:iCs/>
                <w:kern w:val="1"/>
                <w:sz w:val="28"/>
                <w:szCs w:val="28"/>
                <w:lang w:eastAsia="ar-SA"/>
              </w:rPr>
              <w:t>48</w:t>
            </w:r>
          </w:p>
        </w:tc>
      </w:tr>
      <w:tr w:rsidR="00015673" w:rsidRPr="00015673" w:rsidTr="00751474">
        <w:tc>
          <w:tcPr>
            <w:tcW w:w="7479" w:type="dxa"/>
          </w:tcPr>
          <w:p w:rsidR="00015673" w:rsidRPr="00015673" w:rsidRDefault="00015673" w:rsidP="00015673">
            <w:pPr>
              <w:suppressAutoHyphens/>
              <w:jc w:val="both"/>
              <w:rPr>
                <w:bCs/>
                <w:kern w:val="1"/>
                <w:sz w:val="28"/>
                <w:szCs w:val="28"/>
                <w:lang w:eastAsia="ar-SA"/>
              </w:rPr>
            </w:pPr>
            <w:r w:rsidRPr="00015673">
              <w:rPr>
                <w:bCs/>
                <w:kern w:val="1"/>
                <w:sz w:val="28"/>
                <w:szCs w:val="28"/>
                <w:lang w:eastAsia="ar-SA"/>
              </w:rPr>
              <w:t>в том числе:</w:t>
            </w:r>
          </w:p>
        </w:tc>
        <w:tc>
          <w:tcPr>
            <w:tcW w:w="1560" w:type="dxa"/>
          </w:tcPr>
          <w:p w:rsidR="00015673" w:rsidRPr="00015673" w:rsidRDefault="00015673" w:rsidP="00015673">
            <w:pPr>
              <w:suppressAutoHyphens/>
              <w:jc w:val="center"/>
              <w:rPr>
                <w:iCs/>
                <w:kern w:val="1"/>
                <w:sz w:val="28"/>
                <w:szCs w:val="28"/>
                <w:lang w:eastAsia="ar-SA"/>
              </w:rPr>
            </w:pPr>
          </w:p>
        </w:tc>
      </w:tr>
      <w:tr w:rsidR="00015673" w:rsidRPr="00015673" w:rsidTr="00751474">
        <w:tc>
          <w:tcPr>
            <w:tcW w:w="7479" w:type="dxa"/>
          </w:tcPr>
          <w:p w:rsidR="00015673" w:rsidRPr="00015673" w:rsidRDefault="00015673" w:rsidP="00015673">
            <w:pPr>
              <w:suppressAutoHyphens/>
              <w:ind w:firstLine="567"/>
              <w:jc w:val="both"/>
              <w:rPr>
                <w:kern w:val="1"/>
                <w:sz w:val="28"/>
                <w:szCs w:val="28"/>
                <w:lang w:eastAsia="ar-SA"/>
              </w:rPr>
            </w:pPr>
            <w:r w:rsidRPr="00015673">
              <w:rPr>
                <w:kern w:val="1"/>
                <w:sz w:val="28"/>
                <w:szCs w:val="28"/>
                <w:lang w:eastAsia="ar-SA"/>
              </w:rPr>
              <w:t>контрольные работы</w:t>
            </w:r>
          </w:p>
        </w:tc>
        <w:tc>
          <w:tcPr>
            <w:tcW w:w="1560" w:type="dxa"/>
          </w:tcPr>
          <w:p w:rsidR="00015673" w:rsidRPr="00015673" w:rsidRDefault="00015673" w:rsidP="00015673">
            <w:pPr>
              <w:suppressAutoHyphens/>
              <w:jc w:val="center"/>
              <w:rPr>
                <w:iCs/>
                <w:kern w:val="1"/>
                <w:sz w:val="28"/>
                <w:szCs w:val="28"/>
                <w:lang w:eastAsia="ar-SA"/>
              </w:rPr>
            </w:pPr>
            <w:r w:rsidRPr="00015673">
              <w:rPr>
                <w:iCs/>
                <w:kern w:val="1"/>
                <w:sz w:val="28"/>
                <w:szCs w:val="28"/>
                <w:lang w:eastAsia="ar-SA"/>
              </w:rPr>
              <w:t>2</w:t>
            </w:r>
          </w:p>
        </w:tc>
      </w:tr>
      <w:tr w:rsidR="00015673" w:rsidRPr="00015673" w:rsidTr="00751474">
        <w:tc>
          <w:tcPr>
            <w:tcW w:w="7479" w:type="dxa"/>
          </w:tcPr>
          <w:p w:rsidR="00015673" w:rsidRPr="00015673" w:rsidRDefault="00015673" w:rsidP="00015673">
            <w:pPr>
              <w:suppressAutoHyphens/>
              <w:jc w:val="both"/>
              <w:rPr>
                <w:b/>
                <w:bCs/>
                <w:kern w:val="1"/>
                <w:sz w:val="28"/>
                <w:szCs w:val="28"/>
                <w:lang w:eastAsia="ar-SA"/>
              </w:rPr>
            </w:pPr>
            <w:r w:rsidRPr="00015673">
              <w:rPr>
                <w:b/>
                <w:bCs/>
                <w:kern w:val="1"/>
                <w:sz w:val="28"/>
                <w:szCs w:val="28"/>
                <w:lang w:eastAsia="ar-SA"/>
              </w:rPr>
              <w:t>Самостоятельная работа обучающегося (всего)</w:t>
            </w:r>
          </w:p>
        </w:tc>
        <w:tc>
          <w:tcPr>
            <w:tcW w:w="1560" w:type="dxa"/>
          </w:tcPr>
          <w:p w:rsidR="00015673" w:rsidRPr="00015673" w:rsidRDefault="00015673" w:rsidP="00015673">
            <w:pPr>
              <w:suppressAutoHyphens/>
              <w:jc w:val="center"/>
              <w:rPr>
                <w:b/>
                <w:iCs/>
                <w:kern w:val="1"/>
                <w:sz w:val="28"/>
                <w:szCs w:val="28"/>
                <w:lang w:eastAsia="ar-SA"/>
              </w:rPr>
            </w:pPr>
            <w:r w:rsidRPr="00015673">
              <w:rPr>
                <w:b/>
                <w:iCs/>
                <w:kern w:val="1"/>
                <w:sz w:val="28"/>
                <w:szCs w:val="28"/>
                <w:lang w:eastAsia="ar-SA"/>
              </w:rPr>
              <w:t>24</w:t>
            </w:r>
          </w:p>
        </w:tc>
      </w:tr>
      <w:tr w:rsidR="00015673" w:rsidRPr="00015673" w:rsidTr="00751474">
        <w:tc>
          <w:tcPr>
            <w:tcW w:w="7479" w:type="dxa"/>
          </w:tcPr>
          <w:p w:rsidR="00015673" w:rsidRPr="00015673" w:rsidRDefault="00015673" w:rsidP="00015673">
            <w:pPr>
              <w:suppressAutoHyphens/>
              <w:jc w:val="both"/>
              <w:rPr>
                <w:kern w:val="1"/>
                <w:sz w:val="28"/>
                <w:szCs w:val="28"/>
                <w:lang w:eastAsia="ar-SA"/>
              </w:rPr>
            </w:pPr>
            <w:r w:rsidRPr="00015673">
              <w:rPr>
                <w:kern w:val="1"/>
                <w:sz w:val="28"/>
                <w:szCs w:val="28"/>
                <w:lang w:eastAsia="ar-SA"/>
              </w:rPr>
              <w:t>в том числе:</w:t>
            </w:r>
          </w:p>
        </w:tc>
        <w:tc>
          <w:tcPr>
            <w:tcW w:w="1560" w:type="dxa"/>
          </w:tcPr>
          <w:p w:rsidR="00015673" w:rsidRPr="00015673" w:rsidRDefault="00015673" w:rsidP="00015673">
            <w:pPr>
              <w:suppressAutoHyphens/>
              <w:jc w:val="center"/>
              <w:rPr>
                <w:iCs/>
                <w:kern w:val="1"/>
                <w:sz w:val="28"/>
                <w:szCs w:val="28"/>
                <w:lang w:eastAsia="ar-SA"/>
              </w:rPr>
            </w:pPr>
          </w:p>
        </w:tc>
      </w:tr>
      <w:tr w:rsidR="00015673" w:rsidRPr="00015673" w:rsidTr="00751474">
        <w:trPr>
          <w:trHeight w:val="360"/>
        </w:trPr>
        <w:tc>
          <w:tcPr>
            <w:tcW w:w="7479" w:type="dxa"/>
            <w:tcBorders>
              <w:bottom w:val="single" w:sz="4" w:space="0" w:color="auto"/>
            </w:tcBorders>
          </w:tcPr>
          <w:p w:rsidR="00015673" w:rsidRPr="00015673" w:rsidRDefault="00015673" w:rsidP="00015673">
            <w:pPr>
              <w:suppressAutoHyphens/>
              <w:ind w:firstLine="567"/>
              <w:jc w:val="both"/>
              <w:rPr>
                <w:kern w:val="1"/>
                <w:sz w:val="28"/>
                <w:szCs w:val="28"/>
                <w:lang w:eastAsia="ar-SA"/>
              </w:rPr>
            </w:pPr>
            <w:r w:rsidRPr="00015673">
              <w:rPr>
                <w:kern w:val="1"/>
                <w:sz w:val="28"/>
                <w:szCs w:val="28"/>
                <w:lang w:eastAsia="ar-SA"/>
              </w:rPr>
              <w:t>оформление презентаций – проектов, написание конспектов, сообщений, заполнение таблиц, составление кроссвордов</w:t>
            </w:r>
          </w:p>
        </w:tc>
        <w:tc>
          <w:tcPr>
            <w:tcW w:w="1560" w:type="dxa"/>
            <w:tcBorders>
              <w:bottom w:val="single" w:sz="4" w:space="0" w:color="auto"/>
            </w:tcBorders>
          </w:tcPr>
          <w:p w:rsidR="00015673" w:rsidRPr="00015673" w:rsidRDefault="00015673" w:rsidP="00015673">
            <w:pPr>
              <w:suppressAutoHyphens/>
              <w:jc w:val="center"/>
              <w:rPr>
                <w:iCs/>
                <w:kern w:val="1"/>
                <w:sz w:val="28"/>
                <w:szCs w:val="28"/>
                <w:lang w:eastAsia="ar-SA"/>
              </w:rPr>
            </w:pPr>
            <w:r w:rsidRPr="00015673">
              <w:rPr>
                <w:iCs/>
                <w:kern w:val="1"/>
                <w:sz w:val="28"/>
                <w:szCs w:val="28"/>
                <w:lang w:eastAsia="ar-SA"/>
              </w:rPr>
              <w:t>24</w:t>
            </w:r>
          </w:p>
        </w:tc>
      </w:tr>
      <w:tr w:rsidR="00015673" w:rsidRPr="00015673" w:rsidTr="00751474">
        <w:trPr>
          <w:trHeight w:val="340"/>
        </w:trPr>
        <w:tc>
          <w:tcPr>
            <w:tcW w:w="9039" w:type="dxa"/>
            <w:gridSpan w:val="2"/>
            <w:tcBorders>
              <w:top w:val="single" w:sz="4" w:space="0" w:color="auto"/>
              <w:bottom w:val="single" w:sz="6" w:space="0" w:color="000000"/>
            </w:tcBorders>
          </w:tcPr>
          <w:p w:rsidR="00015673" w:rsidRPr="00015673" w:rsidRDefault="00015673" w:rsidP="00015673">
            <w:pPr>
              <w:suppressAutoHyphens/>
              <w:jc w:val="both"/>
              <w:rPr>
                <w:i/>
                <w:iCs/>
                <w:kern w:val="1"/>
                <w:sz w:val="28"/>
                <w:szCs w:val="28"/>
                <w:lang w:eastAsia="ar-SA"/>
              </w:rPr>
            </w:pPr>
            <w:r w:rsidRPr="00015673">
              <w:rPr>
                <w:b/>
                <w:i/>
                <w:iCs/>
                <w:kern w:val="1"/>
                <w:sz w:val="28"/>
                <w:szCs w:val="28"/>
                <w:lang w:eastAsia="ar-SA"/>
              </w:rPr>
              <w:t>Промежуточная  аттестация</w:t>
            </w:r>
            <w:r w:rsidRPr="00015673">
              <w:rPr>
                <w:i/>
                <w:iCs/>
                <w:kern w:val="1"/>
                <w:sz w:val="28"/>
                <w:szCs w:val="28"/>
                <w:lang w:eastAsia="ar-SA"/>
              </w:rPr>
              <w:t xml:space="preserve"> в форме дифференцированного зачета</w:t>
            </w:r>
          </w:p>
        </w:tc>
      </w:tr>
    </w:tbl>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180"/>
        <w:jc w:val="both"/>
        <w:rPr>
          <w:b/>
          <w:kern w:val="1"/>
          <w:sz w:val="28"/>
          <w:szCs w:val="28"/>
          <w:lang w:eastAsia="ar-SA"/>
        </w:rPr>
      </w:pPr>
    </w:p>
    <w:p w:rsidR="00015673" w:rsidRPr="00015673" w:rsidRDefault="00015673" w:rsidP="00015673">
      <w:pPr>
        <w:suppressAutoHyphens/>
        <w:rPr>
          <w:kern w:val="1"/>
          <w:sz w:val="28"/>
          <w:szCs w:val="28"/>
          <w:lang w:eastAsia="ar-SA"/>
        </w:rPr>
        <w:sectPr w:rsidR="00015673" w:rsidRPr="00015673" w:rsidSect="00B22CC8">
          <w:footerReference w:type="default" r:id="rId15"/>
          <w:pgSz w:w="11905" w:h="16837" w:code="9"/>
          <w:pgMar w:top="1134" w:right="851" w:bottom="1134" w:left="1701" w:header="720" w:footer="720" w:gutter="0"/>
          <w:cols w:space="720"/>
          <w:titlePg/>
          <w:docGrid w:linePitch="326" w:charSpace="32768"/>
        </w:sectPr>
      </w:pPr>
    </w:p>
    <w:p w:rsidR="00015673" w:rsidRPr="00015673" w:rsidRDefault="00015673" w:rsidP="00015673">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284"/>
        <w:outlineLvl w:val="0"/>
        <w:rPr>
          <w:kern w:val="1"/>
          <w:sz w:val="28"/>
          <w:szCs w:val="28"/>
          <w:lang w:eastAsia="ar-SA"/>
        </w:rPr>
      </w:pPr>
      <w:r w:rsidRPr="00015673">
        <w:rPr>
          <w:b/>
          <w:kern w:val="1"/>
          <w:sz w:val="28"/>
          <w:szCs w:val="28"/>
          <w:lang w:eastAsia="ar-SA"/>
        </w:rPr>
        <w:lastRenderedPageBreak/>
        <w:t>2.2. Тематический план и содержание учебной дисциплины</w:t>
      </w:r>
      <w:r w:rsidRPr="00015673">
        <w:rPr>
          <w:b/>
          <w:caps/>
          <w:kern w:val="1"/>
          <w:sz w:val="28"/>
          <w:szCs w:val="28"/>
          <w:lang w:eastAsia="ar-SA"/>
        </w:rPr>
        <w:t xml:space="preserve">  ОГСЭ.02 </w:t>
      </w:r>
      <w:r w:rsidRPr="00015673">
        <w:rPr>
          <w:b/>
          <w:kern w:val="1"/>
          <w:sz w:val="28"/>
          <w:szCs w:val="28"/>
          <w:lang w:eastAsia="ar-SA"/>
        </w:rPr>
        <w:t>История</w:t>
      </w:r>
    </w:p>
    <w:p w:rsidR="00015673" w:rsidRPr="00015673" w:rsidRDefault="00015673" w:rsidP="00015673">
      <w:pPr>
        <w:suppressAutoHyphens/>
        <w:spacing w:after="120"/>
        <w:rPr>
          <w:kern w:val="1"/>
          <w:lang w:eastAsia="ar-SA"/>
        </w:rPr>
      </w:pPr>
    </w:p>
    <w:tbl>
      <w:tblPr>
        <w:tblW w:w="15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3"/>
        <w:gridCol w:w="142"/>
        <w:gridCol w:w="8222"/>
        <w:gridCol w:w="1134"/>
        <w:gridCol w:w="1134"/>
        <w:gridCol w:w="1984"/>
      </w:tblGrid>
      <w:tr w:rsidR="00015673" w:rsidRPr="00015673" w:rsidTr="00751474">
        <w:tc>
          <w:tcPr>
            <w:tcW w:w="3085" w:type="dxa"/>
            <w:gridSpan w:val="2"/>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jc w:val="center"/>
              <w:rPr>
                <w:b/>
                <w:bCs/>
              </w:rPr>
            </w:pPr>
            <w:r w:rsidRPr="00015673">
              <w:rPr>
                <w:b/>
                <w:bCs/>
              </w:rPr>
              <w:t>Наименование разделов и тем</w:t>
            </w:r>
          </w:p>
        </w:tc>
        <w:tc>
          <w:tcPr>
            <w:tcW w:w="8222" w:type="dxa"/>
            <w:tcBorders>
              <w:top w:val="single" w:sz="4" w:space="0" w:color="auto"/>
              <w:left w:val="single" w:sz="4" w:space="0" w:color="auto"/>
              <w:bottom w:val="single" w:sz="4" w:space="0" w:color="auto"/>
              <w:right w:val="single" w:sz="4" w:space="0" w:color="auto"/>
            </w:tcBorders>
          </w:tcPr>
          <w:p w:rsidR="00015673" w:rsidRPr="00015673" w:rsidRDefault="00015673" w:rsidP="00015673">
            <w:pPr>
              <w:rPr>
                <w:b/>
                <w:bCs/>
              </w:rPr>
            </w:pPr>
          </w:p>
          <w:p w:rsidR="00015673" w:rsidRPr="00015673" w:rsidRDefault="00015673" w:rsidP="00015673">
            <w:pPr>
              <w:jc w:val="center"/>
              <w:rPr>
                <w:b/>
              </w:rPr>
            </w:pPr>
            <w:r w:rsidRPr="00015673">
              <w:rPr>
                <w:b/>
                <w:bCs/>
              </w:rPr>
              <w:t xml:space="preserve">Содержание учебного материала и формы организации деятельности </w:t>
            </w:r>
            <w:proofErr w:type="gramStart"/>
            <w:r w:rsidRPr="00015673">
              <w:rPr>
                <w:b/>
                <w:bCs/>
              </w:rPr>
              <w:t>обучающихся</w:t>
            </w:r>
            <w:proofErr w:type="gramEnd"/>
          </w:p>
          <w:p w:rsidR="00015673" w:rsidRPr="00015673" w:rsidRDefault="00015673" w:rsidP="00015673">
            <w:pPr>
              <w:rPr>
                <w:b/>
              </w:rPr>
            </w:pPr>
          </w:p>
        </w:tc>
        <w:tc>
          <w:tcPr>
            <w:tcW w:w="1134" w:type="dxa"/>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jc w:val="center"/>
              <w:rPr>
                <w:b/>
              </w:rPr>
            </w:pPr>
            <w:r w:rsidRPr="00015673">
              <w:rPr>
                <w:b/>
              </w:rPr>
              <w:t>Объём в часах</w:t>
            </w:r>
          </w:p>
        </w:tc>
        <w:tc>
          <w:tcPr>
            <w:tcW w:w="1134" w:type="dxa"/>
            <w:tcBorders>
              <w:top w:val="single" w:sz="4" w:space="0" w:color="auto"/>
              <w:left w:val="single" w:sz="4" w:space="0" w:color="auto"/>
              <w:bottom w:val="single" w:sz="4" w:space="0" w:color="auto"/>
              <w:right w:val="single" w:sz="4" w:space="0" w:color="auto"/>
            </w:tcBorders>
          </w:tcPr>
          <w:p w:rsidR="00015673" w:rsidRPr="00015673" w:rsidRDefault="00015673" w:rsidP="00015673">
            <w:pPr>
              <w:jc w:val="center"/>
              <w:rPr>
                <w:b/>
                <w:bCs/>
              </w:rPr>
            </w:pPr>
            <w:r w:rsidRPr="00015673">
              <w:rPr>
                <w:b/>
                <w:bCs/>
                <w:kern w:val="1"/>
                <w:lang w:eastAsia="ar-SA"/>
              </w:rPr>
              <w:t>Уровень освоения</w:t>
            </w:r>
          </w:p>
        </w:tc>
        <w:tc>
          <w:tcPr>
            <w:tcW w:w="1984" w:type="dxa"/>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jc w:val="center"/>
              <w:rPr>
                <w:b/>
              </w:rPr>
            </w:pPr>
            <w:r w:rsidRPr="00015673">
              <w:rPr>
                <w:b/>
                <w:bCs/>
              </w:rPr>
              <w:t>Коды компетенций, формированию которых способствует элемент программы</w:t>
            </w:r>
          </w:p>
        </w:tc>
      </w:tr>
      <w:tr w:rsidR="00015673" w:rsidRPr="00015673" w:rsidTr="00751474">
        <w:tc>
          <w:tcPr>
            <w:tcW w:w="11307" w:type="dxa"/>
            <w:gridSpan w:val="3"/>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rPr>
                <w:b/>
              </w:rPr>
            </w:pPr>
            <w:r w:rsidRPr="00015673">
              <w:rPr>
                <w:b/>
              </w:rPr>
              <w:t>Раздел 1.</w:t>
            </w:r>
            <w:r w:rsidRPr="00015673">
              <w:t xml:space="preserve">  </w:t>
            </w:r>
            <w:r w:rsidRPr="00015673">
              <w:rPr>
                <w:b/>
              </w:rPr>
              <w:t>Периодизация новейшей истории (1945 – 2016).</w:t>
            </w:r>
          </w:p>
        </w:tc>
        <w:tc>
          <w:tcPr>
            <w:tcW w:w="1134" w:type="dxa"/>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jc w:val="center"/>
              <w:rPr>
                <w:b/>
              </w:rPr>
            </w:pPr>
            <w:r w:rsidRPr="00015673">
              <w:rPr>
                <w:b/>
              </w:rPr>
              <w:t>2</w:t>
            </w:r>
          </w:p>
        </w:tc>
        <w:tc>
          <w:tcPr>
            <w:tcW w:w="1134" w:type="dxa"/>
            <w:tcBorders>
              <w:top w:val="single" w:sz="4" w:space="0" w:color="auto"/>
              <w:left w:val="single" w:sz="4" w:space="0" w:color="auto"/>
              <w:bottom w:val="single" w:sz="4" w:space="0" w:color="auto"/>
              <w:right w:val="single" w:sz="4" w:space="0" w:color="auto"/>
            </w:tcBorders>
            <w:shd w:val="clear" w:color="auto" w:fill="D9D9D9"/>
          </w:tcPr>
          <w:p w:rsidR="00015673" w:rsidRPr="00015673" w:rsidRDefault="00015673" w:rsidP="00015673">
            <w:pPr>
              <w:rPr>
                <w:b/>
              </w:rPr>
            </w:pPr>
          </w:p>
        </w:tc>
        <w:tc>
          <w:tcPr>
            <w:tcW w:w="1984" w:type="dxa"/>
            <w:tcBorders>
              <w:top w:val="single" w:sz="4" w:space="0" w:color="auto"/>
              <w:left w:val="single" w:sz="4" w:space="0" w:color="auto"/>
              <w:bottom w:val="single" w:sz="4" w:space="0" w:color="auto"/>
              <w:right w:val="single" w:sz="4" w:space="0" w:color="auto"/>
            </w:tcBorders>
            <w:shd w:val="clear" w:color="auto" w:fill="D9D9D9"/>
          </w:tcPr>
          <w:p w:rsidR="00015673" w:rsidRPr="00015673" w:rsidRDefault="00015673" w:rsidP="00015673">
            <w:pPr>
              <w:rPr>
                <w:b/>
              </w:rPr>
            </w:pPr>
          </w:p>
        </w:tc>
      </w:tr>
      <w:tr w:rsidR="00015673" w:rsidRPr="00015673" w:rsidTr="00751474">
        <w:tc>
          <w:tcPr>
            <w:tcW w:w="3085" w:type="dxa"/>
            <w:gridSpan w:val="2"/>
            <w:vMerge w:val="restart"/>
            <w:tcBorders>
              <w:top w:val="single" w:sz="4" w:space="0" w:color="auto"/>
              <w:left w:val="single" w:sz="4" w:space="0" w:color="auto"/>
              <w:bottom w:val="single" w:sz="4" w:space="0" w:color="auto"/>
              <w:right w:val="single" w:sz="4" w:space="0" w:color="auto"/>
            </w:tcBorders>
            <w:hideMark/>
          </w:tcPr>
          <w:p w:rsidR="00015673" w:rsidRPr="00015673" w:rsidRDefault="00015673" w:rsidP="00015673">
            <w:r w:rsidRPr="00015673">
              <w:t xml:space="preserve">Тема 1.1. Основные тенденции международных отношений во 2-й половине </w:t>
            </w:r>
            <w:r w:rsidRPr="00015673">
              <w:rPr>
                <w:lang w:val="en-US"/>
              </w:rPr>
              <w:t>XX</w:t>
            </w:r>
            <w:r w:rsidRPr="00015673">
              <w:t xml:space="preserve"> в.  </w:t>
            </w:r>
          </w:p>
        </w:tc>
        <w:tc>
          <w:tcPr>
            <w:tcW w:w="8222" w:type="dxa"/>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rPr>
                <w:bCs/>
              </w:rPr>
            </w:pPr>
            <w:r w:rsidRPr="00015673">
              <w:t>Введение</w:t>
            </w:r>
          </w:p>
        </w:tc>
        <w:tc>
          <w:tcPr>
            <w:tcW w:w="1134" w:type="dxa"/>
            <w:vMerge w:val="restart"/>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jc w:val="center"/>
            </w:pPr>
          </w:p>
          <w:p w:rsidR="00015673" w:rsidRPr="00015673" w:rsidRDefault="00015673" w:rsidP="00015673">
            <w:pPr>
              <w:jc w:val="center"/>
            </w:pPr>
            <w:r w:rsidRPr="00015673">
              <w:t>2</w:t>
            </w:r>
          </w:p>
        </w:tc>
        <w:tc>
          <w:tcPr>
            <w:tcW w:w="1134" w:type="dxa"/>
            <w:vMerge w:val="restart"/>
            <w:tcBorders>
              <w:top w:val="single" w:sz="4" w:space="0" w:color="auto"/>
              <w:left w:val="single" w:sz="4" w:space="0" w:color="auto"/>
              <w:right w:val="single" w:sz="4" w:space="0" w:color="auto"/>
            </w:tcBorders>
          </w:tcPr>
          <w:p w:rsidR="00015673" w:rsidRPr="00015673" w:rsidRDefault="00015673" w:rsidP="00015673">
            <w:pPr>
              <w:spacing w:line="276" w:lineRule="auto"/>
            </w:pPr>
          </w:p>
          <w:p w:rsidR="00015673" w:rsidRPr="00015673" w:rsidRDefault="00015673" w:rsidP="00015673">
            <w:pPr>
              <w:spacing w:line="276" w:lineRule="auto"/>
              <w:jc w:val="center"/>
            </w:pPr>
            <w:r w:rsidRPr="00015673">
              <w:t>1</w:t>
            </w:r>
          </w:p>
          <w:p w:rsidR="00015673" w:rsidRPr="00015673" w:rsidRDefault="00015673" w:rsidP="00015673">
            <w:pPr>
              <w:spacing w:line="276" w:lineRule="auto"/>
            </w:pPr>
          </w:p>
        </w:tc>
        <w:tc>
          <w:tcPr>
            <w:tcW w:w="1984" w:type="dxa"/>
            <w:vMerge w:val="restart"/>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spacing w:line="276" w:lineRule="auto"/>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iCs/>
                <w:kern w:val="1"/>
                <w:lang w:eastAsia="ar-SA"/>
              </w:rPr>
            </w:pPr>
            <w:r w:rsidRPr="00015673">
              <w:rPr>
                <w:iCs/>
                <w:kern w:val="1"/>
                <w:lang w:eastAsia="ar-SA"/>
              </w:rPr>
              <w:t>ОК. 1 - 9</w:t>
            </w:r>
          </w:p>
          <w:p w:rsidR="00015673" w:rsidRPr="00015673" w:rsidRDefault="00015673" w:rsidP="00015673">
            <w:pPr>
              <w:rPr>
                <w:b/>
              </w:rPr>
            </w:pPr>
          </w:p>
        </w:tc>
      </w:tr>
      <w:tr w:rsidR="00015673" w:rsidRPr="00015673" w:rsidTr="00751474">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rsidR="00015673" w:rsidRPr="00015673" w:rsidRDefault="00015673" w:rsidP="00015673">
            <w:pPr>
              <w:rPr>
                <w:b/>
              </w:rPr>
            </w:pPr>
          </w:p>
        </w:tc>
        <w:tc>
          <w:tcPr>
            <w:tcW w:w="8222" w:type="dxa"/>
            <w:tcBorders>
              <w:top w:val="single" w:sz="4" w:space="0" w:color="auto"/>
              <w:left w:val="single" w:sz="4" w:space="0" w:color="auto"/>
              <w:bottom w:val="single" w:sz="4" w:space="0" w:color="auto"/>
              <w:right w:val="single" w:sz="4" w:space="0" w:color="auto"/>
            </w:tcBorders>
            <w:hideMark/>
          </w:tcPr>
          <w:p w:rsidR="00015673" w:rsidRPr="00015673" w:rsidRDefault="00015673" w:rsidP="00CA6691">
            <w:pPr>
              <w:numPr>
                <w:ilvl w:val="0"/>
                <w:numId w:val="9"/>
              </w:numPr>
              <w:suppressAutoHyphens/>
              <w:spacing w:line="276" w:lineRule="auto"/>
              <w:ind w:left="-7" w:firstLine="367"/>
              <w:jc w:val="both"/>
            </w:pPr>
            <w:r w:rsidRPr="00015673">
              <w:t>Периодизация (основные этапы новейшей истории). Основные особенности новейшего времени.</w:t>
            </w:r>
          </w:p>
          <w:p w:rsidR="00015673" w:rsidRPr="00015673" w:rsidRDefault="00015673" w:rsidP="00CA6691">
            <w:pPr>
              <w:numPr>
                <w:ilvl w:val="0"/>
                <w:numId w:val="9"/>
              </w:numPr>
              <w:suppressAutoHyphens/>
              <w:spacing w:line="276" w:lineRule="auto"/>
              <w:ind w:left="-7" w:firstLine="367"/>
              <w:jc w:val="both"/>
            </w:pPr>
            <w:r w:rsidRPr="00015673">
              <w:t>Послевоенное устройство мира. Раздел территории Германии на оккупационные зоны. Рост влияния СССР в мире. Нарастание противоречий между бывшими союзниками. Фултонская речь У. Черчилля как начало холодной войны.</w:t>
            </w:r>
          </w:p>
          <w:p w:rsidR="00015673" w:rsidRPr="00015673" w:rsidRDefault="00015673" w:rsidP="00CA6691">
            <w:pPr>
              <w:numPr>
                <w:ilvl w:val="0"/>
                <w:numId w:val="9"/>
              </w:numPr>
              <w:suppressAutoHyphens/>
              <w:spacing w:line="276" w:lineRule="auto"/>
              <w:ind w:left="-7" w:firstLine="367"/>
              <w:jc w:val="both"/>
            </w:pPr>
            <w:r w:rsidRPr="00015673">
              <w:t xml:space="preserve">Сущность холодной войны, её проявления в политической, экономической и культурно-идеологической сфере. Формирование </w:t>
            </w:r>
            <w:proofErr w:type="spellStart"/>
            <w:r w:rsidRPr="00015673">
              <w:t>двуполярного</w:t>
            </w:r>
            <w:proofErr w:type="spellEnd"/>
            <w:r w:rsidRPr="00015673">
              <w:t xml:space="preserve"> мира. Гонка вооружений. Ядерная монополия США и её ликвидация СССР. Формирование противоборствующих блоков. Возникновение НАТО и ОВД. План Маршалла для восстановления Европы. Установление просоветских режимов в странах центральной и восточной Европы. Роль ООН в международной политике послевоенного периода. Раскол Германии: образование ГДР и ФРГ. Приход к власти в Китае коммунистов. Основные конфликты периода холодной войны: Корейская война, Берлинские кризисы, Карибский кризис, Вьетнамская война и др. Договоры о нераспространении и ограничении вооружений между СССР и США. Чередование периодов разрядки и нагнетания напряженности в отношениях СССР и США.</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015673" w:rsidRPr="00015673" w:rsidRDefault="00015673" w:rsidP="00015673">
            <w:pPr>
              <w:rPr>
                <w:b/>
              </w:rPr>
            </w:pPr>
          </w:p>
        </w:tc>
        <w:tc>
          <w:tcPr>
            <w:tcW w:w="1134" w:type="dxa"/>
            <w:vMerge/>
            <w:tcBorders>
              <w:left w:val="single" w:sz="4" w:space="0" w:color="auto"/>
              <w:bottom w:val="single" w:sz="4" w:space="0" w:color="auto"/>
              <w:right w:val="single" w:sz="4" w:space="0" w:color="auto"/>
            </w:tcBorders>
          </w:tcPr>
          <w:p w:rsidR="00015673" w:rsidRPr="00015673" w:rsidRDefault="00015673" w:rsidP="00015673">
            <w:pPr>
              <w:rPr>
                <w:b/>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015673" w:rsidRPr="00015673" w:rsidRDefault="00015673" w:rsidP="00015673">
            <w:pPr>
              <w:rPr>
                <w:b/>
              </w:rPr>
            </w:pPr>
          </w:p>
        </w:tc>
      </w:tr>
      <w:tr w:rsidR="00015673" w:rsidRPr="00015673" w:rsidTr="00751474">
        <w:tc>
          <w:tcPr>
            <w:tcW w:w="11307" w:type="dxa"/>
            <w:gridSpan w:val="3"/>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jc w:val="both"/>
              <w:rPr>
                <w:b/>
              </w:rPr>
            </w:pPr>
            <w:r w:rsidRPr="00015673">
              <w:rPr>
                <w:b/>
              </w:rPr>
              <w:lastRenderedPageBreak/>
              <w:t>Раздел 2. СССР в  1945 – 1991 гг., Россия и страны СНГ в 1992 – 2016 гг.</w:t>
            </w:r>
          </w:p>
        </w:tc>
        <w:tc>
          <w:tcPr>
            <w:tcW w:w="1134" w:type="dxa"/>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jc w:val="center"/>
              <w:rPr>
                <w:b/>
              </w:rPr>
            </w:pPr>
            <w:r w:rsidRPr="00015673">
              <w:rPr>
                <w:b/>
              </w:rPr>
              <w:t>20</w:t>
            </w:r>
          </w:p>
        </w:tc>
        <w:tc>
          <w:tcPr>
            <w:tcW w:w="1134" w:type="dxa"/>
            <w:tcBorders>
              <w:top w:val="single" w:sz="4" w:space="0" w:color="auto"/>
              <w:left w:val="single" w:sz="4" w:space="0" w:color="auto"/>
              <w:bottom w:val="single" w:sz="4" w:space="0" w:color="auto"/>
              <w:right w:val="single" w:sz="4" w:space="0" w:color="auto"/>
            </w:tcBorders>
            <w:shd w:val="clear" w:color="auto" w:fill="D9D9D9"/>
          </w:tcPr>
          <w:p w:rsidR="00015673" w:rsidRPr="00015673" w:rsidRDefault="00015673" w:rsidP="00015673">
            <w:pPr>
              <w:rPr>
                <w:b/>
              </w:rPr>
            </w:pPr>
          </w:p>
        </w:tc>
        <w:tc>
          <w:tcPr>
            <w:tcW w:w="1984" w:type="dxa"/>
            <w:tcBorders>
              <w:top w:val="single" w:sz="4" w:space="0" w:color="auto"/>
              <w:left w:val="single" w:sz="4" w:space="0" w:color="auto"/>
              <w:bottom w:val="single" w:sz="4" w:space="0" w:color="auto"/>
              <w:right w:val="single" w:sz="4" w:space="0" w:color="auto"/>
            </w:tcBorders>
            <w:shd w:val="clear" w:color="auto" w:fill="D9D9D9"/>
          </w:tcPr>
          <w:p w:rsidR="00015673" w:rsidRPr="00015673" w:rsidRDefault="00015673" w:rsidP="00015673">
            <w:pPr>
              <w:rPr>
                <w:b/>
              </w:rPr>
            </w:pPr>
          </w:p>
        </w:tc>
      </w:tr>
      <w:tr w:rsidR="00015673" w:rsidRPr="00015673" w:rsidTr="00751474">
        <w:tc>
          <w:tcPr>
            <w:tcW w:w="2943" w:type="dxa"/>
            <w:vMerge w:val="restart"/>
            <w:tcBorders>
              <w:top w:val="single" w:sz="4" w:space="0" w:color="auto"/>
              <w:left w:val="single" w:sz="4" w:space="0" w:color="auto"/>
              <w:bottom w:val="single" w:sz="4" w:space="0" w:color="auto"/>
              <w:right w:val="single" w:sz="4" w:space="0" w:color="auto"/>
            </w:tcBorders>
            <w:hideMark/>
          </w:tcPr>
          <w:p w:rsidR="00015673" w:rsidRPr="00015673" w:rsidRDefault="00015673" w:rsidP="00015673"/>
          <w:p w:rsidR="00015673" w:rsidRPr="00015673" w:rsidRDefault="00015673" w:rsidP="00015673">
            <w:r w:rsidRPr="00015673">
              <w:t>Тема 2.1. СССР в 1945 – 1985 гг.</w:t>
            </w:r>
          </w:p>
        </w:tc>
        <w:tc>
          <w:tcPr>
            <w:tcW w:w="8364" w:type="dxa"/>
            <w:gridSpan w:val="2"/>
            <w:vMerge w:val="restart"/>
            <w:tcBorders>
              <w:top w:val="single" w:sz="4" w:space="0" w:color="auto"/>
              <w:left w:val="single" w:sz="4" w:space="0" w:color="auto"/>
              <w:right w:val="single" w:sz="4" w:space="0" w:color="auto"/>
            </w:tcBorders>
            <w:hideMark/>
          </w:tcPr>
          <w:p w:rsidR="00015673" w:rsidRPr="00015673" w:rsidRDefault="00015673" w:rsidP="00CA6691">
            <w:pPr>
              <w:numPr>
                <w:ilvl w:val="0"/>
                <w:numId w:val="10"/>
              </w:numPr>
              <w:suppressAutoHyphens/>
              <w:spacing w:line="276" w:lineRule="auto"/>
              <w:ind w:left="-7" w:firstLine="367"/>
              <w:jc w:val="both"/>
            </w:pPr>
            <w:r w:rsidRPr="00015673">
              <w:t>Итоги 2-й мировой войны для СССР. Территориальное расширение СССР. Восстановление народного хозяйства СССР после Великой Отечественной войны. Источники быстрого восстановления хозяйства. Продолжение политики командного администрирования в экономике. Отрицание рыночных отношений в труде Сталина «Экономические проблемы социализма в СССР».</w:t>
            </w:r>
          </w:p>
          <w:p w:rsidR="00015673" w:rsidRPr="00015673" w:rsidRDefault="00015673" w:rsidP="00CA6691">
            <w:pPr>
              <w:numPr>
                <w:ilvl w:val="0"/>
                <w:numId w:val="10"/>
              </w:numPr>
              <w:suppressAutoHyphens/>
              <w:spacing w:line="276" w:lineRule="auto"/>
              <w:ind w:left="-7" w:firstLine="367"/>
              <w:jc w:val="both"/>
            </w:pPr>
            <w:r w:rsidRPr="00015673">
              <w:t xml:space="preserve">Укрепление режима личной власти И. В. Сталина после войны. Изменения в политической структуре управления СССР. Усиление идеологического контроля над обществом. </w:t>
            </w:r>
            <w:proofErr w:type="spellStart"/>
            <w:r w:rsidRPr="00015673">
              <w:t>Ждановщина</w:t>
            </w:r>
            <w:proofErr w:type="spellEnd"/>
            <w:r w:rsidRPr="00015673">
              <w:t xml:space="preserve">. Постановление о журналах «Звезда» и «Ленинград». Борьба с космополитизмом. Сессия </w:t>
            </w:r>
            <w:proofErr w:type="spellStart"/>
            <w:r w:rsidRPr="00015673">
              <w:t>ВСХНиЛ</w:t>
            </w:r>
            <w:proofErr w:type="spellEnd"/>
            <w:r w:rsidRPr="00015673">
              <w:t xml:space="preserve"> и разгром генетики. Советский атомный проект.</w:t>
            </w:r>
          </w:p>
          <w:p w:rsidR="00015673" w:rsidRPr="00015673" w:rsidRDefault="00015673" w:rsidP="00CA6691">
            <w:pPr>
              <w:numPr>
                <w:ilvl w:val="0"/>
                <w:numId w:val="10"/>
              </w:numPr>
              <w:suppressAutoHyphens/>
              <w:spacing w:line="276" w:lineRule="auto"/>
              <w:ind w:left="-7" w:firstLine="367"/>
              <w:jc w:val="both"/>
            </w:pPr>
            <w:r w:rsidRPr="00015673">
              <w:t xml:space="preserve">Борьба за власть в окружении Сталина. </w:t>
            </w:r>
            <w:r w:rsidRPr="00015673">
              <w:rPr>
                <w:lang w:val="en-US"/>
              </w:rPr>
              <w:t>XIX</w:t>
            </w:r>
            <w:r w:rsidRPr="00015673">
              <w:t xml:space="preserve"> съезд ВКП (Б). Перестановки в руководстве партии. Дело врачей. Смерть Сталина.</w:t>
            </w:r>
          </w:p>
          <w:p w:rsidR="00015673" w:rsidRPr="00015673" w:rsidRDefault="00015673" w:rsidP="00CA6691">
            <w:pPr>
              <w:numPr>
                <w:ilvl w:val="0"/>
                <w:numId w:val="10"/>
              </w:numPr>
              <w:suppressAutoHyphens/>
              <w:spacing w:line="276" w:lineRule="auto"/>
              <w:ind w:left="-7" w:firstLine="367"/>
              <w:jc w:val="both"/>
            </w:pPr>
            <w:r w:rsidRPr="00015673">
              <w:t xml:space="preserve">Изменения в руководстве страны после смерти Сталина. Ликвидация Берии. Начало процесса реабилитации. Экономическая политика правительства Г. М. Маленкова, его поражение в кадровом противостоянии с Н. С. Хрущёвым. </w:t>
            </w:r>
            <w:r w:rsidRPr="00015673">
              <w:rPr>
                <w:lang w:val="en-US"/>
              </w:rPr>
              <w:t>XX</w:t>
            </w:r>
            <w:r w:rsidRPr="00015673">
              <w:t xml:space="preserve"> съезд партии. Доклад Н. С. Хрущева «О культе личности», его значение для политических последствий. Ограниченность </w:t>
            </w:r>
            <w:proofErr w:type="gramStart"/>
            <w:r w:rsidRPr="00015673">
              <w:t>проведенной</w:t>
            </w:r>
            <w:proofErr w:type="gramEnd"/>
            <w:r w:rsidRPr="00015673">
              <w:t xml:space="preserve"> </w:t>
            </w:r>
            <w:proofErr w:type="spellStart"/>
            <w:r w:rsidRPr="00015673">
              <w:t>десталинизации</w:t>
            </w:r>
            <w:proofErr w:type="spellEnd"/>
            <w:r w:rsidRPr="00015673">
              <w:t>. Недовольство курсом Хрущёва со стороны консервативного крыла руководства партии. Антипартийная группа 1957 г. и попытка отстранения Хрущёва. Победа Хрущева в аппаратном противостоянии.</w:t>
            </w:r>
          </w:p>
          <w:p w:rsidR="00015673" w:rsidRPr="00015673" w:rsidRDefault="00015673" w:rsidP="00CA6691">
            <w:pPr>
              <w:numPr>
                <w:ilvl w:val="0"/>
                <w:numId w:val="10"/>
              </w:numPr>
              <w:suppressAutoHyphens/>
              <w:spacing w:line="276" w:lineRule="auto"/>
              <w:ind w:left="-7" w:firstLine="367"/>
              <w:jc w:val="both"/>
            </w:pPr>
            <w:r w:rsidRPr="00015673">
              <w:t>Экономическая политика в период «оттепели». Идея совнархозов. Освоение целины. Противоречивость сельскохозяйственной политики. Расстрел в Новочеркасске 1962 г. Достижения научно-технического прогресса. СССР – пионер в освоении космоса.</w:t>
            </w:r>
          </w:p>
          <w:p w:rsidR="00015673" w:rsidRPr="00015673" w:rsidRDefault="00015673" w:rsidP="00CA6691">
            <w:pPr>
              <w:numPr>
                <w:ilvl w:val="0"/>
                <w:numId w:val="10"/>
              </w:numPr>
              <w:suppressAutoHyphens/>
              <w:spacing w:line="276" w:lineRule="auto"/>
              <w:ind w:left="-7" w:firstLine="367"/>
              <w:jc w:val="both"/>
            </w:pPr>
            <w:r w:rsidRPr="00015673">
              <w:t xml:space="preserve">Продолжение процессов </w:t>
            </w:r>
            <w:proofErr w:type="spellStart"/>
            <w:r w:rsidRPr="00015673">
              <w:t>десталинизации</w:t>
            </w:r>
            <w:proofErr w:type="spellEnd"/>
            <w:r w:rsidRPr="00015673">
              <w:t xml:space="preserve"> на </w:t>
            </w:r>
            <w:r w:rsidRPr="00015673">
              <w:rPr>
                <w:lang w:val="en-US"/>
              </w:rPr>
              <w:t>XXII</w:t>
            </w:r>
            <w:r w:rsidRPr="00015673">
              <w:t xml:space="preserve"> съезде КПСС. Принятие новой программы партии. Новые тенденции в духовной жизни </w:t>
            </w:r>
            <w:r w:rsidRPr="00015673">
              <w:lastRenderedPageBreak/>
              <w:t>советского общества. Границы либерализации политического режима.</w:t>
            </w:r>
          </w:p>
          <w:p w:rsidR="00015673" w:rsidRPr="00015673" w:rsidRDefault="00015673" w:rsidP="00CA6691">
            <w:pPr>
              <w:numPr>
                <w:ilvl w:val="0"/>
                <w:numId w:val="10"/>
              </w:numPr>
              <w:suppressAutoHyphens/>
              <w:spacing w:line="276" w:lineRule="auto"/>
              <w:ind w:left="-7" w:firstLine="367"/>
              <w:jc w:val="both"/>
            </w:pPr>
            <w:r w:rsidRPr="00015673">
              <w:t>Причины недовольства политикой Н. С. Хрущёва. Отстранение Хрущёва от власти в октябре 1964 г.</w:t>
            </w:r>
          </w:p>
          <w:p w:rsidR="00015673" w:rsidRPr="00015673" w:rsidRDefault="00015673" w:rsidP="00CA6691">
            <w:pPr>
              <w:numPr>
                <w:ilvl w:val="0"/>
                <w:numId w:val="10"/>
              </w:numPr>
              <w:suppressAutoHyphens/>
              <w:spacing w:line="276" w:lineRule="auto"/>
              <w:ind w:left="-7" w:firstLine="367"/>
              <w:jc w:val="both"/>
            </w:pPr>
            <w:r w:rsidRPr="00015673">
              <w:t xml:space="preserve">Приход к власти Л. И. Брежнева. Сворачивание политической либерализации. Экономическая реформа Н. А. Косыгина. Переход советской экономики к сырьевой модели развития. </w:t>
            </w:r>
            <w:proofErr w:type="gramStart"/>
            <w:r w:rsidRPr="00015673">
              <w:t>Нарастание кризисных явлений в социально-экономических сфере.</w:t>
            </w:r>
            <w:proofErr w:type="gramEnd"/>
          </w:p>
          <w:p w:rsidR="00015673" w:rsidRPr="00015673" w:rsidRDefault="00015673" w:rsidP="00CA6691">
            <w:pPr>
              <w:numPr>
                <w:ilvl w:val="0"/>
                <w:numId w:val="10"/>
              </w:numPr>
              <w:suppressAutoHyphens/>
              <w:spacing w:line="276" w:lineRule="auto"/>
              <w:ind w:left="-7" w:firstLine="367"/>
              <w:jc w:val="both"/>
            </w:pPr>
            <w:r w:rsidRPr="00015673">
              <w:t>Концепция развитого социализма. Конституция 1977 г. Диссидентское движение. Деятельность А. Н. Сахарова и А. И. Солженицына.</w:t>
            </w:r>
          </w:p>
          <w:p w:rsidR="00015673" w:rsidRPr="00015673" w:rsidRDefault="00015673" w:rsidP="00CA6691">
            <w:pPr>
              <w:numPr>
                <w:ilvl w:val="0"/>
                <w:numId w:val="10"/>
              </w:numPr>
              <w:suppressAutoHyphens/>
              <w:spacing w:line="276" w:lineRule="auto"/>
              <w:ind w:left="-7" w:firstLine="367"/>
              <w:jc w:val="both"/>
              <w:rPr>
                <w:b/>
                <w:bCs/>
              </w:rPr>
            </w:pPr>
            <w:r w:rsidRPr="00015673">
              <w:t xml:space="preserve">Кризис правящей верхушки советского общества </w:t>
            </w:r>
            <w:proofErr w:type="gramStart"/>
            <w:r w:rsidRPr="00015673">
              <w:t>в начале</w:t>
            </w:r>
            <w:proofErr w:type="gramEnd"/>
            <w:r w:rsidRPr="00015673">
              <w:t xml:space="preserve"> 1980-х гг. Периоды правления Ю. В. Андропова и К. У. Черненко.</w:t>
            </w:r>
          </w:p>
        </w:tc>
        <w:tc>
          <w:tcPr>
            <w:tcW w:w="1134" w:type="dxa"/>
            <w:vMerge w:val="restart"/>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jc w:val="center"/>
            </w:pPr>
          </w:p>
          <w:p w:rsidR="00015673" w:rsidRPr="00015673" w:rsidRDefault="00015673" w:rsidP="00015673">
            <w:pPr>
              <w:jc w:val="center"/>
              <w:rPr>
                <w:lang w:val="en-US"/>
              </w:rPr>
            </w:pPr>
            <w:r w:rsidRPr="00015673">
              <w:t>2</w:t>
            </w:r>
          </w:p>
        </w:tc>
        <w:tc>
          <w:tcPr>
            <w:tcW w:w="1134" w:type="dxa"/>
            <w:vMerge w:val="restart"/>
            <w:tcBorders>
              <w:top w:val="single" w:sz="4" w:space="0" w:color="auto"/>
              <w:left w:val="single" w:sz="4" w:space="0" w:color="auto"/>
              <w:right w:val="single" w:sz="4" w:space="0" w:color="auto"/>
            </w:tcBorders>
          </w:tcPr>
          <w:p w:rsidR="00015673" w:rsidRPr="00015673" w:rsidRDefault="00015673" w:rsidP="00015673">
            <w:pPr>
              <w:rPr>
                <w:b/>
              </w:rPr>
            </w:pPr>
          </w:p>
          <w:p w:rsidR="00015673" w:rsidRPr="00015673" w:rsidRDefault="00015673" w:rsidP="00015673">
            <w:pPr>
              <w:jc w:val="center"/>
            </w:pPr>
            <w:r w:rsidRPr="00015673">
              <w:t>1</w:t>
            </w:r>
          </w:p>
        </w:tc>
        <w:tc>
          <w:tcPr>
            <w:tcW w:w="1984" w:type="dxa"/>
            <w:tcBorders>
              <w:top w:val="single" w:sz="4" w:space="0" w:color="auto"/>
              <w:left w:val="single" w:sz="4" w:space="0" w:color="auto"/>
              <w:bottom w:val="nil"/>
              <w:right w:val="single" w:sz="4" w:space="0" w:color="auto"/>
            </w:tcBorders>
          </w:tcPr>
          <w:p w:rsidR="00015673" w:rsidRPr="00015673" w:rsidRDefault="00015673" w:rsidP="00015673">
            <w:pPr>
              <w:rPr>
                <w:b/>
              </w:rPr>
            </w:pPr>
          </w:p>
        </w:tc>
      </w:tr>
      <w:tr w:rsidR="00015673" w:rsidRPr="00015673" w:rsidTr="00751474">
        <w:tc>
          <w:tcPr>
            <w:tcW w:w="2943" w:type="dxa"/>
            <w:vMerge/>
            <w:tcBorders>
              <w:top w:val="single" w:sz="4" w:space="0" w:color="auto"/>
              <w:left w:val="single" w:sz="4" w:space="0" w:color="auto"/>
              <w:bottom w:val="single" w:sz="4" w:space="0" w:color="auto"/>
              <w:right w:val="single" w:sz="4" w:space="0" w:color="auto"/>
            </w:tcBorders>
            <w:vAlign w:val="center"/>
            <w:hideMark/>
          </w:tcPr>
          <w:p w:rsidR="00015673" w:rsidRPr="00015673" w:rsidRDefault="00015673" w:rsidP="00015673">
            <w:pPr>
              <w:rPr>
                <w:b/>
              </w:rPr>
            </w:pPr>
          </w:p>
        </w:tc>
        <w:tc>
          <w:tcPr>
            <w:tcW w:w="8364" w:type="dxa"/>
            <w:gridSpan w:val="2"/>
            <w:vMerge/>
            <w:tcBorders>
              <w:left w:val="single" w:sz="4" w:space="0" w:color="auto"/>
              <w:bottom w:val="single" w:sz="4" w:space="0" w:color="auto"/>
              <w:right w:val="single" w:sz="4" w:space="0" w:color="auto"/>
            </w:tcBorders>
            <w:hideMark/>
          </w:tcPr>
          <w:p w:rsidR="00015673" w:rsidRPr="00015673" w:rsidRDefault="00015673" w:rsidP="00CA6691">
            <w:pPr>
              <w:numPr>
                <w:ilvl w:val="0"/>
                <w:numId w:val="10"/>
              </w:numPr>
              <w:suppressAutoHyphens/>
              <w:spacing w:after="200" w:line="276" w:lineRule="auto"/>
              <w:ind w:left="-7" w:firstLine="367"/>
              <w:jc w:val="both"/>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015673" w:rsidRPr="00015673" w:rsidRDefault="00015673" w:rsidP="00015673">
            <w:pPr>
              <w:rPr>
                <w:b/>
                <w:lang w:val="en-US"/>
              </w:rPr>
            </w:pPr>
          </w:p>
        </w:tc>
        <w:tc>
          <w:tcPr>
            <w:tcW w:w="1134" w:type="dxa"/>
            <w:vMerge/>
            <w:tcBorders>
              <w:left w:val="single" w:sz="4" w:space="0" w:color="auto"/>
              <w:bottom w:val="single" w:sz="4" w:space="0" w:color="auto"/>
              <w:right w:val="single" w:sz="4" w:space="0" w:color="auto"/>
            </w:tcBorders>
          </w:tcPr>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iCs/>
                <w:kern w:val="1"/>
                <w:lang w:eastAsia="ar-SA"/>
              </w:rPr>
            </w:pPr>
          </w:p>
        </w:tc>
        <w:tc>
          <w:tcPr>
            <w:tcW w:w="1984" w:type="dxa"/>
            <w:tcBorders>
              <w:top w:val="nil"/>
              <w:left w:val="single" w:sz="4" w:space="0" w:color="auto"/>
              <w:bottom w:val="single" w:sz="4" w:space="0" w:color="auto"/>
              <w:right w:val="single" w:sz="4" w:space="0" w:color="auto"/>
            </w:tcBorders>
          </w:tcPr>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iCs/>
                <w:kern w:val="1"/>
                <w:lang w:eastAsia="ar-SA"/>
              </w:rPr>
            </w:pPr>
            <w:r w:rsidRPr="00015673">
              <w:rPr>
                <w:iCs/>
                <w:kern w:val="1"/>
                <w:lang w:eastAsia="ar-SA"/>
              </w:rPr>
              <w:t>ОК. 1 - 9</w:t>
            </w:r>
          </w:p>
          <w:p w:rsidR="00015673" w:rsidRPr="00015673" w:rsidRDefault="00015673" w:rsidP="00015673">
            <w:pPr>
              <w:rPr>
                <w:b/>
              </w:rPr>
            </w:pPr>
          </w:p>
        </w:tc>
      </w:tr>
      <w:tr w:rsidR="00015673" w:rsidRPr="00015673" w:rsidTr="00751474">
        <w:tc>
          <w:tcPr>
            <w:tcW w:w="2943" w:type="dxa"/>
            <w:vMerge/>
            <w:tcBorders>
              <w:top w:val="single" w:sz="4" w:space="0" w:color="auto"/>
              <w:left w:val="single" w:sz="4" w:space="0" w:color="auto"/>
              <w:bottom w:val="single" w:sz="4" w:space="0" w:color="auto"/>
              <w:right w:val="single" w:sz="4" w:space="0" w:color="auto"/>
            </w:tcBorders>
            <w:vAlign w:val="center"/>
            <w:hideMark/>
          </w:tcPr>
          <w:p w:rsidR="00015673" w:rsidRPr="00015673" w:rsidRDefault="00015673" w:rsidP="00015673">
            <w:pPr>
              <w:rPr>
                <w:b/>
              </w:rPr>
            </w:pPr>
          </w:p>
        </w:tc>
        <w:tc>
          <w:tcPr>
            <w:tcW w:w="8364" w:type="dxa"/>
            <w:gridSpan w:val="2"/>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jc w:val="both"/>
              <w:rPr>
                <w:b/>
                <w:bCs/>
              </w:rPr>
            </w:pPr>
            <w:r w:rsidRPr="00015673">
              <w:rPr>
                <w:b/>
                <w:bCs/>
              </w:rPr>
              <w:t xml:space="preserve">Самостоятельная работа </w:t>
            </w:r>
            <w:proofErr w:type="gramStart"/>
            <w:r w:rsidRPr="00015673">
              <w:rPr>
                <w:b/>
                <w:bCs/>
              </w:rPr>
              <w:t>обучающихся</w:t>
            </w:r>
            <w:proofErr w:type="gramEnd"/>
            <w:r w:rsidRPr="00015673">
              <w:rPr>
                <w:b/>
                <w:bCs/>
              </w:rPr>
              <w:t xml:space="preserve">: </w:t>
            </w:r>
          </w:p>
          <w:p w:rsidR="00015673" w:rsidRPr="00015673" w:rsidRDefault="00015673" w:rsidP="00015673">
            <w:pPr>
              <w:spacing w:line="276" w:lineRule="auto"/>
              <w:jc w:val="both"/>
              <w:rPr>
                <w:bCs/>
              </w:rPr>
            </w:pPr>
            <w:r w:rsidRPr="00015673">
              <w:rPr>
                <w:bCs/>
              </w:rPr>
              <w:t>1. Сравните два политических портрета – И.В. Сталина и Н.С. Хрущева.</w:t>
            </w:r>
          </w:p>
          <w:p w:rsidR="00015673" w:rsidRPr="00015673" w:rsidRDefault="00015673" w:rsidP="00015673">
            <w:pPr>
              <w:spacing w:line="276" w:lineRule="auto"/>
              <w:jc w:val="both"/>
              <w:rPr>
                <w:bCs/>
              </w:rPr>
            </w:pPr>
            <w:r w:rsidRPr="00015673">
              <w:rPr>
                <w:bCs/>
              </w:rPr>
              <w:t xml:space="preserve">2. Составьте и заполните таблицу « Успехи и не удачи социально-экономического развития СССР в годы правления Н.С. Хрущева». </w:t>
            </w:r>
          </w:p>
          <w:p w:rsidR="00015673" w:rsidRPr="00015673" w:rsidRDefault="00015673" w:rsidP="00015673">
            <w:pPr>
              <w:spacing w:line="276" w:lineRule="auto"/>
              <w:jc w:val="both"/>
              <w:rPr>
                <w:bCs/>
              </w:rPr>
            </w:pPr>
            <w:r w:rsidRPr="00015673">
              <w:rPr>
                <w:bCs/>
              </w:rPr>
              <w:t xml:space="preserve">3. Дайте сравнительный анализ политики Л.И. Брежнева и Н.С. Хрущева. Насколько политика Л.И. Брежнева соответствовала требованиям времени. </w:t>
            </w:r>
          </w:p>
          <w:p w:rsidR="00015673" w:rsidRPr="00015673" w:rsidRDefault="00015673" w:rsidP="00015673">
            <w:pPr>
              <w:spacing w:line="276" w:lineRule="auto"/>
              <w:jc w:val="both"/>
              <w:rPr>
                <w:bCs/>
              </w:rPr>
            </w:pPr>
          </w:p>
        </w:tc>
        <w:tc>
          <w:tcPr>
            <w:tcW w:w="1134" w:type="dxa"/>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jc w:val="center"/>
              <w:rPr>
                <w:b/>
              </w:rPr>
            </w:pPr>
          </w:p>
          <w:p w:rsidR="00015673" w:rsidRPr="00015673" w:rsidRDefault="00015673" w:rsidP="00015673">
            <w:pPr>
              <w:jc w:val="center"/>
            </w:pPr>
          </w:p>
          <w:p w:rsidR="00015673" w:rsidRPr="00015673" w:rsidRDefault="00015673" w:rsidP="00015673">
            <w:pPr>
              <w:jc w:val="center"/>
            </w:pPr>
            <w:r w:rsidRPr="00015673">
              <w:t>4</w:t>
            </w:r>
          </w:p>
        </w:tc>
        <w:tc>
          <w:tcPr>
            <w:tcW w:w="1134" w:type="dxa"/>
            <w:tcBorders>
              <w:top w:val="single" w:sz="4" w:space="0" w:color="auto"/>
              <w:left w:val="single" w:sz="4" w:space="0" w:color="auto"/>
              <w:bottom w:val="single" w:sz="4" w:space="0" w:color="auto"/>
              <w:right w:val="single" w:sz="4" w:space="0" w:color="auto"/>
            </w:tcBorders>
            <w:shd w:val="clear" w:color="auto" w:fill="D9D9D9"/>
          </w:tcPr>
          <w:p w:rsidR="00015673" w:rsidRPr="00015673" w:rsidRDefault="00015673" w:rsidP="00015673">
            <w:pPr>
              <w:rPr>
                <w:b/>
              </w:rPr>
            </w:pPr>
          </w:p>
        </w:tc>
        <w:tc>
          <w:tcPr>
            <w:tcW w:w="1984" w:type="dxa"/>
            <w:tcBorders>
              <w:top w:val="single" w:sz="4" w:space="0" w:color="auto"/>
              <w:left w:val="single" w:sz="4" w:space="0" w:color="auto"/>
              <w:bottom w:val="single" w:sz="4" w:space="0" w:color="auto"/>
              <w:right w:val="single" w:sz="4" w:space="0" w:color="auto"/>
            </w:tcBorders>
            <w:shd w:val="clear" w:color="auto" w:fill="D9D9D9"/>
          </w:tcPr>
          <w:p w:rsidR="00015673" w:rsidRPr="00015673" w:rsidRDefault="00015673" w:rsidP="00015673">
            <w:pPr>
              <w:rPr>
                <w:b/>
              </w:rPr>
            </w:pPr>
          </w:p>
        </w:tc>
      </w:tr>
      <w:tr w:rsidR="00015673" w:rsidRPr="00015673" w:rsidTr="00751474">
        <w:tc>
          <w:tcPr>
            <w:tcW w:w="2943" w:type="dxa"/>
            <w:vMerge w:val="restart"/>
            <w:tcBorders>
              <w:top w:val="single" w:sz="4" w:space="0" w:color="auto"/>
              <w:left w:val="single" w:sz="4" w:space="0" w:color="auto"/>
              <w:bottom w:val="single" w:sz="4" w:space="0" w:color="auto"/>
              <w:right w:val="single" w:sz="4" w:space="0" w:color="auto"/>
            </w:tcBorders>
            <w:hideMark/>
          </w:tcPr>
          <w:p w:rsidR="00015673" w:rsidRPr="00015673" w:rsidRDefault="00015673" w:rsidP="00015673"/>
          <w:p w:rsidR="00015673" w:rsidRPr="00015673" w:rsidRDefault="00015673" w:rsidP="00015673">
            <w:r w:rsidRPr="00015673">
              <w:t>Тема 2.2. СССР в эпоху Перестройки. Распад СССР и его последствия.</w:t>
            </w:r>
          </w:p>
        </w:tc>
        <w:tc>
          <w:tcPr>
            <w:tcW w:w="8364" w:type="dxa"/>
            <w:gridSpan w:val="2"/>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jc w:val="both"/>
              <w:rPr>
                <w:b/>
                <w:bCs/>
              </w:rPr>
            </w:pPr>
          </w:p>
        </w:tc>
        <w:tc>
          <w:tcPr>
            <w:tcW w:w="1134" w:type="dxa"/>
            <w:vMerge w:val="restart"/>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jc w:val="center"/>
            </w:pPr>
          </w:p>
          <w:p w:rsidR="00015673" w:rsidRPr="00015673" w:rsidRDefault="00015673" w:rsidP="00015673">
            <w:pPr>
              <w:jc w:val="center"/>
              <w:rPr>
                <w:bCs/>
              </w:rPr>
            </w:pPr>
            <w:r w:rsidRPr="00015673">
              <w:t>2</w:t>
            </w:r>
          </w:p>
        </w:tc>
        <w:tc>
          <w:tcPr>
            <w:tcW w:w="1134" w:type="dxa"/>
            <w:vMerge w:val="restart"/>
            <w:tcBorders>
              <w:top w:val="single" w:sz="4" w:space="0" w:color="auto"/>
              <w:left w:val="single" w:sz="4" w:space="0" w:color="auto"/>
              <w:right w:val="single" w:sz="4" w:space="0" w:color="auto"/>
            </w:tcBorders>
          </w:tcPr>
          <w:p w:rsidR="00015673" w:rsidRPr="00015673" w:rsidRDefault="00015673" w:rsidP="00015673">
            <w:pPr>
              <w:spacing w:line="276" w:lineRule="auto"/>
            </w:pPr>
          </w:p>
          <w:p w:rsidR="00015673" w:rsidRPr="00015673" w:rsidRDefault="00015673" w:rsidP="00015673">
            <w:pPr>
              <w:spacing w:line="276" w:lineRule="auto"/>
              <w:jc w:val="center"/>
            </w:pPr>
            <w:r w:rsidRPr="00015673">
              <w:t>1</w:t>
            </w:r>
          </w:p>
        </w:tc>
        <w:tc>
          <w:tcPr>
            <w:tcW w:w="1984" w:type="dxa"/>
            <w:vMerge w:val="restart"/>
            <w:tcBorders>
              <w:top w:val="single" w:sz="4" w:space="0" w:color="auto"/>
              <w:left w:val="single" w:sz="4" w:space="0" w:color="auto"/>
              <w:bottom w:val="single" w:sz="4" w:space="0" w:color="auto"/>
              <w:right w:val="single" w:sz="4" w:space="0" w:color="auto"/>
            </w:tcBorders>
          </w:tcPr>
          <w:p w:rsidR="00015673" w:rsidRPr="00015673" w:rsidRDefault="00015673" w:rsidP="00015673">
            <w:pPr>
              <w:spacing w:line="276" w:lineRule="auto"/>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iCs/>
                <w:kern w:val="1"/>
                <w:lang w:eastAsia="ar-SA"/>
              </w:rPr>
            </w:pPr>
            <w:r w:rsidRPr="00015673">
              <w:rPr>
                <w:iCs/>
                <w:kern w:val="1"/>
                <w:lang w:eastAsia="ar-SA"/>
              </w:rPr>
              <w:t>ОК. 1 - 9</w:t>
            </w:r>
          </w:p>
          <w:p w:rsidR="00015673" w:rsidRPr="00015673" w:rsidRDefault="00015673" w:rsidP="00015673">
            <w:pPr>
              <w:spacing w:after="200" w:line="276" w:lineRule="auto"/>
            </w:pPr>
          </w:p>
        </w:tc>
      </w:tr>
      <w:tr w:rsidR="00015673" w:rsidRPr="00015673" w:rsidTr="00751474">
        <w:trPr>
          <w:trHeight w:val="983"/>
        </w:trPr>
        <w:tc>
          <w:tcPr>
            <w:tcW w:w="2943" w:type="dxa"/>
            <w:vMerge/>
            <w:tcBorders>
              <w:top w:val="single" w:sz="4" w:space="0" w:color="auto"/>
              <w:left w:val="single" w:sz="4" w:space="0" w:color="auto"/>
              <w:bottom w:val="single" w:sz="4" w:space="0" w:color="auto"/>
              <w:right w:val="single" w:sz="4" w:space="0" w:color="auto"/>
            </w:tcBorders>
            <w:vAlign w:val="center"/>
            <w:hideMark/>
          </w:tcPr>
          <w:p w:rsidR="00015673" w:rsidRPr="00015673" w:rsidRDefault="00015673" w:rsidP="00015673">
            <w:pPr>
              <w:rPr>
                <w:b/>
              </w:rPr>
            </w:pPr>
          </w:p>
        </w:tc>
        <w:tc>
          <w:tcPr>
            <w:tcW w:w="8364" w:type="dxa"/>
            <w:gridSpan w:val="2"/>
            <w:tcBorders>
              <w:top w:val="single" w:sz="4" w:space="0" w:color="auto"/>
              <w:left w:val="single" w:sz="4" w:space="0" w:color="auto"/>
              <w:bottom w:val="single" w:sz="4" w:space="0" w:color="auto"/>
              <w:right w:val="single" w:sz="4" w:space="0" w:color="auto"/>
            </w:tcBorders>
            <w:hideMark/>
          </w:tcPr>
          <w:p w:rsidR="00015673" w:rsidRPr="00015673" w:rsidRDefault="00015673" w:rsidP="00CA6691">
            <w:pPr>
              <w:numPr>
                <w:ilvl w:val="0"/>
                <w:numId w:val="11"/>
              </w:numPr>
              <w:suppressAutoHyphens/>
              <w:spacing w:line="276" w:lineRule="auto"/>
              <w:ind w:left="-7" w:firstLine="426"/>
              <w:jc w:val="both"/>
            </w:pPr>
            <w:r w:rsidRPr="00015673">
              <w:t xml:space="preserve">Предпосылки Перестройки. Приход М. С. Горбачёва к власти. Ускорение как первый лозунг Перестройки. Чернобыльская катастрофа. Политика гласности. </w:t>
            </w:r>
            <w:proofErr w:type="spellStart"/>
            <w:r w:rsidRPr="00015673">
              <w:t>Десталинизация</w:t>
            </w:r>
            <w:proofErr w:type="spellEnd"/>
            <w:r w:rsidRPr="00015673">
              <w:t xml:space="preserve"> общества. Курс на обновление социализма. Проекты экономической и политической реформы 1987-88 г. Кооперативное движение. Изменение политической системы: съезд народных депутатов. Оппозиция власти КПСС. Межрегиональная депутатская группа. Становление многопартийности. Возвышение Б. Н. Ельцина. Экономические программы Л. Абалкина и Г. Явлинского. Введение поста президента СССР.</w:t>
            </w:r>
          </w:p>
          <w:p w:rsidR="00015673" w:rsidRPr="00015673" w:rsidRDefault="00015673" w:rsidP="00CA6691">
            <w:pPr>
              <w:numPr>
                <w:ilvl w:val="0"/>
                <w:numId w:val="11"/>
              </w:numPr>
              <w:suppressAutoHyphens/>
              <w:spacing w:line="276" w:lineRule="auto"/>
              <w:ind w:left="-7" w:firstLine="426"/>
              <w:jc w:val="both"/>
            </w:pPr>
            <w:r w:rsidRPr="00015673">
              <w:t>Обострение национальных конфликто</w:t>
            </w:r>
            <w:proofErr w:type="gramStart"/>
            <w:r w:rsidRPr="00015673">
              <w:t>в в СССР</w:t>
            </w:r>
            <w:proofErr w:type="gramEnd"/>
            <w:r w:rsidRPr="00015673">
              <w:t>. Нагорно-Карабахский конфликт. Объявление независимости республиками Прибалтики.</w:t>
            </w:r>
          </w:p>
          <w:p w:rsidR="00015673" w:rsidRPr="00015673" w:rsidRDefault="00015673" w:rsidP="00CA6691">
            <w:pPr>
              <w:numPr>
                <w:ilvl w:val="0"/>
                <w:numId w:val="11"/>
              </w:numPr>
              <w:suppressAutoHyphens/>
              <w:spacing w:after="200" w:line="276" w:lineRule="auto"/>
              <w:ind w:left="-7" w:firstLine="426"/>
              <w:jc w:val="both"/>
            </w:pPr>
            <w:r w:rsidRPr="00015673">
              <w:t xml:space="preserve">Противостояние союзной и российской власти в 1990-1991 гг. </w:t>
            </w:r>
            <w:proofErr w:type="spellStart"/>
            <w:r w:rsidRPr="00015673">
              <w:lastRenderedPageBreak/>
              <w:t>Новоогарёвский</w:t>
            </w:r>
            <w:proofErr w:type="spellEnd"/>
            <w:r w:rsidRPr="00015673">
              <w:t xml:space="preserve"> процесс. Попытка переворота 19 августа и его провал. Ликвидация партийных структур КПСС. Беловежские и Алма-Атинские соглашения декабря 1991 г. Роспуск СССР и создание СНГ. Политические, экономические, социальные последствия распада СССР.  </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015673" w:rsidRPr="00015673" w:rsidRDefault="00015673" w:rsidP="00015673">
            <w:pPr>
              <w:rPr>
                <w:b/>
                <w:bCs/>
              </w:rPr>
            </w:pPr>
          </w:p>
        </w:tc>
        <w:tc>
          <w:tcPr>
            <w:tcW w:w="1134" w:type="dxa"/>
            <w:vMerge/>
            <w:tcBorders>
              <w:left w:val="single" w:sz="4" w:space="0" w:color="auto"/>
              <w:bottom w:val="single" w:sz="4" w:space="0" w:color="auto"/>
              <w:right w:val="single" w:sz="4" w:space="0" w:color="auto"/>
            </w:tcBorders>
          </w:tcPr>
          <w:p w:rsidR="00015673" w:rsidRPr="00015673" w:rsidRDefault="00015673" w:rsidP="00015673"/>
        </w:tc>
        <w:tc>
          <w:tcPr>
            <w:tcW w:w="1984" w:type="dxa"/>
            <w:vMerge/>
            <w:tcBorders>
              <w:top w:val="single" w:sz="4" w:space="0" w:color="auto"/>
              <w:left w:val="single" w:sz="4" w:space="0" w:color="auto"/>
              <w:bottom w:val="single" w:sz="4" w:space="0" w:color="auto"/>
              <w:right w:val="single" w:sz="4" w:space="0" w:color="auto"/>
            </w:tcBorders>
            <w:vAlign w:val="center"/>
            <w:hideMark/>
          </w:tcPr>
          <w:p w:rsidR="00015673" w:rsidRPr="00015673" w:rsidRDefault="00015673" w:rsidP="00015673"/>
        </w:tc>
      </w:tr>
      <w:tr w:rsidR="00015673" w:rsidRPr="00015673" w:rsidTr="00751474">
        <w:tc>
          <w:tcPr>
            <w:tcW w:w="2943" w:type="dxa"/>
            <w:vMerge/>
            <w:tcBorders>
              <w:top w:val="single" w:sz="4" w:space="0" w:color="auto"/>
              <w:left w:val="single" w:sz="4" w:space="0" w:color="auto"/>
              <w:bottom w:val="single" w:sz="4" w:space="0" w:color="auto"/>
              <w:right w:val="single" w:sz="4" w:space="0" w:color="auto"/>
            </w:tcBorders>
            <w:vAlign w:val="center"/>
            <w:hideMark/>
          </w:tcPr>
          <w:p w:rsidR="00015673" w:rsidRPr="00015673" w:rsidRDefault="00015673" w:rsidP="00015673">
            <w:pPr>
              <w:rPr>
                <w:b/>
              </w:rPr>
            </w:pPr>
          </w:p>
        </w:tc>
        <w:tc>
          <w:tcPr>
            <w:tcW w:w="8364" w:type="dxa"/>
            <w:gridSpan w:val="2"/>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jc w:val="both"/>
              <w:rPr>
                <w:b/>
                <w:bCs/>
              </w:rPr>
            </w:pPr>
            <w:r w:rsidRPr="00015673">
              <w:rPr>
                <w:b/>
                <w:bCs/>
              </w:rPr>
              <w:t xml:space="preserve">Самостоятельная работа </w:t>
            </w:r>
            <w:proofErr w:type="gramStart"/>
            <w:r w:rsidRPr="00015673">
              <w:rPr>
                <w:b/>
                <w:bCs/>
              </w:rPr>
              <w:t>обучающихся</w:t>
            </w:r>
            <w:proofErr w:type="gramEnd"/>
            <w:r w:rsidRPr="00015673">
              <w:rPr>
                <w:b/>
                <w:bCs/>
              </w:rPr>
              <w:t>:</w:t>
            </w:r>
          </w:p>
          <w:p w:rsidR="00015673" w:rsidRPr="00015673" w:rsidRDefault="00015673" w:rsidP="00015673">
            <w:pPr>
              <w:jc w:val="both"/>
              <w:rPr>
                <w:b/>
                <w:bCs/>
              </w:rPr>
            </w:pPr>
            <w:r w:rsidRPr="00015673">
              <w:rPr>
                <w:bCs/>
              </w:rPr>
              <w:t xml:space="preserve">1. Составьте тезисы ответа по теме «Сущность экономических реформ в годы перестройки». </w:t>
            </w:r>
            <w:r w:rsidRPr="00015673">
              <w:rPr>
                <w:b/>
                <w:bCs/>
              </w:rPr>
              <w:t xml:space="preserve"> </w:t>
            </w:r>
          </w:p>
          <w:p w:rsidR="00015673" w:rsidRPr="00015673" w:rsidRDefault="00015673" w:rsidP="00015673">
            <w:pPr>
              <w:jc w:val="both"/>
              <w:rPr>
                <w:bCs/>
              </w:rPr>
            </w:pPr>
            <w:r w:rsidRPr="00015673">
              <w:rPr>
                <w:bCs/>
              </w:rPr>
              <w:t>2. Сравните социально-экономическое и внутриполитическое положение СССР до и после перестройки.</w:t>
            </w:r>
          </w:p>
          <w:p w:rsidR="00015673" w:rsidRPr="00015673" w:rsidRDefault="00015673" w:rsidP="00015673">
            <w:pPr>
              <w:jc w:val="both"/>
              <w:rPr>
                <w:bCs/>
              </w:rPr>
            </w:pPr>
            <w:r w:rsidRPr="00015673">
              <w:rPr>
                <w:bCs/>
              </w:rPr>
              <w:t xml:space="preserve">3. Охарактеризуйте международное положение СССР, сложившееся в результате перестройки. </w:t>
            </w:r>
          </w:p>
          <w:p w:rsidR="00015673" w:rsidRPr="00015673" w:rsidRDefault="00015673" w:rsidP="00015673">
            <w:pPr>
              <w:jc w:val="both"/>
              <w:rPr>
                <w:b/>
              </w:rPr>
            </w:pPr>
          </w:p>
        </w:tc>
        <w:tc>
          <w:tcPr>
            <w:tcW w:w="1134" w:type="dxa"/>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jc w:val="center"/>
              <w:rPr>
                <w:b/>
              </w:rPr>
            </w:pPr>
          </w:p>
          <w:p w:rsidR="00015673" w:rsidRPr="00015673" w:rsidRDefault="00015673" w:rsidP="00015673">
            <w:pPr>
              <w:jc w:val="center"/>
              <w:rPr>
                <w:b/>
              </w:rPr>
            </w:pPr>
          </w:p>
          <w:p w:rsidR="00015673" w:rsidRPr="00015673" w:rsidRDefault="00015673" w:rsidP="00015673">
            <w:pPr>
              <w:jc w:val="center"/>
            </w:pPr>
            <w:r w:rsidRPr="00015673">
              <w:t>4</w:t>
            </w:r>
          </w:p>
        </w:tc>
        <w:tc>
          <w:tcPr>
            <w:tcW w:w="1134" w:type="dxa"/>
            <w:tcBorders>
              <w:top w:val="single" w:sz="4" w:space="0" w:color="auto"/>
              <w:left w:val="single" w:sz="4" w:space="0" w:color="auto"/>
              <w:bottom w:val="single" w:sz="4" w:space="0" w:color="auto"/>
              <w:right w:val="single" w:sz="4" w:space="0" w:color="auto"/>
            </w:tcBorders>
            <w:shd w:val="clear" w:color="auto" w:fill="D9D9D9"/>
          </w:tcPr>
          <w:p w:rsidR="00015673" w:rsidRPr="00015673" w:rsidRDefault="00015673" w:rsidP="00015673">
            <w:pPr>
              <w:rPr>
                <w:b/>
              </w:rPr>
            </w:pPr>
          </w:p>
        </w:tc>
        <w:tc>
          <w:tcPr>
            <w:tcW w:w="1984" w:type="dxa"/>
            <w:tcBorders>
              <w:top w:val="single" w:sz="4" w:space="0" w:color="auto"/>
              <w:left w:val="single" w:sz="4" w:space="0" w:color="auto"/>
              <w:bottom w:val="single" w:sz="4" w:space="0" w:color="auto"/>
              <w:right w:val="single" w:sz="4" w:space="0" w:color="auto"/>
            </w:tcBorders>
            <w:shd w:val="clear" w:color="auto" w:fill="D9D9D9"/>
          </w:tcPr>
          <w:p w:rsidR="00015673" w:rsidRPr="00015673" w:rsidRDefault="00015673" w:rsidP="00015673">
            <w:pPr>
              <w:rPr>
                <w:b/>
              </w:rPr>
            </w:pPr>
          </w:p>
        </w:tc>
      </w:tr>
      <w:tr w:rsidR="00015673" w:rsidRPr="00015673" w:rsidTr="00751474">
        <w:tc>
          <w:tcPr>
            <w:tcW w:w="2943" w:type="dxa"/>
            <w:vMerge w:val="restart"/>
            <w:tcBorders>
              <w:top w:val="single" w:sz="4" w:space="0" w:color="auto"/>
              <w:left w:val="single" w:sz="4" w:space="0" w:color="auto"/>
              <w:bottom w:val="single" w:sz="4" w:space="0" w:color="auto"/>
              <w:right w:val="single" w:sz="4" w:space="0" w:color="auto"/>
            </w:tcBorders>
            <w:hideMark/>
          </w:tcPr>
          <w:p w:rsidR="00015673" w:rsidRPr="00015673" w:rsidRDefault="00015673" w:rsidP="00015673"/>
          <w:p w:rsidR="00015673" w:rsidRPr="00015673" w:rsidRDefault="00015673" w:rsidP="00015673">
            <w:r w:rsidRPr="00015673">
              <w:t>Тема 2.3. Становление современной российской государственности. Экономические и политические преобразования 1990-х годов. Конституция 1993 г. Россия в президентство В. В. Путина и Д. А. Медведева (2000 – 2016 гг.)</w:t>
            </w:r>
          </w:p>
        </w:tc>
        <w:tc>
          <w:tcPr>
            <w:tcW w:w="8364" w:type="dxa"/>
            <w:gridSpan w:val="2"/>
            <w:vMerge w:val="restart"/>
            <w:tcBorders>
              <w:top w:val="single" w:sz="4" w:space="0" w:color="auto"/>
              <w:left w:val="single" w:sz="4" w:space="0" w:color="auto"/>
              <w:right w:val="single" w:sz="4" w:space="0" w:color="auto"/>
            </w:tcBorders>
            <w:hideMark/>
          </w:tcPr>
          <w:p w:rsidR="00015673" w:rsidRPr="00015673" w:rsidRDefault="00015673" w:rsidP="00CA6691">
            <w:pPr>
              <w:numPr>
                <w:ilvl w:val="0"/>
                <w:numId w:val="12"/>
              </w:numPr>
              <w:suppressAutoHyphens/>
              <w:spacing w:line="276" w:lineRule="auto"/>
              <w:ind w:left="-7" w:firstLine="367"/>
              <w:jc w:val="both"/>
            </w:pPr>
            <w:r w:rsidRPr="00015673">
              <w:t>Декларация о государственном суверенитете 12 июня 1990 г. Формирование структур российской власти. Введение поста президента РФ. Роль российской власти в событиях 1991 г. Формирование команды молодых реформаторов. Реформы Е. Т. Гайдара. Либерализация цен и торговли. Приватизация, формы её проведения и её последствия. Формирование класса предпринимателей. Социальные конфликты в 1990-е гг.</w:t>
            </w:r>
          </w:p>
          <w:p w:rsidR="00015673" w:rsidRPr="00015673" w:rsidRDefault="00015673" w:rsidP="00CA6691">
            <w:pPr>
              <w:numPr>
                <w:ilvl w:val="0"/>
                <w:numId w:val="12"/>
              </w:numPr>
              <w:suppressAutoHyphens/>
              <w:spacing w:line="276" w:lineRule="auto"/>
              <w:ind w:left="-7" w:firstLine="367"/>
              <w:jc w:val="both"/>
            </w:pPr>
            <w:r w:rsidRPr="00015673">
              <w:t xml:space="preserve">Противостояние исполнительной и законодательной ветвей власти в 1992-1993 гг. Осенний политический кризис 1993 г. Роспуск советов. Принятие конституции РФ. Принципы её функционирования. Россия как президентская республика. </w:t>
            </w:r>
          </w:p>
          <w:p w:rsidR="00015673" w:rsidRPr="00015673" w:rsidRDefault="00015673" w:rsidP="00CA6691">
            <w:pPr>
              <w:numPr>
                <w:ilvl w:val="0"/>
                <w:numId w:val="12"/>
              </w:numPr>
              <w:suppressAutoHyphens/>
              <w:spacing w:line="276" w:lineRule="auto"/>
              <w:ind w:left="-7" w:firstLine="367"/>
              <w:jc w:val="both"/>
            </w:pPr>
            <w:r w:rsidRPr="00015673">
              <w:t>Конфликты на Северном Кавказе. Боевые действия в Чечне 1994-1996 гг. Хасавюртовские соглашения.</w:t>
            </w:r>
          </w:p>
          <w:p w:rsidR="00015673" w:rsidRPr="00015673" w:rsidRDefault="00015673" w:rsidP="00CA6691">
            <w:pPr>
              <w:numPr>
                <w:ilvl w:val="0"/>
                <w:numId w:val="12"/>
              </w:numPr>
              <w:suppressAutoHyphens/>
              <w:spacing w:line="276" w:lineRule="auto"/>
              <w:ind w:left="-7" w:firstLine="367"/>
              <w:jc w:val="both"/>
            </w:pPr>
            <w:r w:rsidRPr="00015673">
              <w:t xml:space="preserve">Усиление олигархических тенденций в конце 1990-х гг. Дефолт 1998 г. и его последствия. Обострение ситуации на Северном Кавказе (нападение боевиков на Дагестан, теракты в Москве). Назначение В. В. Путина председателем правительства. Уход Б. Н. Ельцина в отставку. </w:t>
            </w:r>
          </w:p>
          <w:p w:rsidR="00015673" w:rsidRPr="00015673" w:rsidRDefault="00015673" w:rsidP="00CA6691">
            <w:pPr>
              <w:numPr>
                <w:ilvl w:val="0"/>
                <w:numId w:val="12"/>
              </w:numPr>
              <w:suppressAutoHyphens/>
              <w:spacing w:line="276" w:lineRule="auto"/>
              <w:ind w:left="-7" w:firstLine="367"/>
              <w:jc w:val="both"/>
              <w:rPr>
                <w:b/>
                <w:bCs/>
              </w:rPr>
            </w:pPr>
            <w:r w:rsidRPr="00015673">
              <w:t xml:space="preserve">Президентские выборы 2000 г. Восстановление конституционного порядка в Чечне. Курс на укрепление вертикали власти. </w:t>
            </w:r>
            <w:proofErr w:type="gramStart"/>
            <w:r w:rsidRPr="00015673">
              <w:t xml:space="preserve">Политические </w:t>
            </w:r>
            <w:r w:rsidRPr="00015673">
              <w:lastRenderedPageBreak/>
              <w:t>преобразования В. В. Путина: образование федеральных округов, отмена выборности глав субъектов федераций, изменение порядка формирования палат парламента и пр.)</w:t>
            </w:r>
            <w:proofErr w:type="gramEnd"/>
            <w:r w:rsidRPr="00015673">
              <w:t xml:space="preserve"> Основные политические партии и общественные движения современной России. Доктрина «суверенной демократии» её сторонники и критики. Экономическое развитие России в 2000-е гг., его неравномерность. Социальное расслоение. Монетизация льгот. Президентство Д. А. Медведева. Курс на модернизацию и инновации. Изменения в конституции. Возвращение В. В. Путина на пост президента. Актуальные проблемы современной России. Воссоединение Крыма с Россией, значение этого события.</w:t>
            </w:r>
          </w:p>
        </w:tc>
        <w:tc>
          <w:tcPr>
            <w:tcW w:w="1134" w:type="dxa"/>
            <w:vMerge w:val="restart"/>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jc w:val="center"/>
            </w:pPr>
          </w:p>
          <w:p w:rsidR="00015673" w:rsidRPr="00015673" w:rsidRDefault="00015673" w:rsidP="00015673">
            <w:pPr>
              <w:jc w:val="center"/>
            </w:pPr>
            <w:r w:rsidRPr="00015673">
              <w:t>2</w:t>
            </w:r>
          </w:p>
        </w:tc>
        <w:tc>
          <w:tcPr>
            <w:tcW w:w="1134" w:type="dxa"/>
            <w:tcBorders>
              <w:top w:val="single" w:sz="4" w:space="0" w:color="auto"/>
              <w:left w:val="single" w:sz="4" w:space="0" w:color="auto"/>
              <w:bottom w:val="nil"/>
              <w:right w:val="single" w:sz="4" w:space="0" w:color="auto"/>
            </w:tcBorders>
          </w:tcPr>
          <w:p w:rsidR="00015673" w:rsidRPr="00015673" w:rsidRDefault="00015673" w:rsidP="00015673">
            <w:pPr>
              <w:spacing w:line="276" w:lineRule="auto"/>
            </w:pPr>
          </w:p>
        </w:tc>
        <w:tc>
          <w:tcPr>
            <w:tcW w:w="1984" w:type="dxa"/>
            <w:vMerge w:val="restart"/>
            <w:tcBorders>
              <w:top w:val="single" w:sz="4" w:space="0" w:color="auto"/>
              <w:left w:val="single" w:sz="4" w:space="0" w:color="auto"/>
              <w:bottom w:val="single" w:sz="4" w:space="0" w:color="auto"/>
              <w:right w:val="single" w:sz="4" w:space="0" w:color="auto"/>
            </w:tcBorders>
          </w:tcPr>
          <w:p w:rsidR="00015673" w:rsidRPr="00015673" w:rsidRDefault="00015673" w:rsidP="00015673">
            <w:pPr>
              <w:spacing w:line="276" w:lineRule="auto"/>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iCs/>
                <w:kern w:val="1"/>
                <w:lang w:eastAsia="ar-SA"/>
              </w:rPr>
            </w:pPr>
            <w:r w:rsidRPr="00015673">
              <w:rPr>
                <w:iCs/>
                <w:kern w:val="1"/>
                <w:lang w:eastAsia="ar-SA"/>
              </w:rPr>
              <w:t>ОК. 1 - 9</w:t>
            </w:r>
          </w:p>
          <w:p w:rsidR="00015673" w:rsidRPr="00015673" w:rsidRDefault="00015673" w:rsidP="00015673">
            <w:pPr>
              <w:spacing w:line="276" w:lineRule="auto"/>
              <w:rPr>
                <w:b/>
              </w:rPr>
            </w:pPr>
          </w:p>
        </w:tc>
      </w:tr>
      <w:tr w:rsidR="00015673" w:rsidRPr="00015673" w:rsidTr="00751474">
        <w:tc>
          <w:tcPr>
            <w:tcW w:w="2943" w:type="dxa"/>
            <w:vMerge/>
            <w:tcBorders>
              <w:top w:val="single" w:sz="4" w:space="0" w:color="auto"/>
              <w:left w:val="single" w:sz="4" w:space="0" w:color="auto"/>
              <w:bottom w:val="single" w:sz="4" w:space="0" w:color="auto"/>
              <w:right w:val="single" w:sz="4" w:space="0" w:color="auto"/>
            </w:tcBorders>
            <w:vAlign w:val="center"/>
            <w:hideMark/>
          </w:tcPr>
          <w:p w:rsidR="00015673" w:rsidRPr="00015673" w:rsidRDefault="00015673" w:rsidP="00015673"/>
        </w:tc>
        <w:tc>
          <w:tcPr>
            <w:tcW w:w="8364" w:type="dxa"/>
            <w:gridSpan w:val="2"/>
            <w:vMerge/>
            <w:tcBorders>
              <w:left w:val="single" w:sz="4" w:space="0" w:color="auto"/>
              <w:bottom w:val="single" w:sz="4" w:space="0" w:color="auto"/>
              <w:right w:val="single" w:sz="4" w:space="0" w:color="auto"/>
            </w:tcBorders>
            <w:hideMark/>
          </w:tcPr>
          <w:p w:rsidR="00015673" w:rsidRPr="00015673" w:rsidRDefault="00015673" w:rsidP="00CA6691">
            <w:pPr>
              <w:numPr>
                <w:ilvl w:val="0"/>
                <w:numId w:val="12"/>
              </w:numPr>
              <w:suppressAutoHyphens/>
              <w:spacing w:after="200" w:line="276" w:lineRule="auto"/>
              <w:ind w:left="-7" w:firstLine="367"/>
              <w:jc w:val="both"/>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015673" w:rsidRPr="00015673" w:rsidRDefault="00015673" w:rsidP="00015673">
            <w:pPr>
              <w:rPr>
                <w:b/>
              </w:rPr>
            </w:pPr>
          </w:p>
        </w:tc>
        <w:tc>
          <w:tcPr>
            <w:tcW w:w="1134" w:type="dxa"/>
            <w:tcBorders>
              <w:top w:val="nil"/>
              <w:left w:val="single" w:sz="4" w:space="0" w:color="auto"/>
              <w:bottom w:val="single" w:sz="4" w:space="0" w:color="auto"/>
              <w:right w:val="single" w:sz="4" w:space="0" w:color="auto"/>
            </w:tcBorders>
          </w:tcPr>
          <w:p w:rsidR="00015673" w:rsidRPr="00015673" w:rsidRDefault="00015673" w:rsidP="00015673">
            <w:pPr>
              <w:jc w:val="center"/>
            </w:pPr>
            <w:r w:rsidRPr="00015673">
              <w:t>1</w:t>
            </w: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015673" w:rsidRPr="00015673" w:rsidRDefault="00015673" w:rsidP="00015673">
            <w:pPr>
              <w:rPr>
                <w:b/>
              </w:rPr>
            </w:pPr>
          </w:p>
        </w:tc>
      </w:tr>
      <w:tr w:rsidR="00015673" w:rsidRPr="00015673" w:rsidTr="00751474">
        <w:tc>
          <w:tcPr>
            <w:tcW w:w="2943" w:type="dxa"/>
            <w:vMerge/>
            <w:tcBorders>
              <w:top w:val="single" w:sz="4" w:space="0" w:color="auto"/>
              <w:left w:val="single" w:sz="4" w:space="0" w:color="auto"/>
              <w:bottom w:val="single" w:sz="4" w:space="0" w:color="auto"/>
              <w:right w:val="single" w:sz="4" w:space="0" w:color="auto"/>
            </w:tcBorders>
            <w:vAlign w:val="center"/>
            <w:hideMark/>
          </w:tcPr>
          <w:p w:rsidR="00015673" w:rsidRPr="00015673" w:rsidRDefault="00015673" w:rsidP="00015673"/>
        </w:tc>
        <w:tc>
          <w:tcPr>
            <w:tcW w:w="8364" w:type="dxa"/>
            <w:gridSpan w:val="2"/>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jc w:val="both"/>
              <w:rPr>
                <w:b/>
                <w:bCs/>
              </w:rPr>
            </w:pPr>
            <w:r w:rsidRPr="00015673">
              <w:rPr>
                <w:b/>
                <w:bCs/>
              </w:rPr>
              <w:t xml:space="preserve">Самостоятельная работа </w:t>
            </w:r>
            <w:proofErr w:type="gramStart"/>
            <w:r w:rsidRPr="00015673">
              <w:rPr>
                <w:b/>
                <w:bCs/>
              </w:rPr>
              <w:t>обучающихся</w:t>
            </w:r>
            <w:proofErr w:type="gramEnd"/>
            <w:r w:rsidRPr="00015673">
              <w:rPr>
                <w:b/>
                <w:bCs/>
              </w:rPr>
              <w:t xml:space="preserve"> </w:t>
            </w:r>
          </w:p>
          <w:p w:rsidR="00015673" w:rsidRPr="00015673" w:rsidRDefault="00015673" w:rsidP="00015673">
            <w:pPr>
              <w:jc w:val="both"/>
              <w:rPr>
                <w:bCs/>
              </w:rPr>
            </w:pPr>
            <w:r w:rsidRPr="00015673">
              <w:rPr>
                <w:bCs/>
              </w:rPr>
              <w:t>Подготовить сообщение на темы: Изменения в конституции. Актуальные проблемы современной России. Воссоединение Крыма с Россией.</w:t>
            </w:r>
          </w:p>
          <w:p w:rsidR="00015673" w:rsidRPr="00015673" w:rsidRDefault="00015673" w:rsidP="00015673">
            <w:pPr>
              <w:jc w:val="both"/>
              <w:rPr>
                <w:b/>
              </w:rPr>
            </w:pPr>
          </w:p>
        </w:tc>
        <w:tc>
          <w:tcPr>
            <w:tcW w:w="1134" w:type="dxa"/>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jc w:val="center"/>
              <w:rPr>
                <w:b/>
              </w:rPr>
            </w:pPr>
          </w:p>
          <w:p w:rsidR="00015673" w:rsidRPr="00015673" w:rsidRDefault="00015673" w:rsidP="00015673">
            <w:pPr>
              <w:jc w:val="center"/>
            </w:pPr>
            <w:r w:rsidRPr="00015673">
              <w:t>2</w:t>
            </w:r>
          </w:p>
        </w:tc>
        <w:tc>
          <w:tcPr>
            <w:tcW w:w="1134" w:type="dxa"/>
            <w:tcBorders>
              <w:top w:val="single" w:sz="4" w:space="0" w:color="auto"/>
              <w:left w:val="single" w:sz="4" w:space="0" w:color="auto"/>
              <w:bottom w:val="single" w:sz="4" w:space="0" w:color="auto"/>
              <w:right w:val="single" w:sz="4" w:space="0" w:color="auto"/>
            </w:tcBorders>
            <w:shd w:val="clear" w:color="auto" w:fill="D9D9D9"/>
          </w:tcPr>
          <w:p w:rsidR="00015673" w:rsidRPr="00015673" w:rsidRDefault="00015673" w:rsidP="00015673">
            <w:pPr>
              <w:rPr>
                <w:b/>
              </w:rPr>
            </w:pPr>
          </w:p>
        </w:tc>
        <w:tc>
          <w:tcPr>
            <w:tcW w:w="1984" w:type="dxa"/>
            <w:tcBorders>
              <w:top w:val="single" w:sz="4" w:space="0" w:color="auto"/>
              <w:left w:val="single" w:sz="4" w:space="0" w:color="auto"/>
              <w:bottom w:val="single" w:sz="4" w:space="0" w:color="auto"/>
              <w:right w:val="single" w:sz="4" w:space="0" w:color="auto"/>
            </w:tcBorders>
            <w:shd w:val="clear" w:color="auto" w:fill="D9D9D9"/>
          </w:tcPr>
          <w:p w:rsidR="00015673" w:rsidRPr="00015673" w:rsidRDefault="00015673" w:rsidP="00015673">
            <w:pPr>
              <w:rPr>
                <w:b/>
              </w:rPr>
            </w:pPr>
          </w:p>
        </w:tc>
      </w:tr>
      <w:tr w:rsidR="00015673" w:rsidRPr="00015673" w:rsidTr="00751474">
        <w:trPr>
          <w:trHeight w:val="3691"/>
        </w:trPr>
        <w:tc>
          <w:tcPr>
            <w:tcW w:w="2943" w:type="dxa"/>
            <w:tcBorders>
              <w:top w:val="single" w:sz="4" w:space="0" w:color="auto"/>
              <w:left w:val="single" w:sz="4" w:space="0" w:color="auto"/>
              <w:bottom w:val="single" w:sz="4" w:space="0" w:color="auto"/>
              <w:right w:val="single" w:sz="4" w:space="0" w:color="auto"/>
            </w:tcBorders>
            <w:hideMark/>
          </w:tcPr>
          <w:p w:rsidR="00015673" w:rsidRPr="00015673" w:rsidRDefault="00015673" w:rsidP="00015673"/>
          <w:p w:rsidR="00015673" w:rsidRPr="00015673" w:rsidRDefault="00015673" w:rsidP="00015673">
            <w:r w:rsidRPr="00015673">
              <w:t>Тема 2.4. Россия в системе международных отношений современного мира.</w:t>
            </w:r>
          </w:p>
        </w:tc>
        <w:tc>
          <w:tcPr>
            <w:tcW w:w="8364" w:type="dxa"/>
            <w:gridSpan w:val="2"/>
            <w:tcBorders>
              <w:top w:val="single" w:sz="4" w:space="0" w:color="auto"/>
              <w:left w:val="single" w:sz="4" w:space="0" w:color="auto"/>
              <w:right w:val="single" w:sz="4" w:space="0" w:color="auto"/>
            </w:tcBorders>
            <w:hideMark/>
          </w:tcPr>
          <w:p w:rsidR="00015673" w:rsidRPr="00015673" w:rsidRDefault="00015673" w:rsidP="00CA6691">
            <w:pPr>
              <w:numPr>
                <w:ilvl w:val="0"/>
                <w:numId w:val="13"/>
              </w:numPr>
              <w:suppressAutoHyphens/>
              <w:spacing w:after="200" w:line="276" w:lineRule="auto"/>
              <w:ind w:left="-7" w:firstLine="367"/>
              <w:jc w:val="both"/>
              <w:rPr>
                <w:b/>
                <w:bCs/>
              </w:rPr>
            </w:pPr>
            <w:r w:rsidRPr="00015673">
              <w:t>Основные направления внешней политики современной России. Россия как член международных и региональных структур. Выстраивание отношений с США. Проблема регулирования численности вооружений. Совместная борьба с международным терроризмом. Расширение НАТО и угроза интересам России. Россия и страны СНГ, методы влияния России в ближнем зарубежье. Союзное государство России и Белоруссии. Россия и «цветные революции» в странах СНГ. Российско-грузинский конфликт 2008 г.   Выстраивание отношений со странами Азии и «третьего мира». Территориальные споры с Японией и Китаем. Россия и ситуация на современном Ближнем Востоке (Ливия, Сирия). Защита принципов многополярного мира.</w:t>
            </w:r>
          </w:p>
        </w:tc>
        <w:tc>
          <w:tcPr>
            <w:tcW w:w="1134" w:type="dxa"/>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jc w:val="center"/>
            </w:pPr>
          </w:p>
          <w:p w:rsidR="00015673" w:rsidRPr="00015673" w:rsidRDefault="00015673" w:rsidP="00015673">
            <w:pPr>
              <w:jc w:val="center"/>
            </w:pPr>
            <w:r w:rsidRPr="00015673">
              <w:t>2</w:t>
            </w:r>
          </w:p>
        </w:tc>
        <w:tc>
          <w:tcPr>
            <w:tcW w:w="1134" w:type="dxa"/>
            <w:tcBorders>
              <w:top w:val="single" w:sz="4" w:space="0" w:color="auto"/>
              <w:left w:val="single" w:sz="4" w:space="0" w:color="auto"/>
              <w:right w:val="single" w:sz="4" w:space="0" w:color="auto"/>
            </w:tcBorders>
          </w:tcPr>
          <w:p w:rsidR="00015673" w:rsidRPr="00015673" w:rsidRDefault="00015673" w:rsidP="00015673">
            <w:pPr>
              <w:spacing w:line="276" w:lineRule="auto"/>
            </w:pPr>
          </w:p>
          <w:p w:rsidR="00015673" w:rsidRPr="00015673" w:rsidRDefault="00015673" w:rsidP="00015673">
            <w:pPr>
              <w:spacing w:line="276" w:lineRule="auto"/>
              <w:jc w:val="center"/>
            </w:pPr>
            <w:r w:rsidRPr="00015673">
              <w:t>2</w:t>
            </w:r>
          </w:p>
        </w:tc>
        <w:tc>
          <w:tcPr>
            <w:tcW w:w="1984" w:type="dxa"/>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spacing w:line="276" w:lineRule="auto"/>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iCs/>
                <w:kern w:val="1"/>
                <w:lang w:eastAsia="ar-SA"/>
              </w:rPr>
            </w:pPr>
            <w:r w:rsidRPr="00015673">
              <w:rPr>
                <w:iCs/>
                <w:kern w:val="1"/>
                <w:lang w:eastAsia="ar-SA"/>
              </w:rPr>
              <w:t>ОК. 1 - 9</w:t>
            </w:r>
          </w:p>
          <w:p w:rsidR="00015673" w:rsidRPr="00015673" w:rsidRDefault="00015673" w:rsidP="00015673">
            <w:pPr>
              <w:spacing w:line="276" w:lineRule="auto"/>
              <w:rPr>
                <w:b/>
              </w:rPr>
            </w:pPr>
          </w:p>
        </w:tc>
      </w:tr>
      <w:tr w:rsidR="00015673" w:rsidRPr="00015673" w:rsidTr="00751474">
        <w:trPr>
          <w:trHeight w:val="5713"/>
        </w:trPr>
        <w:tc>
          <w:tcPr>
            <w:tcW w:w="2943" w:type="dxa"/>
            <w:tcBorders>
              <w:top w:val="single" w:sz="4" w:space="0" w:color="auto"/>
              <w:left w:val="single" w:sz="4" w:space="0" w:color="auto"/>
              <w:right w:val="single" w:sz="4" w:space="0" w:color="auto"/>
            </w:tcBorders>
            <w:vAlign w:val="center"/>
          </w:tcPr>
          <w:p w:rsidR="00015673" w:rsidRPr="00015673" w:rsidRDefault="00015673" w:rsidP="00015673">
            <w:r w:rsidRPr="00015673">
              <w:lastRenderedPageBreak/>
              <w:t>Тема 2.5. Страны СНГ в 1992 - 2016 годы.</w:t>
            </w:r>
          </w:p>
          <w:p w:rsidR="00015673" w:rsidRPr="00015673" w:rsidRDefault="00015673" w:rsidP="00015673"/>
          <w:p w:rsidR="00015673" w:rsidRPr="00015673" w:rsidRDefault="00015673" w:rsidP="00015673"/>
          <w:p w:rsidR="00015673" w:rsidRPr="00015673" w:rsidRDefault="00015673" w:rsidP="00015673"/>
          <w:p w:rsidR="00015673" w:rsidRPr="00015673" w:rsidRDefault="00015673" w:rsidP="00015673"/>
          <w:p w:rsidR="00015673" w:rsidRPr="00015673" w:rsidRDefault="00015673" w:rsidP="00015673"/>
          <w:p w:rsidR="00015673" w:rsidRPr="00015673" w:rsidRDefault="00015673" w:rsidP="00015673"/>
          <w:p w:rsidR="00015673" w:rsidRPr="00015673" w:rsidRDefault="00015673" w:rsidP="00015673"/>
          <w:p w:rsidR="00015673" w:rsidRPr="00015673" w:rsidRDefault="00015673" w:rsidP="00015673"/>
          <w:p w:rsidR="00015673" w:rsidRPr="00015673" w:rsidRDefault="00015673" w:rsidP="00015673"/>
          <w:p w:rsidR="00015673" w:rsidRPr="00015673" w:rsidRDefault="00015673" w:rsidP="00015673"/>
          <w:p w:rsidR="00015673" w:rsidRPr="00015673" w:rsidRDefault="00015673" w:rsidP="00015673"/>
          <w:p w:rsidR="00015673" w:rsidRPr="00015673" w:rsidRDefault="00015673" w:rsidP="00015673"/>
          <w:p w:rsidR="00015673" w:rsidRPr="00015673" w:rsidRDefault="00015673" w:rsidP="00015673"/>
          <w:p w:rsidR="00015673" w:rsidRPr="00015673" w:rsidRDefault="00015673" w:rsidP="00015673"/>
          <w:p w:rsidR="00015673" w:rsidRPr="00015673" w:rsidRDefault="00015673" w:rsidP="00015673">
            <w:pPr>
              <w:rPr>
                <w:b/>
              </w:rPr>
            </w:pPr>
          </w:p>
        </w:tc>
        <w:tc>
          <w:tcPr>
            <w:tcW w:w="8364" w:type="dxa"/>
            <w:gridSpan w:val="2"/>
            <w:tcBorders>
              <w:top w:val="single" w:sz="4" w:space="0" w:color="auto"/>
              <w:left w:val="single" w:sz="4" w:space="0" w:color="auto"/>
              <w:right w:val="single" w:sz="4" w:space="0" w:color="auto"/>
            </w:tcBorders>
          </w:tcPr>
          <w:p w:rsidR="00015673" w:rsidRPr="00015673" w:rsidRDefault="00015673" w:rsidP="00CA6691">
            <w:pPr>
              <w:numPr>
                <w:ilvl w:val="0"/>
                <w:numId w:val="14"/>
              </w:numPr>
              <w:suppressAutoHyphens/>
              <w:spacing w:line="276" w:lineRule="auto"/>
              <w:ind w:left="-7" w:firstLine="367"/>
              <w:jc w:val="both"/>
            </w:pPr>
            <w:r w:rsidRPr="00015673">
              <w:t xml:space="preserve">Особенности развития стран СНГ. Украина: между Западом и Россией. Политические процессы на Украине. Вопрос о пребывании российского флота в Севастополе. Президентство Л. Кравчука и Л. Кучмы. «Оранжевая революция» 2004 г. Обострение отношений с Россией, их нормализация при В. Януковиче. </w:t>
            </w:r>
            <w:proofErr w:type="spellStart"/>
            <w:r w:rsidRPr="00015673">
              <w:t>Евромайдан</w:t>
            </w:r>
            <w:proofErr w:type="spellEnd"/>
            <w:r w:rsidRPr="00015673">
              <w:t xml:space="preserve"> и государственный переворот февраля 2014 г. Вооруженное противостояние на Донбассе.</w:t>
            </w:r>
          </w:p>
          <w:p w:rsidR="00015673" w:rsidRPr="00015673" w:rsidRDefault="00015673" w:rsidP="00CA6691">
            <w:pPr>
              <w:numPr>
                <w:ilvl w:val="0"/>
                <w:numId w:val="14"/>
              </w:numPr>
              <w:suppressAutoHyphens/>
              <w:spacing w:line="276" w:lineRule="auto"/>
              <w:ind w:left="-7" w:firstLine="367"/>
              <w:jc w:val="both"/>
            </w:pPr>
            <w:r w:rsidRPr="00015673">
              <w:t xml:space="preserve">Белоруссия: А.Г. Лукашенко, авторитарные методы правления. Молдова: приднестровский конфликт 1992 г., обострение политической ситуации в конце 2000-х гг. Приднестровье и </w:t>
            </w:r>
            <w:proofErr w:type="spellStart"/>
            <w:r w:rsidRPr="00015673">
              <w:t>Гагаузия</w:t>
            </w:r>
            <w:proofErr w:type="spellEnd"/>
            <w:r w:rsidRPr="00015673">
              <w:t xml:space="preserve"> на современном этапе.</w:t>
            </w:r>
          </w:p>
          <w:p w:rsidR="00015673" w:rsidRPr="00015673" w:rsidRDefault="00015673" w:rsidP="00CA6691">
            <w:pPr>
              <w:numPr>
                <w:ilvl w:val="0"/>
                <w:numId w:val="14"/>
              </w:numPr>
              <w:suppressAutoHyphens/>
              <w:spacing w:line="276" w:lineRule="auto"/>
              <w:ind w:left="-7" w:firstLine="367"/>
              <w:jc w:val="both"/>
            </w:pPr>
            <w:r w:rsidRPr="00015673">
              <w:t xml:space="preserve">Грузия. Президентство З. Гамсахурдиа и Э. Шеварднадзе. Отделение Абхазии и Южной Осетии от Грузии. «Революция роз» 2003 г. Правление М. Саакашвили и обострение отношений с Россией. Внутриполитическая ситуация в Армении и Азербайджане. </w:t>
            </w:r>
          </w:p>
          <w:p w:rsidR="00015673" w:rsidRPr="00015673" w:rsidRDefault="00015673" w:rsidP="00CA6691">
            <w:pPr>
              <w:numPr>
                <w:ilvl w:val="0"/>
                <w:numId w:val="14"/>
              </w:numPr>
              <w:suppressAutoHyphens/>
              <w:spacing w:line="276" w:lineRule="auto"/>
              <w:ind w:left="-7" w:firstLine="367"/>
              <w:jc w:val="both"/>
              <w:rPr>
                <w:b/>
                <w:bCs/>
              </w:rPr>
            </w:pPr>
            <w:r w:rsidRPr="00015673">
              <w:t>Особенности развития среднеазиатских государств СНГ. Средняя Азия и Казахстан в орбите интересов России, США и Китая. Развитие Казахстана при Н. Назарбаеве. «Культ личности» С. Ниязова в Туркмении. Конфликты 1990-х гг. в Таджикистане. Политическая нестабильность 2000-х годов в Киргизии.</w:t>
            </w:r>
          </w:p>
        </w:tc>
        <w:tc>
          <w:tcPr>
            <w:tcW w:w="1134" w:type="dxa"/>
            <w:tcBorders>
              <w:top w:val="single" w:sz="4" w:space="0" w:color="auto"/>
              <w:left w:val="single" w:sz="4" w:space="0" w:color="auto"/>
              <w:right w:val="single" w:sz="4" w:space="0" w:color="auto"/>
            </w:tcBorders>
          </w:tcPr>
          <w:p w:rsidR="00015673" w:rsidRPr="00015673" w:rsidRDefault="00015673" w:rsidP="00015673">
            <w:pPr>
              <w:jc w:val="center"/>
            </w:pPr>
          </w:p>
          <w:p w:rsidR="00015673" w:rsidRPr="00015673" w:rsidRDefault="00015673" w:rsidP="00015673">
            <w:pPr>
              <w:jc w:val="center"/>
            </w:pPr>
          </w:p>
          <w:p w:rsidR="00015673" w:rsidRPr="00015673" w:rsidRDefault="00015673" w:rsidP="00015673">
            <w:pPr>
              <w:jc w:val="center"/>
              <w:rPr>
                <w:b/>
              </w:rPr>
            </w:pPr>
            <w:r w:rsidRPr="00015673">
              <w:t>2</w:t>
            </w:r>
          </w:p>
          <w:p w:rsidR="00015673" w:rsidRPr="00015673" w:rsidRDefault="00015673" w:rsidP="00015673">
            <w:pPr>
              <w:jc w:val="center"/>
            </w:pPr>
          </w:p>
          <w:p w:rsidR="00015673" w:rsidRPr="00015673" w:rsidRDefault="00015673" w:rsidP="00015673">
            <w:pPr>
              <w:suppressAutoHyphens/>
              <w:jc w:val="center"/>
              <w:rPr>
                <w:b/>
              </w:rPr>
            </w:pPr>
          </w:p>
        </w:tc>
        <w:tc>
          <w:tcPr>
            <w:tcW w:w="1134" w:type="dxa"/>
            <w:tcBorders>
              <w:top w:val="single" w:sz="4" w:space="0" w:color="auto"/>
              <w:left w:val="single" w:sz="4" w:space="0" w:color="auto"/>
              <w:right w:val="single" w:sz="4" w:space="0" w:color="auto"/>
            </w:tcBorders>
            <w:shd w:val="clear" w:color="auto" w:fill="FFFFFF"/>
          </w:tcPr>
          <w:p w:rsidR="00015673" w:rsidRPr="00015673" w:rsidRDefault="00015673" w:rsidP="00015673">
            <w:pPr>
              <w:rPr>
                <w:b/>
              </w:rPr>
            </w:pPr>
          </w:p>
          <w:p w:rsidR="00015673" w:rsidRPr="00015673" w:rsidRDefault="00015673" w:rsidP="00015673">
            <w:pPr>
              <w:rPr>
                <w:b/>
              </w:rPr>
            </w:pPr>
          </w:p>
          <w:p w:rsidR="00015673" w:rsidRPr="00015673" w:rsidRDefault="00015673" w:rsidP="00015673">
            <w:pPr>
              <w:jc w:val="center"/>
            </w:pPr>
            <w:r w:rsidRPr="00015673">
              <w:t>2</w:t>
            </w:r>
          </w:p>
        </w:tc>
        <w:tc>
          <w:tcPr>
            <w:tcW w:w="1984" w:type="dxa"/>
            <w:tcBorders>
              <w:top w:val="single" w:sz="4" w:space="0" w:color="auto"/>
              <w:left w:val="single" w:sz="4" w:space="0" w:color="auto"/>
              <w:right w:val="single" w:sz="4" w:space="0" w:color="auto"/>
            </w:tcBorders>
            <w:shd w:val="clear" w:color="auto" w:fill="FFFFFF"/>
          </w:tcPr>
          <w:p w:rsidR="00015673" w:rsidRPr="00015673" w:rsidRDefault="00015673" w:rsidP="00015673"/>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iCs/>
                <w:kern w:val="1"/>
                <w:lang w:eastAsia="ar-SA"/>
              </w:rPr>
            </w:pPr>
            <w:r w:rsidRPr="00015673">
              <w:rPr>
                <w:iCs/>
                <w:kern w:val="1"/>
                <w:lang w:eastAsia="ar-SA"/>
              </w:rPr>
              <w:t>ОК. 1 - 9</w:t>
            </w:r>
          </w:p>
          <w:p w:rsidR="00015673" w:rsidRPr="00015673" w:rsidRDefault="00015673" w:rsidP="00015673">
            <w:pPr>
              <w:spacing w:line="276" w:lineRule="auto"/>
              <w:rPr>
                <w:b/>
              </w:rPr>
            </w:pPr>
          </w:p>
        </w:tc>
      </w:tr>
      <w:tr w:rsidR="00015673" w:rsidRPr="00015673" w:rsidTr="00751474">
        <w:tc>
          <w:tcPr>
            <w:tcW w:w="11307" w:type="dxa"/>
            <w:gridSpan w:val="3"/>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jc w:val="both"/>
              <w:rPr>
                <w:b/>
              </w:rPr>
            </w:pPr>
            <w:r w:rsidRPr="00015673">
              <w:rPr>
                <w:b/>
              </w:rPr>
              <w:t xml:space="preserve">Раздел 3. Страны Западной и Центральной Европы на рубеже </w:t>
            </w:r>
            <w:r w:rsidRPr="00015673">
              <w:rPr>
                <w:b/>
                <w:lang w:val="en-US"/>
              </w:rPr>
              <w:t>XX</w:t>
            </w:r>
            <w:r w:rsidRPr="00015673">
              <w:rPr>
                <w:b/>
              </w:rPr>
              <w:t xml:space="preserve"> – </w:t>
            </w:r>
            <w:r w:rsidRPr="00015673">
              <w:rPr>
                <w:b/>
                <w:lang w:val="en-US"/>
              </w:rPr>
              <w:t>XXI</w:t>
            </w:r>
            <w:r w:rsidRPr="00015673">
              <w:rPr>
                <w:b/>
              </w:rPr>
              <w:t xml:space="preserve"> вв.</w:t>
            </w:r>
          </w:p>
        </w:tc>
        <w:tc>
          <w:tcPr>
            <w:tcW w:w="1134" w:type="dxa"/>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jc w:val="center"/>
              <w:rPr>
                <w:b/>
              </w:rPr>
            </w:pPr>
            <w:r w:rsidRPr="00015673">
              <w:rPr>
                <w:b/>
              </w:rPr>
              <w:t>10</w:t>
            </w:r>
          </w:p>
        </w:tc>
        <w:tc>
          <w:tcPr>
            <w:tcW w:w="1134" w:type="dxa"/>
            <w:tcBorders>
              <w:top w:val="single" w:sz="4" w:space="0" w:color="auto"/>
              <w:left w:val="single" w:sz="4" w:space="0" w:color="auto"/>
              <w:bottom w:val="single" w:sz="4" w:space="0" w:color="auto"/>
              <w:right w:val="single" w:sz="4" w:space="0" w:color="auto"/>
            </w:tcBorders>
            <w:shd w:val="clear" w:color="auto" w:fill="D9D9D9"/>
          </w:tcPr>
          <w:p w:rsidR="00015673" w:rsidRPr="00015673" w:rsidRDefault="00015673" w:rsidP="00015673">
            <w:pPr>
              <w:rPr>
                <w:b/>
              </w:rPr>
            </w:pPr>
          </w:p>
        </w:tc>
        <w:tc>
          <w:tcPr>
            <w:tcW w:w="1984" w:type="dxa"/>
            <w:tcBorders>
              <w:top w:val="single" w:sz="4" w:space="0" w:color="auto"/>
              <w:left w:val="single" w:sz="4" w:space="0" w:color="auto"/>
              <w:bottom w:val="single" w:sz="4" w:space="0" w:color="auto"/>
              <w:right w:val="single" w:sz="4" w:space="0" w:color="auto"/>
            </w:tcBorders>
            <w:shd w:val="clear" w:color="auto" w:fill="D9D9D9"/>
          </w:tcPr>
          <w:p w:rsidR="00015673" w:rsidRPr="00015673" w:rsidRDefault="00015673" w:rsidP="00015673">
            <w:pPr>
              <w:rPr>
                <w:b/>
              </w:rPr>
            </w:pPr>
          </w:p>
        </w:tc>
      </w:tr>
      <w:tr w:rsidR="00015673" w:rsidRPr="00015673" w:rsidTr="00751474">
        <w:trPr>
          <w:trHeight w:val="2399"/>
        </w:trPr>
        <w:tc>
          <w:tcPr>
            <w:tcW w:w="3085" w:type="dxa"/>
            <w:gridSpan w:val="2"/>
            <w:tcBorders>
              <w:top w:val="single" w:sz="4" w:space="0" w:color="auto"/>
              <w:left w:val="single" w:sz="4" w:space="0" w:color="auto"/>
              <w:bottom w:val="single" w:sz="4" w:space="0" w:color="auto"/>
              <w:right w:val="single" w:sz="4" w:space="0" w:color="auto"/>
            </w:tcBorders>
            <w:hideMark/>
          </w:tcPr>
          <w:p w:rsidR="00015673" w:rsidRPr="00015673" w:rsidRDefault="00015673" w:rsidP="00015673"/>
          <w:p w:rsidR="00015673" w:rsidRPr="00015673" w:rsidRDefault="00015673" w:rsidP="00015673">
            <w:r w:rsidRPr="00015673">
              <w:t>Тема 3.1. Страны Западной Европы в 1945 - 2016 годы</w:t>
            </w:r>
          </w:p>
        </w:tc>
        <w:tc>
          <w:tcPr>
            <w:tcW w:w="8222" w:type="dxa"/>
            <w:tcBorders>
              <w:top w:val="single" w:sz="4" w:space="0" w:color="auto"/>
              <w:left w:val="single" w:sz="4" w:space="0" w:color="auto"/>
              <w:right w:val="single" w:sz="4" w:space="0" w:color="auto"/>
            </w:tcBorders>
            <w:hideMark/>
          </w:tcPr>
          <w:p w:rsidR="00015673" w:rsidRPr="00015673" w:rsidRDefault="00015673" w:rsidP="00CA6691">
            <w:pPr>
              <w:numPr>
                <w:ilvl w:val="0"/>
                <w:numId w:val="15"/>
              </w:numPr>
              <w:suppressAutoHyphens/>
              <w:spacing w:line="276" w:lineRule="auto"/>
              <w:ind w:left="-7" w:firstLine="367"/>
              <w:jc w:val="both"/>
            </w:pPr>
            <w:r w:rsidRPr="00015673">
              <w:t>Положение стран Европы после 2-й мировой войны. Восстановление экономики и инфраструктуры. Формирование общеевропейских структур (ЕЭС, Европарламент и пр.). Распад колониальной системы и его влияние на состояние бывших метрополий. НАТО в Западной Европе. Введение евро и его последствия. Социально-экономическая политика стран</w:t>
            </w:r>
            <w:proofErr w:type="gramStart"/>
            <w:r w:rsidRPr="00015673">
              <w:t xml:space="preserve"> З</w:t>
            </w:r>
            <w:proofErr w:type="gramEnd"/>
            <w:r w:rsidRPr="00015673">
              <w:t xml:space="preserve">ап. Европы. Социальные противоречия развития. Миграционные процессы в странах Европы. </w:t>
            </w:r>
            <w:proofErr w:type="spellStart"/>
            <w:r w:rsidRPr="00015673">
              <w:t>Поликультурализм</w:t>
            </w:r>
            <w:proofErr w:type="spellEnd"/>
            <w:r w:rsidRPr="00015673">
              <w:t xml:space="preserve"> современной Европы. Отношения стран</w:t>
            </w:r>
            <w:proofErr w:type="gramStart"/>
            <w:r w:rsidRPr="00015673">
              <w:t xml:space="preserve"> З</w:t>
            </w:r>
            <w:proofErr w:type="gramEnd"/>
            <w:r w:rsidRPr="00015673">
              <w:t xml:space="preserve">ап. Европы и США. </w:t>
            </w:r>
          </w:p>
          <w:p w:rsidR="00015673" w:rsidRPr="00015673" w:rsidRDefault="00015673" w:rsidP="00CA6691">
            <w:pPr>
              <w:numPr>
                <w:ilvl w:val="0"/>
                <w:numId w:val="15"/>
              </w:numPr>
              <w:suppressAutoHyphens/>
              <w:spacing w:line="276" w:lineRule="auto"/>
              <w:ind w:left="-7" w:firstLine="367"/>
              <w:jc w:val="both"/>
            </w:pPr>
            <w:r w:rsidRPr="00015673">
              <w:rPr>
                <w:b/>
              </w:rPr>
              <w:t>Великобритания</w:t>
            </w:r>
            <w:r w:rsidRPr="00015673">
              <w:t xml:space="preserve">. Социальные реформы лейбористов. М. Тэтчер, её консервативный курс. Преобразование колониальной империи в британское </w:t>
            </w:r>
            <w:r w:rsidRPr="00015673">
              <w:lastRenderedPageBreak/>
              <w:t>содружество.</w:t>
            </w:r>
          </w:p>
          <w:p w:rsidR="00015673" w:rsidRPr="00015673" w:rsidRDefault="00015673" w:rsidP="00CA6691">
            <w:pPr>
              <w:numPr>
                <w:ilvl w:val="0"/>
                <w:numId w:val="15"/>
              </w:numPr>
              <w:suppressAutoHyphens/>
              <w:spacing w:line="276" w:lineRule="auto"/>
              <w:ind w:left="-7" w:firstLine="367"/>
              <w:jc w:val="both"/>
            </w:pPr>
            <w:r w:rsidRPr="00015673">
              <w:t xml:space="preserve">Изменение политической структуры (введение выборности палаты лордов и пр.) Отношение к монархии. Политика лейбористов и консерваторов. Д. </w:t>
            </w:r>
            <w:proofErr w:type="spellStart"/>
            <w:r w:rsidRPr="00015673">
              <w:t>Мэйджор</w:t>
            </w:r>
            <w:proofErr w:type="spellEnd"/>
            <w:r w:rsidRPr="00015673">
              <w:t xml:space="preserve">, Т. Блэр, Г. Браун, Д. Камерон, Т. </w:t>
            </w:r>
            <w:proofErr w:type="spellStart"/>
            <w:r w:rsidRPr="00015673">
              <w:t>Мэй</w:t>
            </w:r>
            <w:proofErr w:type="spellEnd"/>
            <w:r w:rsidRPr="00015673">
              <w:t xml:space="preserve"> как премьер-министры. Референдум по </w:t>
            </w:r>
            <w:proofErr w:type="spellStart"/>
            <w:r w:rsidRPr="00015673">
              <w:t>Брекзиту</w:t>
            </w:r>
            <w:proofErr w:type="spellEnd"/>
            <w:r w:rsidRPr="00015673">
              <w:t xml:space="preserve">.  Проблема Сев. Ирландии. </w:t>
            </w:r>
          </w:p>
          <w:p w:rsidR="00015673" w:rsidRPr="00015673" w:rsidRDefault="00015673" w:rsidP="00CA6691">
            <w:pPr>
              <w:numPr>
                <w:ilvl w:val="0"/>
                <w:numId w:val="15"/>
              </w:numPr>
              <w:suppressAutoHyphens/>
              <w:spacing w:line="276" w:lineRule="auto"/>
              <w:ind w:left="-7" w:firstLine="367"/>
              <w:jc w:val="both"/>
            </w:pPr>
            <w:r w:rsidRPr="00015673">
              <w:rPr>
                <w:b/>
              </w:rPr>
              <w:t>Франция.</w:t>
            </w:r>
            <w:r w:rsidRPr="00015673">
              <w:t xml:space="preserve"> Режим 4-й республики во Франции и его кризис. Установление 5-й республики. Президентство Ш. де Голля. Студенческие беспорядки 1968 г. Президент-социалист Ф. Миттеран. Итоги правления Ф. Миттерана. Переход власти к умеренно правым. Президентство Ж. Ширака и Н. Саркози, Ф. </w:t>
            </w:r>
            <w:proofErr w:type="spellStart"/>
            <w:r w:rsidRPr="00015673">
              <w:t>Олланда</w:t>
            </w:r>
            <w:proofErr w:type="spellEnd"/>
            <w:r w:rsidRPr="00015673">
              <w:t xml:space="preserve">. Политические преобразования (сокращение сроков президентства и пр.). Проблема мигрантов во Франции. Националистические силы (Ж. </w:t>
            </w:r>
            <w:proofErr w:type="spellStart"/>
            <w:r w:rsidRPr="00015673">
              <w:t>ле</w:t>
            </w:r>
            <w:proofErr w:type="spellEnd"/>
            <w:r w:rsidRPr="00015673">
              <w:t xml:space="preserve"> Пен). </w:t>
            </w:r>
          </w:p>
          <w:p w:rsidR="00015673" w:rsidRPr="00015673" w:rsidRDefault="00015673" w:rsidP="00CA6691">
            <w:pPr>
              <w:numPr>
                <w:ilvl w:val="0"/>
                <w:numId w:val="15"/>
              </w:numPr>
              <w:suppressAutoHyphens/>
              <w:spacing w:line="276" w:lineRule="auto"/>
              <w:ind w:left="-7" w:firstLine="367"/>
              <w:jc w:val="both"/>
            </w:pPr>
            <w:r w:rsidRPr="00015673">
              <w:rPr>
                <w:b/>
              </w:rPr>
              <w:t>Германия.</w:t>
            </w:r>
            <w:r w:rsidRPr="00015673">
              <w:t xml:space="preserve"> Разница в политическом и социально-экономическом развитии ФРГ и ГДР. К. Аденауэр и В. Брандт как федеральные канцлеры ФРГ. Возведение Берлинской стены. Нарастание кризисных явлений в экономике ГДР. Падение социализма в ГДР и объединение Германии. Проблемы выравнивания уровня жизни Восточной и Западной Германии. Федеративная структура Германии. Основные политические силы ХДС и социал-демократы. Канцлерство Г. Коля. Социал-демократы у власти Г. </w:t>
            </w:r>
            <w:proofErr w:type="spellStart"/>
            <w:r w:rsidRPr="00015673">
              <w:t>Шрёдер</w:t>
            </w:r>
            <w:proofErr w:type="spellEnd"/>
            <w:r w:rsidRPr="00015673">
              <w:t xml:space="preserve"> (1998 – 2005), Политика правительства ХСС. А. Меркель. Германия и миграционный кризис.</w:t>
            </w:r>
          </w:p>
          <w:p w:rsidR="00015673" w:rsidRPr="00015673" w:rsidRDefault="00015673" w:rsidP="00CA6691">
            <w:pPr>
              <w:numPr>
                <w:ilvl w:val="0"/>
                <w:numId w:val="15"/>
              </w:numPr>
              <w:suppressAutoHyphens/>
              <w:spacing w:line="276" w:lineRule="auto"/>
              <w:ind w:left="-7" w:firstLine="367"/>
              <w:jc w:val="both"/>
            </w:pPr>
            <w:r w:rsidRPr="00015673">
              <w:rPr>
                <w:b/>
              </w:rPr>
              <w:t>Италия.</w:t>
            </w:r>
            <w:r w:rsidRPr="00015673">
              <w:t xml:space="preserve"> Ликвидация монархии в 1946 г. Основные проблемы Италии в новейшее время. Противостояние правых (С. Берлускони) и социал-демократов (Р. </w:t>
            </w:r>
            <w:proofErr w:type="spellStart"/>
            <w:r w:rsidRPr="00015673">
              <w:t>Проди</w:t>
            </w:r>
            <w:proofErr w:type="spellEnd"/>
            <w:r w:rsidRPr="00015673">
              <w:t xml:space="preserve">). Борьба с коррупцией и мафией. </w:t>
            </w:r>
          </w:p>
          <w:p w:rsidR="00015673" w:rsidRPr="00015673" w:rsidRDefault="00015673" w:rsidP="00CA6691">
            <w:pPr>
              <w:numPr>
                <w:ilvl w:val="0"/>
                <w:numId w:val="15"/>
              </w:numPr>
              <w:suppressAutoHyphens/>
              <w:spacing w:after="200" w:line="276" w:lineRule="auto"/>
              <w:ind w:left="-7" w:firstLine="367"/>
              <w:jc w:val="both"/>
              <w:rPr>
                <w:b/>
                <w:bCs/>
              </w:rPr>
            </w:pPr>
            <w:r w:rsidRPr="00015673">
              <w:rPr>
                <w:b/>
              </w:rPr>
              <w:t xml:space="preserve">Испания. </w:t>
            </w:r>
            <w:r w:rsidRPr="00015673">
              <w:t xml:space="preserve">Диктатура Ф. Франко. Восстановление монархии и изживание авторитаризма. Социально-экономические и политические проблемы современной Испании. Баскский терроризм. </w:t>
            </w:r>
          </w:p>
        </w:tc>
        <w:tc>
          <w:tcPr>
            <w:tcW w:w="1134" w:type="dxa"/>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jc w:val="center"/>
            </w:pPr>
          </w:p>
          <w:p w:rsidR="00015673" w:rsidRPr="00015673" w:rsidRDefault="00015673" w:rsidP="00015673">
            <w:pPr>
              <w:jc w:val="center"/>
              <w:rPr>
                <w:lang w:val="en-US"/>
              </w:rPr>
            </w:pPr>
            <w:r w:rsidRPr="00015673">
              <w:t>2</w:t>
            </w:r>
          </w:p>
        </w:tc>
        <w:tc>
          <w:tcPr>
            <w:tcW w:w="1134" w:type="dxa"/>
            <w:tcBorders>
              <w:top w:val="single" w:sz="4" w:space="0" w:color="auto"/>
              <w:left w:val="single" w:sz="4" w:space="0" w:color="auto"/>
              <w:right w:val="single" w:sz="4" w:space="0" w:color="auto"/>
            </w:tcBorders>
          </w:tcPr>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iCs/>
                <w:kern w:val="1"/>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iCs/>
                <w:kern w:val="1"/>
                <w:lang w:eastAsia="ar-SA"/>
              </w:rPr>
            </w:pPr>
            <w:r w:rsidRPr="00015673">
              <w:rPr>
                <w:iCs/>
                <w:kern w:val="1"/>
                <w:lang w:eastAsia="ar-SA"/>
              </w:rPr>
              <w:t>1</w:t>
            </w:r>
          </w:p>
        </w:tc>
        <w:tc>
          <w:tcPr>
            <w:tcW w:w="1984" w:type="dxa"/>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rPr>
                <w:iCs/>
                <w:kern w:val="1"/>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iCs/>
                <w:kern w:val="1"/>
                <w:lang w:eastAsia="ar-SA"/>
              </w:rPr>
            </w:pPr>
            <w:r w:rsidRPr="00015673">
              <w:rPr>
                <w:iCs/>
                <w:kern w:val="1"/>
                <w:lang w:eastAsia="ar-SA"/>
              </w:rPr>
              <w:t>ОК. 1 - 9</w:t>
            </w:r>
          </w:p>
          <w:p w:rsidR="00015673" w:rsidRPr="00015673" w:rsidRDefault="00015673" w:rsidP="00015673">
            <w:pPr>
              <w:rPr>
                <w:b/>
              </w:rPr>
            </w:pPr>
          </w:p>
        </w:tc>
      </w:tr>
      <w:tr w:rsidR="00015673" w:rsidRPr="00015673" w:rsidTr="00751474">
        <w:tc>
          <w:tcPr>
            <w:tcW w:w="3085" w:type="dxa"/>
            <w:gridSpan w:val="2"/>
            <w:vMerge w:val="restart"/>
            <w:tcBorders>
              <w:top w:val="single" w:sz="4" w:space="0" w:color="auto"/>
              <w:left w:val="single" w:sz="4" w:space="0" w:color="auto"/>
              <w:bottom w:val="single" w:sz="4" w:space="0" w:color="auto"/>
              <w:right w:val="single" w:sz="4" w:space="0" w:color="auto"/>
            </w:tcBorders>
            <w:hideMark/>
          </w:tcPr>
          <w:p w:rsidR="00015673" w:rsidRPr="00015673" w:rsidRDefault="00015673" w:rsidP="00015673">
            <w:r w:rsidRPr="00015673">
              <w:lastRenderedPageBreak/>
              <w:t xml:space="preserve">Тема 3.2. Страны Центральной Европы и </w:t>
            </w:r>
            <w:r w:rsidRPr="00015673">
              <w:lastRenderedPageBreak/>
              <w:t>Восточной Европы в 1945 -  2016 гг.</w:t>
            </w:r>
          </w:p>
        </w:tc>
        <w:tc>
          <w:tcPr>
            <w:tcW w:w="8222" w:type="dxa"/>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spacing w:line="276" w:lineRule="auto"/>
              <w:jc w:val="both"/>
              <w:rPr>
                <w:b/>
                <w:bCs/>
              </w:rPr>
            </w:pPr>
          </w:p>
        </w:tc>
        <w:tc>
          <w:tcPr>
            <w:tcW w:w="1134" w:type="dxa"/>
            <w:vMerge w:val="restart"/>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jc w:val="center"/>
            </w:pPr>
          </w:p>
          <w:p w:rsidR="00015673" w:rsidRPr="00015673" w:rsidRDefault="00015673" w:rsidP="00015673">
            <w:pPr>
              <w:jc w:val="center"/>
            </w:pPr>
            <w:r w:rsidRPr="00015673">
              <w:t>2</w:t>
            </w:r>
          </w:p>
        </w:tc>
        <w:tc>
          <w:tcPr>
            <w:tcW w:w="1134" w:type="dxa"/>
            <w:vMerge w:val="restart"/>
            <w:tcBorders>
              <w:top w:val="single" w:sz="4" w:space="0" w:color="auto"/>
              <w:left w:val="single" w:sz="4" w:space="0" w:color="auto"/>
              <w:right w:val="single" w:sz="4" w:space="0" w:color="auto"/>
            </w:tcBorders>
          </w:tcPr>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pPr>
            <w:r w:rsidRPr="00015673">
              <w:t>2</w:t>
            </w:r>
          </w:p>
        </w:tc>
        <w:tc>
          <w:tcPr>
            <w:tcW w:w="1984" w:type="dxa"/>
            <w:vMerge w:val="restart"/>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iCs/>
                <w:kern w:val="1"/>
                <w:lang w:eastAsia="ar-SA"/>
              </w:rPr>
            </w:pPr>
            <w:r w:rsidRPr="00015673">
              <w:rPr>
                <w:iCs/>
                <w:kern w:val="1"/>
                <w:lang w:eastAsia="ar-SA"/>
              </w:rPr>
              <w:t>ОК. 1 - 9</w:t>
            </w: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rPr>
            </w:pPr>
          </w:p>
        </w:tc>
      </w:tr>
      <w:tr w:rsidR="00015673" w:rsidRPr="00015673" w:rsidTr="00751474">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rsidR="00015673" w:rsidRPr="00015673" w:rsidRDefault="00015673" w:rsidP="00015673"/>
        </w:tc>
        <w:tc>
          <w:tcPr>
            <w:tcW w:w="8222" w:type="dxa"/>
            <w:tcBorders>
              <w:top w:val="single" w:sz="4" w:space="0" w:color="auto"/>
              <w:left w:val="single" w:sz="4" w:space="0" w:color="auto"/>
              <w:bottom w:val="single" w:sz="4" w:space="0" w:color="auto"/>
              <w:right w:val="single" w:sz="4" w:space="0" w:color="auto"/>
            </w:tcBorders>
            <w:hideMark/>
          </w:tcPr>
          <w:p w:rsidR="00015673" w:rsidRPr="00015673" w:rsidRDefault="00015673" w:rsidP="00CA6691">
            <w:pPr>
              <w:numPr>
                <w:ilvl w:val="0"/>
                <w:numId w:val="16"/>
              </w:numPr>
              <w:suppressAutoHyphens/>
              <w:spacing w:line="276" w:lineRule="auto"/>
              <w:ind w:left="-7" w:firstLine="367"/>
              <w:jc w:val="both"/>
            </w:pPr>
            <w:r w:rsidRPr="00015673">
              <w:t xml:space="preserve">Установление политических режимов по советскому образцу. Социально-экономические преобразования. Югославия в годы правления </w:t>
            </w:r>
            <w:proofErr w:type="spellStart"/>
            <w:r w:rsidRPr="00015673">
              <w:lastRenderedPageBreak/>
              <w:t>Иосипа</w:t>
            </w:r>
            <w:proofErr w:type="spellEnd"/>
            <w:r w:rsidRPr="00015673">
              <w:t xml:space="preserve"> </w:t>
            </w:r>
            <w:proofErr w:type="spellStart"/>
            <w:r w:rsidRPr="00015673">
              <w:t>Броз</w:t>
            </w:r>
            <w:proofErr w:type="spellEnd"/>
            <w:r w:rsidRPr="00015673">
              <w:t xml:space="preserve"> Тито. Венгерское восстание 1956 г. и его подавление. Пражская весна 1968 г. Ввод войск ОВД в Чехословакию. Политическое движение в Польше начала 1980-х гг. Профсоюз «Солидарность».</w:t>
            </w:r>
          </w:p>
          <w:p w:rsidR="00015673" w:rsidRPr="00015673" w:rsidRDefault="00015673" w:rsidP="00CA6691">
            <w:pPr>
              <w:numPr>
                <w:ilvl w:val="0"/>
                <w:numId w:val="16"/>
              </w:numPr>
              <w:suppressAutoHyphens/>
              <w:spacing w:line="276" w:lineRule="auto"/>
              <w:ind w:left="-7" w:firstLine="367"/>
              <w:jc w:val="both"/>
            </w:pPr>
            <w:r w:rsidRPr="00015673">
              <w:t xml:space="preserve">Нарастание кризисных явлений в странах социалистического блока. Отставание от стран Запада. Демократические революции 1989 г. в Восточной Европе. Крушение социалистических режимов. Распад структур социалистического лагеря. </w:t>
            </w:r>
          </w:p>
          <w:p w:rsidR="00015673" w:rsidRPr="00015673" w:rsidRDefault="00015673" w:rsidP="00CA6691">
            <w:pPr>
              <w:numPr>
                <w:ilvl w:val="0"/>
                <w:numId w:val="16"/>
              </w:numPr>
              <w:suppressAutoHyphens/>
              <w:spacing w:line="276" w:lineRule="auto"/>
              <w:ind w:left="-7" w:firstLine="367"/>
              <w:jc w:val="both"/>
            </w:pPr>
            <w:r w:rsidRPr="00015673">
              <w:t>Особенности развития стран Центральной Европы. Освобождение от влияния СССР. Противоречия в отношениях стран Центр. Европы и России. Отношения с США и</w:t>
            </w:r>
            <w:proofErr w:type="gramStart"/>
            <w:r w:rsidRPr="00015673">
              <w:t xml:space="preserve"> З</w:t>
            </w:r>
            <w:proofErr w:type="gramEnd"/>
            <w:r w:rsidRPr="00015673">
              <w:t>ап. Европой. Вступление ряда стран Центр. Европы в НАТО. Переход к рыночной экономике, последствия вступления в Евросоюз.</w:t>
            </w:r>
          </w:p>
          <w:p w:rsidR="00015673" w:rsidRPr="00015673" w:rsidRDefault="00015673" w:rsidP="00CA6691">
            <w:pPr>
              <w:numPr>
                <w:ilvl w:val="0"/>
                <w:numId w:val="16"/>
              </w:numPr>
              <w:suppressAutoHyphens/>
              <w:spacing w:line="276" w:lineRule="auto"/>
              <w:ind w:left="-7" w:firstLine="367"/>
              <w:jc w:val="both"/>
            </w:pPr>
            <w:r w:rsidRPr="00015673">
              <w:rPr>
                <w:b/>
              </w:rPr>
              <w:t xml:space="preserve">Страны Балтии. </w:t>
            </w:r>
            <w:r w:rsidRPr="00015673">
              <w:t>Эстония, Латвия и Эстония на рубеже 20-21 вв. Возобновление государственности. Осуществление рыночных реформ. Противоречия утверждения национальной идентификации. Отношение к советскому наследию в странах Балтии.</w:t>
            </w:r>
          </w:p>
          <w:p w:rsidR="00015673" w:rsidRPr="00015673" w:rsidRDefault="00015673" w:rsidP="00CA6691">
            <w:pPr>
              <w:numPr>
                <w:ilvl w:val="0"/>
                <w:numId w:val="16"/>
              </w:numPr>
              <w:suppressAutoHyphens/>
              <w:spacing w:line="276" w:lineRule="auto"/>
              <w:ind w:left="-7" w:firstLine="367"/>
              <w:jc w:val="both"/>
            </w:pPr>
            <w:r w:rsidRPr="00015673">
              <w:rPr>
                <w:b/>
              </w:rPr>
              <w:t>Польша.</w:t>
            </w:r>
            <w:r w:rsidRPr="00015673">
              <w:t xml:space="preserve"> Президентство Л. Валенсы. Рыночные реформы Л. Бальцеровича. Президентство А. Квасьневского, Л. </w:t>
            </w:r>
            <w:proofErr w:type="spellStart"/>
            <w:r w:rsidRPr="00015673">
              <w:t>Качинского</w:t>
            </w:r>
            <w:proofErr w:type="spellEnd"/>
            <w:r w:rsidRPr="00015673">
              <w:t xml:space="preserve"> и Б. </w:t>
            </w:r>
            <w:proofErr w:type="spellStart"/>
            <w:r w:rsidRPr="00015673">
              <w:t>Камаровского</w:t>
            </w:r>
            <w:proofErr w:type="spellEnd"/>
            <w:r w:rsidRPr="00015673">
              <w:t>. Отношения Польши с Россией.</w:t>
            </w:r>
          </w:p>
          <w:p w:rsidR="00015673" w:rsidRPr="00015673" w:rsidRDefault="00015673" w:rsidP="00CA6691">
            <w:pPr>
              <w:numPr>
                <w:ilvl w:val="0"/>
                <w:numId w:val="16"/>
              </w:numPr>
              <w:suppressAutoHyphens/>
              <w:spacing w:line="276" w:lineRule="auto"/>
              <w:ind w:left="-7" w:firstLine="367"/>
              <w:jc w:val="both"/>
            </w:pPr>
            <w:r w:rsidRPr="00015673">
              <w:rPr>
                <w:b/>
              </w:rPr>
              <w:t>Чехия и Словакия.</w:t>
            </w:r>
            <w:r w:rsidRPr="00015673">
              <w:t xml:space="preserve"> Распад единого чехословацкого государства (1992 г.). Вацлав </w:t>
            </w:r>
            <w:proofErr w:type="spellStart"/>
            <w:r w:rsidRPr="00015673">
              <w:t>Гавел</w:t>
            </w:r>
            <w:proofErr w:type="spellEnd"/>
            <w:r w:rsidRPr="00015673">
              <w:t xml:space="preserve"> как президент Чехии. Экономическое, социальное и политическое развитие Чехии и Словакии.</w:t>
            </w:r>
          </w:p>
          <w:p w:rsidR="00015673" w:rsidRPr="00015673" w:rsidRDefault="00015673" w:rsidP="00CA6691">
            <w:pPr>
              <w:numPr>
                <w:ilvl w:val="0"/>
                <w:numId w:val="16"/>
              </w:numPr>
              <w:suppressAutoHyphens/>
              <w:spacing w:line="276" w:lineRule="auto"/>
              <w:ind w:left="-7" w:firstLine="367"/>
              <w:jc w:val="both"/>
            </w:pPr>
            <w:r w:rsidRPr="00015673">
              <w:t xml:space="preserve">Венгрия и Румыния в кон. </w:t>
            </w:r>
            <w:r w:rsidRPr="00015673">
              <w:rPr>
                <w:lang w:val="en-US"/>
              </w:rPr>
              <w:t>XX</w:t>
            </w:r>
            <w:r w:rsidRPr="00015673">
              <w:t xml:space="preserve"> – нач. </w:t>
            </w:r>
            <w:r w:rsidRPr="00015673">
              <w:rPr>
                <w:lang w:val="en-US"/>
              </w:rPr>
              <w:t>XXI</w:t>
            </w:r>
            <w:r w:rsidRPr="00015673">
              <w:t xml:space="preserve"> в. Особенности их развития. </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015673" w:rsidRPr="00015673" w:rsidRDefault="00015673" w:rsidP="00015673">
            <w:pPr>
              <w:rPr>
                <w:b/>
              </w:rPr>
            </w:pPr>
          </w:p>
        </w:tc>
        <w:tc>
          <w:tcPr>
            <w:tcW w:w="1134" w:type="dxa"/>
            <w:vMerge/>
            <w:tcBorders>
              <w:left w:val="single" w:sz="4" w:space="0" w:color="auto"/>
              <w:bottom w:val="single" w:sz="4" w:space="0" w:color="auto"/>
              <w:right w:val="single" w:sz="4" w:space="0" w:color="auto"/>
            </w:tcBorders>
          </w:tcPr>
          <w:p w:rsidR="00015673" w:rsidRPr="00015673" w:rsidRDefault="00015673" w:rsidP="00015673">
            <w:pPr>
              <w:rPr>
                <w:b/>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015673" w:rsidRPr="00015673" w:rsidRDefault="00015673" w:rsidP="00015673">
            <w:pPr>
              <w:rPr>
                <w:b/>
              </w:rPr>
            </w:pPr>
          </w:p>
        </w:tc>
      </w:tr>
      <w:tr w:rsidR="00015673" w:rsidRPr="00015673" w:rsidTr="00751474">
        <w:tc>
          <w:tcPr>
            <w:tcW w:w="3085" w:type="dxa"/>
            <w:gridSpan w:val="2"/>
            <w:tcBorders>
              <w:top w:val="nil"/>
              <w:left w:val="single" w:sz="4" w:space="0" w:color="auto"/>
              <w:bottom w:val="nil"/>
              <w:right w:val="single" w:sz="4" w:space="0" w:color="auto"/>
            </w:tcBorders>
          </w:tcPr>
          <w:p w:rsidR="00015673" w:rsidRPr="00015673" w:rsidRDefault="00015673" w:rsidP="00015673">
            <w:pPr>
              <w:rPr>
                <w:b/>
              </w:rPr>
            </w:pPr>
            <w:r w:rsidRPr="00015673">
              <w:lastRenderedPageBreak/>
              <w:t>Тема 3.3. Распад Югославии и его последствия.</w:t>
            </w:r>
          </w:p>
        </w:tc>
        <w:tc>
          <w:tcPr>
            <w:tcW w:w="8222" w:type="dxa"/>
            <w:tcBorders>
              <w:top w:val="single" w:sz="4" w:space="0" w:color="auto"/>
              <w:left w:val="single" w:sz="4" w:space="0" w:color="auto"/>
              <w:bottom w:val="single" w:sz="4" w:space="0" w:color="auto"/>
              <w:right w:val="single" w:sz="4" w:space="0" w:color="auto"/>
            </w:tcBorders>
          </w:tcPr>
          <w:p w:rsidR="00015673" w:rsidRPr="00015673" w:rsidRDefault="00015673" w:rsidP="00015673">
            <w:pPr>
              <w:spacing w:line="276" w:lineRule="auto"/>
              <w:jc w:val="both"/>
              <w:rPr>
                <w:b/>
                <w:bCs/>
              </w:rPr>
            </w:pPr>
            <w:r w:rsidRPr="00015673">
              <w:t xml:space="preserve">Состав Югославской федерации к 1991 г. Противоречия развития Югославии. Обострение национальных противоречий. Усиление националистических элементов в идеологии. С. Милошевич. Отделение Словении и Хорватии в 1991 г. Боснийская война 1992 – 1995 гг. Провозглашение независимости Македонией -1992 г. Проблема Косово. Рост албанского национализма. Попытки мирного урегулирования косовской проблемы со стороны России и стран Запада. Бомбардировки Югославии </w:t>
            </w:r>
            <w:r w:rsidRPr="00015673">
              <w:lastRenderedPageBreak/>
              <w:t xml:space="preserve">силами НАТО. Ввод миротворческих сил НАТО и России в Косово. Фактическое отделение Косово от Югославии, его последствия. Европейский трибунал по Югославии Свержение С. Милошевича. Отделение Черногории (2001 г.). Прекращение существования Югославии. Сербия и другие части бывшей Югославии </w:t>
            </w:r>
            <w:proofErr w:type="gramStart"/>
            <w:r w:rsidRPr="00015673">
              <w:t>в начале</w:t>
            </w:r>
            <w:proofErr w:type="gramEnd"/>
            <w:r w:rsidRPr="00015673">
              <w:t xml:space="preserve"> </w:t>
            </w:r>
            <w:r w:rsidRPr="00015673">
              <w:rPr>
                <w:lang w:val="en-US"/>
              </w:rPr>
              <w:t>XXI</w:t>
            </w:r>
            <w:r w:rsidRPr="00015673">
              <w:t xml:space="preserve"> в.</w:t>
            </w:r>
          </w:p>
        </w:tc>
        <w:tc>
          <w:tcPr>
            <w:tcW w:w="1134" w:type="dxa"/>
            <w:tcBorders>
              <w:top w:val="single" w:sz="4" w:space="0" w:color="auto"/>
              <w:left w:val="single" w:sz="4" w:space="0" w:color="auto"/>
              <w:bottom w:val="single" w:sz="4" w:space="0" w:color="auto"/>
              <w:right w:val="single" w:sz="4" w:space="0" w:color="auto"/>
            </w:tcBorders>
          </w:tcPr>
          <w:p w:rsidR="00015673" w:rsidRPr="00015673" w:rsidRDefault="00015673" w:rsidP="00015673">
            <w:pPr>
              <w:jc w:val="center"/>
              <w:rPr>
                <w:b/>
              </w:rPr>
            </w:pPr>
          </w:p>
          <w:p w:rsidR="00015673" w:rsidRPr="00015673" w:rsidRDefault="00015673" w:rsidP="00015673">
            <w:pPr>
              <w:jc w:val="center"/>
            </w:pPr>
            <w:r w:rsidRPr="00015673">
              <w:t>2</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15673" w:rsidRPr="00015673" w:rsidRDefault="00015673" w:rsidP="00015673">
            <w:pPr>
              <w:rPr>
                <w:b/>
              </w:rPr>
            </w:pPr>
          </w:p>
          <w:p w:rsidR="00015673" w:rsidRPr="00015673" w:rsidRDefault="00015673" w:rsidP="00015673">
            <w:pPr>
              <w:jc w:val="center"/>
            </w:pPr>
            <w:r w:rsidRPr="00015673">
              <w:t>2</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iCs/>
                <w:kern w:val="1"/>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iCs/>
                <w:kern w:val="1"/>
                <w:lang w:eastAsia="ar-SA"/>
              </w:rPr>
            </w:pPr>
            <w:r w:rsidRPr="00015673">
              <w:rPr>
                <w:iCs/>
                <w:kern w:val="1"/>
                <w:lang w:eastAsia="ar-SA"/>
              </w:rPr>
              <w:t>ОК. 1 - 9</w:t>
            </w: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rPr>
            </w:pPr>
          </w:p>
        </w:tc>
      </w:tr>
      <w:tr w:rsidR="00015673" w:rsidRPr="00015673" w:rsidTr="00751474">
        <w:tc>
          <w:tcPr>
            <w:tcW w:w="3085" w:type="dxa"/>
            <w:gridSpan w:val="2"/>
            <w:tcBorders>
              <w:top w:val="nil"/>
              <w:left w:val="single" w:sz="4" w:space="0" w:color="auto"/>
              <w:bottom w:val="single" w:sz="4" w:space="0" w:color="auto"/>
              <w:right w:val="single" w:sz="4" w:space="0" w:color="auto"/>
            </w:tcBorders>
          </w:tcPr>
          <w:p w:rsidR="00015673" w:rsidRPr="00015673" w:rsidRDefault="00015673" w:rsidP="00015673">
            <w:pPr>
              <w:rPr>
                <w:b/>
              </w:rPr>
            </w:pPr>
          </w:p>
        </w:tc>
        <w:tc>
          <w:tcPr>
            <w:tcW w:w="8222" w:type="dxa"/>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spacing w:line="276" w:lineRule="auto"/>
              <w:jc w:val="both"/>
              <w:rPr>
                <w:b/>
                <w:bCs/>
              </w:rPr>
            </w:pPr>
            <w:r w:rsidRPr="00015673">
              <w:rPr>
                <w:b/>
                <w:bCs/>
              </w:rPr>
              <w:t xml:space="preserve">Самостоятельная работа </w:t>
            </w:r>
            <w:proofErr w:type="gramStart"/>
            <w:r w:rsidRPr="00015673">
              <w:rPr>
                <w:b/>
                <w:bCs/>
              </w:rPr>
              <w:t>обучающихся</w:t>
            </w:r>
            <w:proofErr w:type="gramEnd"/>
            <w:r w:rsidRPr="00015673">
              <w:rPr>
                <w:b/>
                <w:bCs/>
              </w:rPr>
              <w:t xml:space="preserve">: </w:t>
            </w:r>
          </w:p>
          <w:p w:rsidR="00015673" w:rsidRPr="00015673" w:rsidRDefault="00015673" w:rsidP="00015673">
            <w:pPr>
              <w:spacing w:line="276" w:lineRule="auto"/>
              <w:jc w:val="both"/>
              <w:rPr>
                <w:b/>
              </w:rPr>
            </w:pPr>
            <w:r w:rsidRPr="00015673">
              <w:rPr>
                <w:kern w:val="1"/>
                <w:lang w:eastAsia="ar-SA"/>
              </w:rPr>
              <w:t xml:space="preserve">Подготовить конспект с использованием  дополнительной литературы по теме: «Успехи и проблемы внешней политики России на рубеже  </w:t>
            </w:r>
            <w:r w:rsidRPr="00015673">
              <w:rPr>
                <w:kern w:val="1"/>
                <w:shd w:val="clear" w:color="auto" w:fill="FFFFFF"/>
                <w:lang w:eastAsia="ar-SA"/>
              </w:rPr>
              <w:t>XX - XXI веков»</w:t>
            </w:r>
          </w:p>
        </w:tc>
        <w:tc>
          <w:tcPr>
            <w:tcW w:w="1134" w:type="dxa"/>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jc w:val="center"/>
              <w:rPr>
                <w:b/>
              </w:rPr>
            </w:pPr>
          </w:p>
          <w:p w:rsidR="00015673" w:rsidRPr="00015673" w:rsidRDefault="00015673" w:rsidP="00015673">
            <w:pPr>
              <w:jc w:val="center"/>
            </w:pPr>
            <w:r w:rsidRPr="00015673">
              <w:t>4</w:t>
            </w:r>
          </w:p>
        </w:tc>
        <w:tc>
          <w:tcPr>
            <w:tcW w:w="1134" w:type="dxa"/>
            <w:tcBorders>
              <w:top w:val="single" w:sz="4" w:space="0" w:color="auto"/>
              <w:left w:val="single" w:sz="4" w:space="0" w:color="auto"/>
              <w:bottom w:val="single" w:sz="4" w:space="0" w:color="auto"/>
              <w:right w:val="single" w:sz="4" w:space="0" w:color="auto"/>
            </w:tcBorders>
            <w:shd w:val="clear" w:color="auto" w:fill="D9D9D9"/>
          </w:tcPr>
          <w:p w:rsidR="00015673" w:rsidRPr="00015673" w:rsidRDefault="00015673" w:rsidP="00015673">
            <w:pPr>
              <w:rPr>
                <w:b/>
              </w:rPr>
            </w:pPr>
          </w:p>
        </w:tc>
        <w:tc>
          <w:tcPr>
            <w:tcW w:w="1984" w:type="dxa"/>
            <w:tcBorders>
              <w:top w:val="single" w:sz="4" w:space="0" w:color="auto"/>
              <w:left w:val="single" w:sz="4" w:space="0" w:color="auto"/>
              <w:bottom w:val="single" w:sz="4" w:space="0" w:color="auto"/>
              <w:right w:val="single" w:sz="4" w:space="0" w:color="auto"/>
            </w:tcBorders>
            <w:shd w:val="clear" w:color="auto" w:fill="D9D9D9"/>
          </w:tcPr>
          <w:p w:rsidR="00015673" w:rsidRPr="00015673" w:rsidRDefault="00015673" w:rsidP="00015673">
            <w:pPr>
              <w:rPr>
                <w:b/>
              </w:rPr>
            </w:pPr>
          </w:p>
        </w:tc>
      </w:tr>
      <w:tr w:rsidR="00015673" w:rsidRPr="00015673" w:rsidTr="00751474">
        <w:tc>
          <w:tcPr>
            <w:tcW w:w="11307" w:type="dxa"/>
            <w:gridSpan w:val="3"/>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spacing w:line="276" w:lineRule="auto"/>
              <w:jc w:val="both"/>
              <w:rPr>
                <w:b/>
              </w:rPr>
            </w:pPr>
            <w:r w:rsidRPr="00015673">
              <w:rPr>
                <w:b/>
              </w:rPr>
              <w:t>Раздел 4. Страны Американского континента в 1945 – 2016 гг.</w:t>
            </w:r>
          </w:p>
        </w:tc>
        <w:tc>
          <w:tcPr>
            <w:tcW w:w="1134" w:type="dxa"/>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jc w:val="center"/>
              <w:rPr>
                <w:b/>
              </w:rPr>
            </w:pPr>
            <w:r w:rsidRPr="00015673">
              <w:rPr>
                <w:b/>
              </w:rPr>
              <w:t>6</w:t>
            </w:r>
          </w:p>
        </w:tc>
        <w:tc>
          <w:tcPr>
            <w:tcW w:w="1134" w:type="dxa"/>
            <w:tcBorders>
              <w:top w:val="single" w:sz="4" w:space="0" w:color="auto"/>
              <w:left w:val="single" w:sz="4" w:space="0" w:color="auto"/>
              <w:bottom w:val="single" w:sz="4" w:space="0" w:color="auto"/>
              <w:right w:val="single" w:sz="4" w:space="0" w:color="auto"/>
            </w:tcBorders>
            <w:shd w:val="clear" w:color="auto" w:fill="D9D9D9"/>
          </w:tcPr>
          <w:p w:rsidR="00015673" w:rsidRPr="00015673" w:rsidRDefault="00015673" w:rsidP="00015673">
            <w:pPr>
              <w:rPr>
                <w:b/>
              </w:rPr>
            </w:pPr>
          </w:p>
        </w:tc>
        <w:tc>
          <w:tcPr>
            <w:tcW w:w="1984" w:type="dxa"/>
            <w:tcBorders>
              <w:top w:val="single" w:sz="4" w:space="0" w:color="auto"/>
              <w:left w:val="single" w:sz="4" w:space="0" w:color="auto"/>
              <w:bottom w:val="single" w:sz="4" w:space="0" w:color="auto"/>
              <w:right w:val="single" w:sz="4" w:space="0" w:color="auto"/>
            </w:tcBorders>
            <w:shd w:val="clear" w:color="auto" w:fill="D9D9D9"/>
          </w:tcPr>
          <w:p w:rsidR="00015673" w:rsidRPr="00015673" w:rsidRDefault="00015673" w:rsidP="00015673">
            <w:pPr>
              <w:rPr>
                <w:b/>
              </w:rPr>
            </w:pPr>
          </w:p>
        </w:tc>
      </w:tr>
      <w:tr w:rsidR="00015673" w:rsidRPr="00015673" w:rsidTr="00751474">
        <w:tc>
          <w:tcPr>
            <w:tcW w:w="3085" w:type="dxa"/>
            <w:gridSpan w:val="2"/>
            <w:vMerge w:val="restart"/>
            <w:tcBorders>
              <w:top w:val="single" w:sz="4" w:space="0" w:color="auto"/>
              <w:left w:val="single" w:sz="4" w:space="0" w:color="auto"/>
              <w:bottom w:val="single" w:sz="4" w:space="0" w:color="auto"/>
              <w:right w:val="single" w:sz="4" w:space="0" w:color="auto"/>
            </w:tcBorders>
            <w:hideMark/>
          </w:tcPr>
          <w:p w:rsidR="00015673" w:rsidRPr="00015673" w:rsidRDefault="00015673" w:rsidP="00015673"/>
          <w:p w:rsidR="00015673" w:rsidRPr="00015673" w:rsidRDefault="00015673" w:rsidP="00015673">
            <w:r w:rsidRPr="00015673">
              <w:t>Тема 4.1. Внутренняя политика США в 1945 – 2016 гг.</w:t>
            </w:r>
          </w:p>
        </w:tc>
        <w:tc>
          <w:tcPr>
            <w:tcW w:w="8222" w:type="dxa"/>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spacing w:line="276" w:lineRule="auto"/>
              <w:jc w:val="both"/>
              <w:rPr>
                <w:b/>
                <w:bCs/>
              </w:rPr>
            </w:pPr>
          </w:p>
        </w:tc>
        <w:tc>
          <w:tcPr>
            <w:tcW w:w="1134" w:type="dxa"/>
            <w:vMerge w:val="restart"/>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jc w:val="center"/>
            </w:pPr>
          </w:p>
          <w:p w:rsidR="00015673" w:rsidRPr="00015673" w:rsidRDefault="00015673" w:rsidP="00015673">
            <w:pPr>
              <w:jc w:val="center"/>
              <w:rPr>
                <w:lang w:val="en-US"/>
              </w:rPr>
            </w:pPr>
            <w:r w:rsidRPr="00015673">
              <w:t>2</w:t>
            </w:r>
          </w:p>
        </w:tc>
        <w:tc>
          <w:tcPr>
            <w:tcW w:w="1134" w:type="dxa"/>
            <w:vMerge w:val="restart"/>
            <w:tcBorders>
              <w:top w:val="single" w:sz="4" w:space="0" w:color="auto"/>
              <w:left w:val="single" w:sz="4" w:space="0" w:color="auto"/>
              <w:right w:val="single" w:sz="4" w:space="0" w:color="auto"/>
            </w:tcBorders>
          </w:tcPr>
          <w:p w:rsidR="00015673" w:rsidRPr="00015673" w:rsidRDefault="00015673" w:rsidP="00015673">
            <w:pPr>
              <w:spacing w:line="276" w:lineRule="auto"/>
            </w:pPr>
          </w:p>
          <w:p w:rsidR="00015673" w:rsidRPr="00015673" w:rsidRDefault="00015673" w:rsidP="00015673">
            <w:pPr>
              <w:spacing w:line="276" w:lineRule="auto"/>
              <w:jc w:val="center"/>
            </w:pPr>
            <w:r w:rsidRPr="00015673">
              <w:t>1</w:t>
            </w:r>
          </w:p>
        </w:tc>
        <w:tc>
          <w:tcPr>
            <w:tcW w:w="1984" w:type="dxa"/>
            <w:vMerge w:val="restart"/>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spacing w:line="276" w:lineRule="auto"/>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iCs/>
                <w:kern w:val="1"/>
                <w:lang w:eastAsia="ar-SA"/>
              </w:rPr>
            </w:pPr>
            <w:r w:rsidRPr="00015673">
              <w:rPr>
                <w:iCs/>
                <w:kern w:val="1"/>
                <w:lang w:eastAsia="ar-SA"/>
              </w:rPr>
              <w:t>ОК. 1 - 9</w:t>
            </w:r>
          </w:p>
          <w:p w:rsidR="00015673" w:rsidRPr="00015673" w:rsidRDefault="00015673" w:rsidP="00015673">
            <w:pPr>
              <w:spacing w:line="276" w:lineRule="auto"/>
              <w:rPr>
                <w:b/>
              </w:rPr>
            </w:pPr>
          </w:p>
        </w:tc>
      </w:tr>
      <w:tr w:rsidR="00015673" w:rsidRPr="00015673" w:rsidTr="00751474">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rsidR="00015673" w:rsidRPr="00015673" w:rsidRDefault="00015673" w:rsidP="00015673">
            <w:pPr>
              <w:rPr>
                <w:b/>
              </w:rPr>
            </w:pPr>
          </w:p>
        </w:tc>
        <w:tc>
          <w:tcPr>
            <w:tcW w:w="8222" w:type="dxa"/>
            <w:tcBorders>
              <w:top w:val="single" w:sz="4" w:space="0" w:color="auto"/>
              <w:left w:val="single" w:sz="4" w:space="0" w:color="auto"/>
              <w:bottom w:val="single" w:sz="4" w:space="0" w:color="auto"/>
              <w:right w:val="single" w:sz="4" w:space="0" w:color="auto"/>
            </w:tcBorders>
            <w:hideMark/>
          </w:tcPr>
          <w:p w:rsidR="00015673" w:rsidRPr="00015673" w:rsidRDefault="00015673" w:rsidP="00CA6691">
            <w:pPr>
              <w:numPr>
                <w:ilvl w:val="0"/>
                <w:numId w:val="17"/>
              </w:numPr>
              <w:suppressAutoHyphens/>
              <w:spacing w:line="276" w:lineRule="auto"/>
              <w:ind w:left="34" w:firstLine="326"/>
              <w:jc w:val="both"/>
            </w:pPr>
            <w:r w:rsidRPr="00015673">
              <w:t xml:space="preserve">США как лидер западного мира. Экономическое развитие США в послевоенный период. Внутренняя политика администрации президентов демократов и республиканцев. Маккартизм. Д. Кеннеди как государственный деятель. Мартин Лютер Кинг и борьба за права темнокожего населения. Антивоенное движение в США. Уотергейтский скандал. Импичмент Р. Никсона. </w:t>
            </w:r>
            <w:proofErr w:type="spellStart"/>
            <w:r w:rsidRPr="00015673">
              <w:t>Неоконсервативная</w:t>
            </w:r>
            <w:proofErr w:type="spellEnd"/>
            <w:r w:rsidRPr="00015673">
              <w:t xml:space="preserve"> волна. Рональд Рейган и «</w:t>
            </w:r>
            <w:proofErr w:type="spellStart"/>
            <w:r w:rsidRPr="00015673">
              <w:t>рейганомика</w:t>
            </w:r>
            <w:proofErr w:type="spellEnd"/>
            <w:r w:rsidRPr="00015673">
              <w:t>».</w:t>
            </w:r>
          </w:p>
          <w:p w:rsidR="00015673" w:rsidRPr="00015673" w:rsidRDefault="00015673" w:rsidP="00CA6691">
            <w:pPr>
              <w:numPr>
                <w:ilvl w:val="0"/>
                <w:numId w:val="17"/>
              </w:numPr>
              <w:suppressAutoHyphens/>
              <w:spacing w:line="276" w:lineRule="auto"/>
              <w:ind w:left="34" w:firstLine="326"/>
              <w:jc w:val="both"/>
            </w:pPr>
            <w:r w:rsidRPr="00015673">
              <w:t xml:space="preserve">США к началу 1990-х годов. Политическая система США. Последствия правления республиканцев. Президентство Б. Клинтона (1993 – 2001). Экономическое развитие США. США как лидер постиндустриальной цивилизации. Социальная политика демократов. Проблема платной медицины. Изживание элементов расизма и сегрегации в США. Попытка импичмента Б. Клинтона в 1998 г. Президентские выборы 2000 г. как свидетельство противоречий политической системы США. Президентство Д. Буша-младшего (2001 – 2009). Социальная и экономическая политика республиканцев. Внутриполитические последствия террористической атаки 11 сентября 2001 г. Рост патриотических настроений. Экономический кризис 2008 г. в США. Причины победы демократов на президентских выборах 2008 и 2012 гг. Основные направления внутренней политики администрации </w:t>
            </w:r>
            <w:r w:rsidRPr="00015673">
              <w:lastRenderedPageBreak/>
              <w:t>Б. Обамы. Особенности выборной кампании 2016 г.</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015673" w:rsidRPr="00015673" w:rsidRDefault="00015673" w:rsidP="00015673">
            <w:pPr>
              <w:rPr>
                <w:b/>
              </w:rPr>
            </w:pPr>
          </w:p>
        </w:tc>
        <w:tc>
          <w:tcPr>
            <w:tcW w:w="1134" w:type="dxa"/>
            <w:vMerge/>
            <w:tcBorders>
              <w:left w:val="single" w:sz="4" w:space="0" w:color="auto"/>
              <w:bottom w:val="single" w:sz="4" w:space="0" w:color="auto"/>
              <w:right w:val="single" w:sz="4" w:space="0" w:color="auto"/>
            </w:tcBorders>
          </w:tcPr>
          <w:p w:rsidR="00015673" w:rsidRPr="00015673" w:rsidRDefault="00015673" w:rsidP="00015673">
            <w:pPr>
              <w:rPr>
                <w:b/>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015673" w:rsidRPr="00015673" w:rsidRDefault="00015673" w:rsidP="00015673">
            <w:pPr>
              <w:rPr>
                <w:b/>
              </w:rPr>
            </w:pPr>
          </w:p>
        </w:tc>
      </w:tr>
      <w:tr w:rsidR="00015673" w:rsidRPr="00015673" w:rsidTr="00751474">
        <w:trPr>
          <w:trHeight w:val="5395"/>
        </w:trPr>
        <w:tc>
          <w:tcPr>
            <w:tcW w:w="3085" w:type="dxa"/>
            <w:gridSpan w:val="2"/>
            <w:tcBorders>
              <w:top w:val="single" w:sz="4" w:space="0" w:color="auto"/>
              <w:left w:val="single" w:sz="4" w:space="0" w:color="auto"/>
              <w:bottom w:val="single" w:sz="4" w:space="0" w:color="auto"/>
              <w:right w:val="single" w:sz="4" w:space="0" w:color="auto"/>
            </w:tcBorders>
            <w:hideMark/>
          </w:tcPr>
          <w:p w:rsidR="00015673" w:rsidRPr="00015673" w:rsidRDefault="00015673" w:rsidP="00015673"/>
          <w:p w:rsidR="00015673" w:rsidRPr="00015673" w:rsidRDefault="00015673" w:rsidP="00015673">
            <w:r w:rsidRPr="00015673">
              <w:t>Тема 4.2. Внешняя политика США в 1945 – 2016 гг.</w:t>
            </w:r>
          </w:p>
        </w:tc>
        <w:tc>
          <w:tcPr>
            <w:tcW w:w="8222" w:type="dxa"/>
            <w:tcBorders>
              <w:top w:val="single" w:sz="4" w:space="0" w:color="auto"/>
              <w:left w:val="single" w:sz="4" w:space="0" w:color="auto"/>
              <w:right w:val="single" w:sz="4" w:space="0" w:color="auto"/>
            </w:tcBorders>
            <w:hideMark/>
          </w:tcPr>
          <w:p w:rsidR="00015673" w:rsidRPr="00015673" w:rsidRDefault="00015673" w:rsidP="00CA6691">
            <w:pPr>
              <w:numPr>
                <w:ilvl w:val="0"/>
                <w:numId w:val="18"/>
              </w:numPr>
              <w:suppressAutoHyphens/>
              <w:spacing w:line="276" w:lineRule="auto"/>
              <w:ind w:left="-7" w:firstLine="284"/>
              <w:jc w:val="both"/>
            </w:pPr>
            <w:r w:rsidRPr="00015673">
              <w:t>Роль США в международной политике после 2-й мировой войны. Участие США в холодной войне и в гонке вооружений. Участие США в локальных конфликтах периода холодной войны. США как единственная сверхдержава в 1990-е гг. Продолжение совершенствования вооружения. Обоснование гегемонии США в мире и права на вмешательство во внутренние дела других государств («экспорт демократии»). Роль США в мировой финансовой политике. Отношения США со странами Европы и Россией. США и структуры НАТО. США и Югославский кризис.</w:t>
            </w:r>
          </w:p>
          <w:p w:rsidR="00015673" w:rsidRPr="00015673" w:rsidRDefault="00015673" w:rsidP="00CA6691">
            <w:pPr>
              <w:numPr>
                <w:ilvl w:val="0"/>
                <w:numId w:val="18"/>
              </w:numPr>
              <w:suppressAutoHyphens/>
              <w:spacing w:line="276" w:lineRule="auto"/>
              <w:ind w:left="-7" w:firstLine="284"/>
              <w:jc w:val="both"/>
              <w:rPr>
                <w:b/>
                <w:bCs/>
              </w:rPr>
            </w:pPr>
            <w:r w:rsidRPr="00015673">
              <w:t xml:space="preserve">Операция по освобождению Кувейта («Буря в пустыне» 1991 г.). Позиции США по иракскому вопросу в 1990-е гг. Изменение внешней политики США после теракта 11 сентября 2001 г. США как лидер борьбы против международного терроризма. Усиление военного присутствия США в Центральной Азии. Контртеррористическая операция в Афганистане. </w:t>
            </w:r>
            <w:proofErr w:type="gramStart"/>
            <w:r w:rsidRPr="00015673">
              <w:t>Иракская война 2003 г. Результаты афганской и иракской войн для внешней политики США.</w:t>
            </w:r>
            <w:proofErr w:type="gramEnd"/>
            <w:r w:rsidRPr="00015673">
              <w:t xml:space="preserve"> Отношения США и Ирана. Рост антиамериканских настроений в мире как реакция на экспансионизм США. США и проблема ядерного вооружения. Роль США на постсоветском пространстве.</w:t>
            </w:r>
          </w:p>
        </w:tc>
        <w:tc>
          <w:tcPr>
            <w:tcW w:w="1134" w:type="dxa"/>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jc w:val="center"/>
            </w:pPr>
          </w:p>
          <w:p w:rsidR="00015673" w:rsidRPr="00015673" w:rsidRDefault="00015673" w:rsidP="00015673">
            <w:pPr>
              <w:jc w:val="center"/>
            </w:pPr>
            <w:r w:rsidRPr="00015673">
              <w:rPr>
                <w:lang w:val="en-US"/>
              </w:rPr>
              <w:t>2</w:t>
            </w:r>
          </w:p>
        </w:tc>
        <w:tc>
          <w:tcPr>
            <w:tcW w:w="1134" w:type="dxa"/>
            <w:tcBorders>
              <w:top w:val="single" w:sz="4" w:space="0" w:color="auto"/>
              <w:left w:val="single" w:sz="4" w:space="0" w:color="auto"/>
              <w:right w:val="single" w:sz="4" w:space="0" w:color="auto"/>
            </w:tcBorders>
          </w:tcPr>
          <w:p w:rsidR="00015673" w:rsidRPr="00015673" w:rsidRDefault="00015673" w:rsidP="00015673">
            <w:pPr>
              <w:jc w:val="center"/>
            </w:pPr>
          </w:p>
          <w:p w:rsidR="00015673" w:rsidRPr="00015673" w:rsidRDefault="00015673" w:rsidP="00015673">
            <w:pPr>
              <w:jc w:val="center"/>
            </w:pPr>
            <w:r w:rsidRPr="00015673">
              <w:t>3</w:t>
            </w:r>
          </w:p>
        </w:tc>
        <w:tc>
          <w:tcPr>
            <w:tcW w:w="1984" w:type="dxa"/>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spacing w:line="276" w:lineRule="auto"/>
              <w:rPr>
                <w:iCs/>
                <w:kern w:val="1"/>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iCs/>
                <w:kern w:val="1"/>
                <w:lang w:eastAsia="ar-SA"/>
              </w:rPr>
            </w:pPr>
            <w:r w:rsidRPr="00015673">
              <w:rPr>
                <w:iCs/>
                <w:kern w:val="1"/>
                <w:lang w:eastAsia="ar-SA"/>
              </w:rPr>
              <w:t>ОК. 1 - 9</w:t>
            </w:r>
          </w:p>
          <w:p w:rsidR="00015673" w:rsidRPr="00015673" w:rsidRDefault="00015673" w:rsidP="00015673">
            <w:pPr>
              <w:spacing w:line="276" w:lineRule="auto"/>
              <w:rPr>
                <w:b/>
              </w:rPr>
            </w:pPr>
          </w:p>
        </w:tc>
      </w:tr>
      <w:tr w:rsidR="00015673" w:rsidRPr="00015673" w:rsidTr="00751474">
        <w:tc>
          <w:tcPr>
            <w:tcW w:w="3085" w:type="dxa"/>
            <w:gridSpan w:val="2"/>
            <w:vMerge w:val="restart"/>
            <w:tcBorders>
              <w:top w:val="single" w:sz="4" w:space="0" w:color="auto"/>
              <w:left w:val="single" w:sz="4" w:space="0" w:color="auto"/>
              <w:bottom w:val="single" w:sz="4" w:space="0" w:color="auto"/>
              <w:right w:val="single" w:sz="4" w:space="0" w:color="auto"/>
            </w:tcBorders>
            <w:hideMark/>
          </w:tcPr>
          <w:p w:rsidR="00015673" w:rsidRPr="00015673" w:rsidRDefault="00015673" w:rsidP="00015673"/>
          <w:p w:rsidR="00015673" w:rsidRPr="00015673" w:rsidRDefault="00015673" w:rsidP="00015673">
            <w:r w:rsidRPr="00015673">
              <w:t>Тема 4.3. Страны Латинской Америки в 1945 – 2016 гг.</w:t>
            </w:r>
          </w:p>
        </w:tc>
        <w:tc>
          <w:tcPr>
            <w:tcW w:w="8222" w:type="dxa"/>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spacing w:line="276" w:lineRule="auto"/>
              <w:jc w:val="both"/>
              <w:rPr>
                <w:b/>
                <w:bCs/>
              </w:rPr>
            </w:pPr>
          </w:p>
        </w:tc>
        <w:tc>
          <w:tcPr>
            <w:tcW w:w="1134" w:type="dxa"/>
            <w:vMerge w:val="restart"/>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jc w:val="center"/>
            </w:pPr>
          </w:p>
          <w:p w:rsidR="00015673" w:rsidRPr="00015673" w:rsidRDefault="00015673" w:rsidP="00015673">
            <w:pPr>
              <w:jc w:val="center"/>
              <w:rPr>
                <w:lang w:val="en-US"/>
              </w:rPr>
            </w:pPr>
            <w:r w:rsidRPr="00015673">
              <w:t>2</w:t>
            </w:r>
          </w:p>
        </w:tc>
        <w:tc>
          <w:tcPr>
            <w:tcW w:w="1134" w:type="dxa"/>
            <w:vMerge w:val="restart"/>
            <w:tcBorders>
              <w:top w:val="single" w:sz="4" w:space="0" w:color="auto"/>
              <w:left w:val="single" w:sz="4" w:space="0" w:color="auto"/>
              <w:right w:val="single" w:sz="4" w:space="0" w:color="auto"/>
            </w:tcBorders>
          </w:tcPr>
          <w:p w:rsidR="00015673" w:rsidRPr="00015673" w:rsidRDefault="00015673" w:rsidP="00015673">
            <w:pPr>
              <w:spacing w:line="276" w:lineRule="auto"/>
              <w:jc w:val="center"/>
            </w:pPr>
          </w:p>
          <w:p w:rsidR="00015673" w:rsidRPr="00015673" w:rsidRDefault="00015673" w:rsidP="00015673">
            <w:pPr>
              <w:spacing w:line="276" w:lineRule="auto"/>
              <w:jc w:val="center"/>
            </w:pPr>
            <w:r w:rsidRPr="00015673">
              <w:t>2</w:t>
            </w:r>
          </w:p>
        </w:tc>
        <w:tc>
          <w:tcPr>
            <w:tcW w:w="1984" w:type="dxa"/>
            <w:vMerge w:val="restart"/>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spacing w:line="276" w:lineRule="auto"/>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iCs/>
                <w:kern w:val="1"/>
                <w:lang w:eastAsia="ar-SA"/>
              </w:rPr>
            </w:pPr>
            <w:r w:rsidRPr="00015673">
              <w:rPr>
                <w:iCs/>
                <w:kern w:val="1"/>
                <w:lang w:eastAsia="ar-SA"/>
              </w:rPr>
              <w:t>ОК. 1 - 9</w:t>
            </w:r>
          </w:p>
          <w:p w:rsidR="00015673" w:rsidRPr="00015673" w:rsidRDefault="00015673" w:rsidP="00015673">
            <w:pPr>
              <w:spacing w:line="276" w:lineRule="auto"/>
              <w:rPr>
                <w:b/>
              </w:rPr>
            </w:pPr>
          </w:p>
        </w:tc>
      </w:tr>
      <w:tr w:rsidR="00015673" w:rsidRPr="00015673" w:rsidTr="00751474">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rsidR="00015673" w:rsidRPr="00015673" w:rsidRDefault="00015673" w:rsidP="00015673"/>
        </w:tc>
        <w:tc>
          <w:tcPr>
            <w:tcW w:w="8222" w:type="dxa"/>
            <w:tcBorders>
              <w:top w:val="single" w:sz="4" w:space="0" w:color="auto"/>
              <w:left w:val="single" w:sz="4" w:space="0" w:color="auto"/>
              <w:bottom w:val="single" w:sz="4" w:space="0" w:color="auto"/>
              <w:right w:val="single" w:sz="4" w:space="0" w:color="auto"/>
            </w:tcBorders>
            <w:hideMark/>
          </w:tcPr>
          <w:p w:rsidR="00015673" w:rsidRPr="00015673" w:rsidRDefault="00015673" w:rsidP="00CA6691">
            <w:pPr>
              <w:numPr>
                <w:ilvl w:val="0"/>
                <w:numId w:val="19"/>
              </w:numPr>
              <w:suppressAutoHyphens/>
              <w:spacing w:line="276" w:lineRule="auto"/>
              <w:ind w:left="-7" w:firstLine="367"/>
              <w:jc w:val="both"/>
            </w:pPr>
            <w:r w:rsidRPr="00015673">
              <w:t xml:space="preserve">Особенности политического и социально-экономического стран Латинской Америки изучаемого периода. Революция 1959 г. на Кубе. Фидель Кастро во главе Кубы. Социалистический курс после крушения социалистической системы. Политика Ф. и Р. Кастро. </w:t>
            </w:r>
          </w:p>
          <w:p w:rsidR="00015673" w:rsidRPr="00015673" w:rsidRDefault="00015673" w:rsidP="00CA6691">
            <w:pPr>
              <w:numPr>
                <w:ilvl w:val="0"/>
                <w:numId w:val="19"/>
              </w:numPr>
              <w:suppressAutoHyphens/>
              <w:spacing w:line="276" w:lineRule="auto"/>
              <w:ind w:left="-7" w:firstLine="367"/>
              <w:jc w:val="both"/>
            </w:pPr>
            <w:r w:rsidRPr="00015673">
              <w:t xml:space="preserve">Социалистические реформы Сальвадора </w:t>
            </w:r>
            <w:proofErr w:type="spellStart"/>
            <w:r w:rsidRPr="00015673">
              <w:t>Альенде</w:t>
            </w:r>
            <w:proofErr w:type="spellEnd"/>
            <w:r w:rsidRPr="00015673">
              <w:t xml:space="preserve"> в Чили. Военный переворот 1973 г. и установление диктатуры А. Пиночета. Преодоление последствий диктатуры А. Пиночета в Чили.</w:t>
            </w:r>
          </w:p>
          <w:p w:rsidR="00015673" w:rsidRPr="00015673" w:rsidRDefault="00015673" w:rsidP="00CA6691">
            <w:pPr>
              <w:numPr>
                <w:ilvl w:val="0"/>
                <w:numId w:val="19"/>
              </w:numPr>
              <w:suppressAutoHyphens/>
              <w:spacing w:line="276" w:lineRule="auto"/>
              <w:ind w:left="-7" w:firstLine="367"/>
              <w:jc w:val="both"/>
            </w:pPr>
            <w:r w:rsidRPr="00015673">
              <w:t xml:space="preserve">Политическая нестабильность стран региона и методы её преодоления. Высокий уровень бедности как главная социальная проблема региона. Борьба с мафиозными структурами. Индейский фактор во внутренней политике латиноамериканских стран. Попытка интеграции стран </w:t>
            </w:r>
            <w:r w:rsidRPr="00015673">
              <w:lastRenderedPageBreak/>
              <w:t xml:space="preserve">региона. Влияние США в регионе и отношение к нему со стороны латиноамериканцев. Деятельность А. Фухимори в Перу. Основные проблемы развития Мексики. Курс на построение </w:t>
            </w:r>
            <w:proofErr w:type="spellStart"/>
            <w:r w:rsidRPr="00015673">
              <w:t>боливарианского</w:t>
            </w:r>
            <w:proofErr w:type="spellEnd"/>
            <w:r w:rsidRPr="00015673">
              <w:t xml:space="preserve"> социализма в Венесуэле; преобразования Уго </w:t>
            </w:r>
            <w:proofErr w:type="spellStart"/>
            <w:r w:rsidRPr="00015673">
              <w:t>Чавеса</w:t>
            </w:r>
            <w:proofErr w:type="spellEnd"/>
            <w:r w:rsidRPr="00015673">
              <w:t>. Противостояние левых и правых сил в странах Латинской Америки в 2000 – 2010-х годах.</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015673" w:rsidRPr="00015673" w:rsidRDefault="00015673" w:rsidP="00015673">
            <w:pPr>
              <w:rPr>
                <w:b/>
              </w:rPr>
            </w:pPr>
          </w:p>
        </w:tc>
        <w:tc>
          <w:tcPr>
            <w:tcW w:w="1134" w:type="dxa"/>
            <w:vMerge/>
            <w:tcBorders>
              <w:left w:val="single" w:sz="4" w:space="0" w:color="auto"/>
              <w:bottom w:val="single" w:sz="4" w:space="0" w:color="auto"/>
              <w:right w:val="single" w:sz="4" w:space="0" w:color="auto"/>
            </w:tcBorders>
          </w:tcPr>
          <w:p w:rsidR="00015673" w:rsidRPr="00015673" w:rsidRDefault="00015673" w:rsidP="00015673">
            <w:pPr>
              <w:rPr>
                <w:b/>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015673" w:rsidRPr="00015673" w:rsidRDefault="00015673" w:rsidP="00015673">
            <w:pPr>
              <w:rPr>
                <w:b/>
              </w:rPr>
            </w:pPr>
          </w:p>
        </w:tc>
      </w:tr>
      <w:tr w:rsidR="00015673" w:rsidRPr="00015673" w:rsidTr="00751474">
        <w:tc>
          <w:tcPr>
            <w:tcW w:w="11307" w:type="dxa"/>
            <w:gridSpan w:val="3"/>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spacing w:line="276" w:lineRule="auto"/>
              <w:jc w:val="both"/>
              <w:rPr>
                <w:b/>
              </w:rPr>
            </w:pPr>
            <w:r w:rsidRPr="00015673">
              <w:rPr>
                <w:b/>
              </w:rPr>
              <w:lastRenderedPageBreak/>
              <w:t>Раздел 5. Страны Азии и Африки в 1945 – 2016 гг.</w:t>
            </w:r>
          </w:p>
        </w:tc>
        <w:tc>
          <w:tcPr>
            <w:tcW w:w="1134" w:type="dxa"/>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jc w:val="center"/>
              <w:rPr>
                <w:b/>
              </w:rPr>
            </w:pPr>
            <w:r w:rsidRPr="00015673">
              <w:rPr>
                <w:b/>
              </w:rPr>
              <w:t>10</w:t>
            </w:r>
          </w:p>
        </w:tc>
        <w:tc>
          <w:tcPr>
            <w:tcW w:w="1134" w:type="dxa"/>
            <w:tcBorders>
              <w:top w:val="single" w:sz="4" w:space="0" w:color="auto"/>
              <w:left w:val="single" w:sz="4" w:space="0" w:color="auto"/>
              <w:bottom w:val="single" w:sz="4" w:space="0" w:color="auto"/>
              <w:right w:val="single" w:sz="4" w:space="0" w:color="auto"/>
            </w:tcBorders>
            <w:shd w:val="clear" w:color="auto" w:fill="D9D9D9"/>
          </w:tcPr>
          <w:p w:rsidR="00015673" w:rsidRPr="00015673" w:rsidRDefault="00015673" w:rsidP="00015673">
            <w:pPr>
              <w:rPr>
                <w:b/>
              </w:rPr>
            </w:pPr>
          </w:p>
        </w:tc>
        <w:tc>
          <w:tcPr>
            <w:tcW w:w="1984" w:type="dxa"/>
            <w:tcBorders>
              <w:top w:val="single" w:sz="4" w:space="0" w:color="auto"/>
              <w:left w:val="single" w:sz="4" w:space="0" w:color="auto"/>
              <w:bottom w:val="single" w:sz="4" w:space="0" w:color="auto"/>
              <w:right w:val="single" w:sz="4" w:space="0" w:color="auto"/>
            </w:tcBorders>
            <w:shd w:val="clear" w:color="auto" w:fill="D9D9D9"/>
          </w:tcPr>
          <w:p w:rsidR="00015673" w:rsidRPr="00015673" w:rsidRDefault="00015673" w:rsidP="00015673">
            <w:pPr>
              <w:rPr>
                <w:b/>
              </w:rPr>
            </w:pPr>
          </w:p>
        </w:tc>
      </w:tr>
      <w:tr w:rsidR="00015673" w:rsidRPr="00015673" w:rsidTr="00751474">
        <w:tc>
          <w:tcPr>
            <w:tcW w:w="3085" w:type="dxa"/>
            <w:gridSpan w:val="2"/>
            <w:vMerge w:val="restart"/>
            <w:tcBorders>
              <w:top w:val="single" w:sz="4" w:space="0" w:color="auto"/>
              <w:left w:val="single" w:sz="4" w:space="0" w:color="auto"/>
              <w:bottom w:val="single" w:sz="4" w:space="0" w:color="auto"/>
              <w:right w:val="single" w:sz="4" w:space="0" w:color="auto"/>
            </w:tcBorders>
            <w:hideMark/>
          </w:tcPr>
          <w:p w:rsidR="00015673" w:rsidRPr="00015673" w:rsidRDefault="00015673" w:rsidP="00015673"/>
          <w:p w:rsidR="00015673" w:rsidRPr="00015673" w:rsidRDefault="00015673" w:rsidP="00015673">
            <w:r w:rsidRPr="00015673">
              <w:t>Тема 5.1. Ближний и средний Восток в 1945 – 2016 гг. Развитие арабо-израильского конфликта. Иранский фактор.</w:t>
            </w:r>
          </w:p>
        </w:tc>
        <w:tc>
          <w:tcPr>
            <w:tcW w:w="8222" w:type="dxa"/>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spacing w:line="276" w:lineRule="auto"/>
              <w:jc w:val="both"/>
              <w:rPr>
                <w:b/>
                <w:bCs/>
              </w:rPr>
            </w:pPr>
          </w:p>
        </w:tc>
        <w:tc>
          <w:tcPr>
            <w:tcW w:w="1134" w:type="dxa"/>
            <w:vMerge w:val="restart"/>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jc w:val="center"/>
            </w:pPr>
          </w:p>
          <w:p w:rsidR="00015673" w:rsidRPr="00015673" w:rsidRDefault="00015673" w:rsidP="00015673">
            <w:pPr>
              <w:jc w:val="center"/>
              <w:rPr>
                <w:lang w:val="en-US"/>
              </w:rPr>
            </w:pPr>
            <w:r w:rsidRPr="00015673">
              <w:t>2</w:t>
            </w:r>
          </w:p>
        </w:tc>
        <w:tc>
          <w:tcPr>
            <w:tcW w:w="1134" w:type="dxa"/>
            <w:vMerge w:val="restart"/>
            <w:tcBorders>
              <w:top w:val="single" w:sz="4" w:space="0" w:color="auto"/>
              <w:left w:val="single" w:sz="4" w:space="0" w:color="auto"/>
              <w:right w:val="single" w:sz="4" w:space="0" w:color="auto"/>
            </w:tcBorders>
          </w:tcPr>
          <w:p w:rsidR="00015673" w:rsidRPr="00015673" w:rsidRDefault="00015673" w:rsidP="00015673">
            <w:pPr>
              <w:spacing w:line="276" w:lineRule="auto"/>
            </w:pPr>
          </w:p>
          <w:p w:rsidR="00015673" w:rsidRPr="00015673" w:rsidRDefault="00015673" w:rsidP="00015673">
            <w:pPr>
              <w:spacing w:line="276" w:lineRule="auto"/>
              <w:jc w:val="center"/>
            </w:pPr>
            <w:r w:rsidRPr="00015673">
              <w:t>3</w:t>
            </w:r>
          </w:p>
        </w:tc>
        <w:tc>
          <w:tcPr>
            <w:tcW w:w="1984" w:type="dxa"/>
            <w:vMerge w:val="restart"/>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spacing w:line="276" w:lineRule="auto"/>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iCs/>
                <w:kern w:val="1"/>
                <w:lang w:eastAsia="ar-SA"/>
              </w:rPr>
            </w:pPr>
            <w:r w:rsidRPr="00015673">
              <w:rPr>
                <w:iCs/>
                <w:kern w:val="1"/>
                <w:lang w:eastAsia="ar-SA"/>
              </w:rPr>
              <w:t>ОК. 1 - 9</w:t>
            </w:r>
          </w:p>
          <w:p w:rsidR="00015673" w:rsidRPr="00015673" w:rsidRDefault="00015673" w:rsidP="00015673">
            <w:pPr>
              <w:spacing w:line="276" w:lineRule="auto"/>
              <w:rPr>
                <w:b/>
              </w:rPr>
            </w:pPr>
          </w:p>
        </w:tc>
      </w:tr>
      <w:tr w:rsidR="00015673" w:rsidRPr="00015673" w:rsidTr="00751474">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rsidR="00015673" w:rsidRPr="00015673" w:rsidRDefault="00015673" w:rsidP="00015673">
            <w:pPr>
              <w:rPr>
                <w:b/>
              </w:rPr>
            </w:pPr>
          </w:p>
        </w:tc>
        <w:tc>
          <w:tcPr>
            <w:tcW w:w="8222" w:type="dxa"/>
            <w:tcBorders>
              <w:top w:val="single" w:sz="4" w:space="0" w:color="auto"/>
              <w:left w:val="single" w:sz="4" w:space="0" w:color="auto"/>
              <w:bottom w:val="single" w:sz="4" w:space="0" w:color="auto"/>
              <w:right w:val="single" w:sz="4" w:space="0" w:color="auto"/>
            </w:tcBorders>
            <w:hideMark/>
          </w:tcPr>
          <w:p w:rsidR="00015673" w:rsidRPr="00015673" w:rsidRDefault="00015673" w:rsidP="00CA6691">
            <w:pPr>
              <w:numPr>
                <w:ilvl w:val="0"/>
                <w:numId w:val="20"/>
              </w:numPr>
              <w:suppressAutoHyphens/>
              <w:spacing w:after="200" w:line="276" w:lineRule="auto"/>
              <w:ind w:left="-7" w:firstLine="367"/>
              <w:jc w:val="both"/>
            </w:pPr>
            <w:r w:rsidRPr="00015673">
              <w:t xml:space="preserve">Образование государства Израиль. Зарождение арабо-израильского конфликта. Шестидневная война и другие военные конфликты. Основные проблемы и противоречия ближневосточного региона. Внутриполитическая жизнь Израиля. Б. Нетаньяху, Э. Барак, И. Рабин. Создание Палестинской автономии. Я. Арафат. Интифада, палестинский террор и методы противодействия ему. Политика ведущих арабских стран: Египет, Сирия. Саудовская Аравия как абсолютная монархия. Нефтяной фактор в развитии Ближнего Востока. Ирано-иракская война. </w:t>
            </w:r>
            <w:r w:rsidRPr="00015673">
              <w:rPr>
                <w:b/>
              </w:rPr>
              <w:t xml:space="preserve">Ирак </w:t>
            </w:r>
            <w:r w:rsidRPr="00015673">
              <w:t>в годы правления С. Хусейна. Агрессия против Кувейта и операция «Буря в пустыне». Свержение режима Хусейна и попытки демократизации. Исламская революция 1978 г. в Иране. Власть исламских фундаменталистов в Иране. Иранский ядерный проект и отношение к нему в мире. Афганистан при «народном правительстве», войска СССР на территории Афганистана и их вывод. Приход талибов к власти в Афганистане. Аль-Каида. Антитеррористическая операция в Афганистане и ликвидация режима талибов. Попытки налаживания мирной жизни. Пакистан на рубеже веков как региональная ядерная держава. Военное присутствие стран Запада на Ближнем и Среднем Востоке. ИГИЛ и борьба против него. Контртеррористическая операция России против ИГИЛ в Сирии. Позиция Турции по Ближневосточным вопросам.</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015673" w:rsidRPr="00015673" w:rsidRDefault="00015673" w:rsidP="00015673">
            <w:pPr>
              <w:rPr>
                <w:b/>
              </w:rPr>
            </w:pPr>
          </w:p>
        </w:tc>
        <w:tc>
          <w:tcPr>
            <w:tcW w:w="1134" w:type="dxa"/>
            <w:vMerge/>
            <w:tcBorders>
              <w:left w:val="single" w:sz="4" w:space="0" w:color="auto"/>
              <w:bottom w:val="single" w:sz="4" w:space="0" w:color="auto"/>
              <w:right w:val="single" w:sz="4" w:space="0" w:color="auto"/>
            </w:tcBorders>
          </w:tcPr>
          <w:p w:rsidR="00015673" w:rsidRPr="00015673" w:rsidRDefault="00015673" w:rsidP="00015673">
            <w:pPr>
              <w:rPr>
                <w:b/>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015673" w:rsidRPr="00015673" w:rsidRDefault="00015673" w:rsidP="00015673">
            <w:pPr>
              <w:rPr>
                <w:b/>
              </w:rPr>
            </w:pPr>
          </w:p>
        </w:tc>
      </w:tr>
      <w:tr w:rsidR="00015673" w:rsidRPr="00015673" w:rsidTr="00751474">
        <w:trPr>
          <w:trHeight w:val="3250"/>
        </w:trPr>
        <w:tc>
          <w:tcPr>
            <w:tcW w:w="3085" w:type="dxa"/>
            <w:gridSpan w:val="2"/>
            <w:tcBorders>
              <w:top w:val="single" w:sz="4" w:space="0" w:color="auto"/>
              <w:left w:val="single" w:sz="4" w:space="0" w:color="auto"/>
              <w:bottom w:val="single" w:sz="4" w:space="0" w:color="auto"/>
              <w:right w:val="single" w:sz="4" w:space="0" w:color="auto"/>
            </w:tcBorders>
            <w:hideMark/>
          </w:tcPr>
          <w:p w:rsidR="00015673" w:rsidRPr="00015673" w:rsidRDefault="00015673" w:rsidP="00015673">
            <w:r w:rsidRPr="00015673">
              <w:lastRenderedPageBreak/>
              <w:t>Тема 5.2. Индия и Индокитай в 1945 - 2016гг</w:t>
            </w:r>
            <w:r w:rsidRPr="00015673">
              <w:rPr>
                <w:b/>
              </w:rPr>
              <w:t>.</w:t>
            </w:r>
          </w:p>
        </w:tc>
        <w:tc>
          <w:tcPr>
            <w:tcW w:w="8222" w:type="dxa"/>
            <w:tcBorders>
              <w:top w:val="single" w:sz="4" w:space="0" w:color="auto"/>
              <w:left w:val="single" w:sz="4" w:space="0" w:color="auto"/>
              <w:right w:val="single" w:sz="4" w:space="0" w:color="auto"/>
            </w:tcBorders>
            <w:hideMark/>
          </w:tcPr>
          <w:p w:rsidR="00015673" w:rsidRPr="00015673" w:rsidRDefault="00015673" w:rsidP="00CA6691">
            <w:pPr>
              <w:numPr>
                <w:ilvl w:val="0"/>
                <w:numId w:val="21"/>
              </w:numPr>
              <w:suppressAutoHyphens/>
              <w:spacing w:line="276" w:lineRule="auto"/>
              <w:ind w:left="-7" w:firstLine="367"/>
              <w:jc w:val="both"/>
            </w:pPr>
            <w:r w:rsidRPr="00015673">
              <w:t xml:space="preserve">Объявление Индией независимости. Индийский национальный конгресс как </w:t>
            </w:r>
            <w:proofErr w:type="gramStart"/>
            <w:r w:rsidRPr="00015673">
              <w:t>правящая</w:t>
            </w:r>
            <w:proofErr w:type="gramEnd"/>
            <w:r w:rsidRPr="00015673">
              <w:t xml:space="preserve"> партии. Политика Д. Неру, Индиры и </w:t>
            </w:r>
            <w:proofErr w:type="spellStart"/>
            <w:r w:rsidRPr="00015673">
              <w:t>Раджива</w:t>
            </w:r>
            <w:proofErr w:type="spellEnd"/>
            <w:r w:rsidRPr="00015673">
              <w:t xml:space="preserve"> Ганди. Социально-экономическое и политическое развитие Индии. Контрасты экономического развития Индии. Противостояние с Пакистаном вокруг спорных территорий. Обретение Индией статуса ядерной державы. Индия и движение неприсоединения. Религиозные противоречия в Индии. Террористические организации сикхов.</w:t>
            </w:r>
          </w:p>
          <w:p w:rsidR="00015673" w:rsidRPr="00015673" w:rsidRDefault="00015673" w:rsidP="00CA6691">
            <w:pPr>
              <w:numPr>
                <w:ilvl w:val="0"/>
                <w:numId w:val="21"/>
              </w:numPr>
              <w:suppressAutoHyphens/>
              <w:spacing w:line="276" w:lineRule="auto"/>
              <w:ind w:left="-7" w:firstLine="367"/>
              <w:jc w:val="both"/>
              <w:rPr>
                <w:b/>
                <w:bCs/>
              </w:rPr>
            </w:pPr>
            <w:r w:rsidRPr="00015673">
              <w:t xml:space="preserve">Социально-политическое и экономическое развитие Бирмы, </w:t>
            </w:r>
            <w:proofErr w:type="spellStart"/>
            <w:r w:rsidRPr="00015673">
              <w:t>Тайланда</w:t>
            </w:r>
            <w:proofErr w:type="spellEnd"/>
            <w:r w:rsidRPr="00015673">
              <w:t>, Индонезии. Филиппин. Террористический режим Пол Пота в Кампучии. Индонезия в новейшее время.</w:t>
            </w:r>
          </w:p>
        </w:tc>
        <w:tc>
          <w:tcPr>
            <w:tcW w:w="1134" w:type="dxa"/>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jc w:val="center"/>
            </w:pPr>
          </w:p>
          <w:p w:rsidR="00015673" w:rsidRPr="00015673" w:rsidRDefault="00015673" w:rsidP="00015673">
            <w:pPr>
              <w:jc w:val="center"/>
            </w:pPr>
            <w:r w:rsidRPr="00015673">
              <w:t>2</w:t>
            </w:r>
          </w:p>
        </w:tc>
        <w:tc>
          <w:tcPr>
            <w:tcW w:w="1134" w:type="dxa"/>
            <w:tcBorders>
              <w:top w:val="single" w:sz="4" w:space="0" w:color="auto"/>
              <w:left w:val="single" w:sz="4" w:space="0" w:color="auto"/>
              <w:right w:val="single" w:sz="4" w:space="0" w:color="auto"/>
            </w:tcBorders>
          </w:tcPr>
          <w:p w:rsidR="00015673" w:rsidRPr="00015673" w:rsidRDefault="00015673" w:rsidP="00015673">
            <w:pPr>
              <w:jc w:val="center"/>
            </w:pPr>
          </w:p>
          <w:p w:rsidR="00015673" w:rsidRPr="00015673" w:rsidRDefault="00015673" w:rsidP="00015673">
            <w:pPr>
              <w:jc w:val="center"/>
            </w:pPr>
            <w:r w:rsidRPr="00015673">
              <w:t>2</w:t>
            </w:r>
          </w:p>
        </w:tc>
        <w:tc>
          <w:tcPr>
            <w:tcW w:w="1984" w:type="dxa"/>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spacing w:line="276" w:lineRule="auto"/>
              <w:rPr>
                <w:iCs/>
                <w:kern w:val="1"/>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iCs/>
                <w:kern w:val="1"/>
                <w:lang w:eastAsia="ar-SA"/>
              </w:rPr>
            </w:pPr>
            <w:r w:rsidRPr="00015673">
              <w:rPr>
                <w:iCs/>
                <w:kern w:val="1"/>
                <w:lang w:eastAsia="ar-SA"/>
              </w:rPr>
              <w:t>ОК. 1 - 9</w:t>
            </w:r>
          </w:p>
          <w:p w:rsidR="00015673" w:rsidRPr="00015673" w:rsidRDefault="00015673" w:rsidP="00015673">
            <w:pPr>
              <w:spacing w:line="276" w:lineRule="auto"/>
              <w:rPr>
                <w:b/>
              </w:rPr>
            </w:pPr>
          </w:p>
        </w:tc>
      </w:tr>
      <w:tr w:rsidR="00015673" w:rsidRPr="00015673" w:rsidTr="00751474">
        <w:tc>
          <w:tcPr>
            <w:tcW w:w="3085" w:type="dxa"/>
            <w:gridSpan w:val="2"/>
            <w:vMerge w:val="restart"/>
            <w:tcBorders>
              <w:top w:val="single" w:sz="4" w:space="0" w:color="auto"/>
              <w:left w:val="single" w:sz="4" w:space="0" w:color="auto"/>
              <w:bottom w:val="single" w:sz="4" w:space="0" w:color="auto"/>
              <w:right w:val="single" w:sz="4" w:space="0" w:color="auto"/>
            </w:tcBorders>
            <w:hideMark/>
          </w:tcPr>
          <w:p w:rsidR="00015673" w:rsidRPr="00015673" w:rsidRDefault="00015673" w:rsidP="00015673">
            <w:r w:rsidRPr="00015673">
              <w:t>Тема 5.3. Китай, Монголия и Вьетнам в 1945 – 2016 гг</w:t>
            </w:r>
            <w:r w:rsidRPr="00015673">
              <w:rPr>
                <w:b/>
              </w:rPr>
              <w:t>.</w:t>
            </w:r>
          </w:p>
        </w:tc>
        <w:tc>
          <w:tcPr>
            <w:tcW w:w="8222" w:type="dxa"/>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spacing w:line="276" w:lineRule="auto"/>
              <w:jc w:val="both"/>
              <w:rPr>
                <w:b/>
                <w:bCs/>
              </w:rPr>
            </w:pPr>
          </w:p>
        </w:tc>
        <w:tc>
          <w:tcPr>
            <w:tcW w:w="1134" w:type="dxa"/>
            <w:vMerge w:val="restart"/>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jc w:val="center"/>
            </w:pPr>
          </w:p>
          <w:p w:rsidR="00015673" w:rsidRPr="00015673" w:rsidRDefault="00015673" w:rsidP="00015673">
            <w:pPr>
              <w:jc w:val="center"/>
              <w:rPr>
                <w:lang w:val="en-US"/>
              </w:rPr>
            </w:pPr>
            <w:r w:rsidRPr="00015673">
              <w:rPr>
                <w:lang w:val="en-US"/>
              </w:rPr>
              <w:t>2</w:t>
            </w:r>
          </w:p>
        </w:tc>
        <w:tc>
          <w:tcPr>
            <w:tcW w:w="1134" w:type="dxa"/>
            <w:vMerge w:val="restart"/>
            <w:tcBorders>
              <w:top w:val="single" w:sz="4" w:space="0" w:color="auto"/>
              <w:left w:val="single" w:sz="4" w:space="0" w:color="auto"/>
              <w:right w:val="single" w:sz="4" w:space="0" w:color="auto"/>
            </w:tcBorders>
          </w:tcPr>
          <w:p w:rsidR="00015673" w:rsidRPr="00015673" w:rsidRDefault="00015673" w:rsidP="00015673"/>
          <w:p w:rsidR="00015673" w:rsidRPr="00015673" w:rsidRDefault="00015673" w:rsidP="00015673">
            <w:pPr>
              <w:jc w:val="center"/>
            </w:pPr>
            <w:r w:rsidRPr="00015673">
              <w:t>3</w:t>
            </w:r>
          </w:p>
        </w:tc>
        <w:tc>
          <w:tcPr>
            <w:tcW w:w="1984" w:type="dxa"/>
            <w:vMerge w:val="restart"/>
            <w:tcBorders>
              <w:top w:val="single" w:sz="4" w:space="0" w:color="auto"/>
              <w:left w:val="single" w:sz="4" w:space="0" w:color="auto"/>
              <w:bottom w:val="single" w:sz="4" w:space="0" w:color="auto"/>
              <w:right w:val="single" w:sz="4" w:space="0" w:color="auto"/>
            </w:tcBorders>
            <w:hideMark/>
          </w:tcPr>
          <w:p w:rsidR="00015673" w:rsidRPr="00015673" w:rsidRDefault="00015673" w:rsidP="00015673"/>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iCs/>
                <w:kern w:val="1"/>
                <w:lang w:eastAsia="ar-SA"/>
              </w:rPr>
            </w:pPr>
            <w:r w:rsidRPr="00015673">
              <w:rPr>
                <w:iCs/>
                <w:kern w:val="1"/>
                <w:lang w:eastAsia="ar-SA"/>
              </w:rPr>
              <w:t>ОК. 1 - 9</w:t>
            </w:r>
          </w:p>
          <w:p w:rsidR="00015673" w:rsidRPr="00015673" w:rsidRDefault="00015673" w:rsidP="00015673">
            <w:pPr>
              <w:spacing w:line="276" w:lineRule="auto"/>
              <w:rPr>
                <w:b/>
              </w:rPr>
            </w:pPr>
          </w:p>
        </w:tc>
      </w:tr>
      <w:tr w:rsidR="00015673" w:rsidRPr="00015673" w:rsidTr="00751474">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rsidR="00015673" w:rsidRPr="00015673" w:rsidRDefault="00015673" w:rsidP="00015673"/>
        </w:tc>
        <w:tc>
          <w:tcPr>
            <w:tcW w:w="8222" w:type="dxa"/>
            <w:tcBorders>
              <w:top w:val="single" w:sz="4" w:space="0" w:color="auto"/>
              <w:left w:val="single" w:sz="4" w:space="0" w:color="auto"/>
              <w:bottom w:val="single" w:sz="4" w:space="0" w:color="auto"/>
              <w:right w:val="single" w:sz="4" w:space="0" w:color="auto"/>
            </w:tcBorders>
            <w:hideMark/>
          </w:tcPr>
          <w:p w:rsidR="00015673" w:rsidRPr="00015673" w:rsidRDefault="00015673" w:rsidP="00CA6691">
            <w:pPr>
              <w:numPr>
                <w:ilvl w:val="0"/>
                <w:numId w:val="22"/>
              </w:numPr>
              <w:suppressAutoHyphens/>
              <w:spacing w:line="276" w:lineRule="auto"/>
              <w:ind w:left="-7" w:firstLine="367"/>
              <w:jc w:val="both"/>
            </w:pPr>
            <w:r w:rsidRPr="00015673">
              <w:t>Гражданская война в Китае. Победа коммунистов и образование КНР. Мао Цзэдун во главе Китая. Попытка решительного рывка и культурная революция. Коррекция курса Мао после его смерти. Дэн Сяопин</w:t>
            </w:r>
            <w:r w:rsidRPr="00015673">
              <w:rPr>
                <w:b/>
              </w:rPr>
              <w:t xml:space="preserve"> – </w:t>
            </w:r>
            <w:r w:rsidRPr="00015673">
              <w:t xml:space="preserve">инициатор рыночных реформ в Китае. События на площади </w:t>
            </w:r>
            <w:proofErr w:type="spellStart"/>
            <w:r w:rsidRPr="00015673">
              <w:t>Тяньаньмынь</w:t>
            </w:r>
            <w:proofErr w:type="spellEnd"/>
            <w:r w:rsidRPr="00015673">
              <w:t xml:space="preserve"> в 1989 г. Методы осуществления экономических преобразований. Факторы быстрого экономического роста (дешевизна рабочей силы, поощрение предпринимательства и пр.). Сохранение политической власти КПК. Преследование </w:t>
            </w:r>
            <w:proofErr w:type="gramStart"/>
            <w:r w:rsidRPr="00015673">
              <w:t>инакомыслящих</w:t>
            </w:r>
            <w:proofErr w:type="gramEnd"/>
            <w:r w:rsidRPr="00015673">
              <w:t xml:space="preserve"> в Китае. Проблема Тибета. Неравномерность экономического развития регионов Китая, поляризация доходов населения. Ху </w:t>
            </w:r>
            <w:proofErr w:type="spellStart"/>
            <w:r w:rsidRPr="00015673">
              <w:t>Цзинтао</w:t>
            </w:r>
            <w:proofErr w:type="spellEnd"/>
            <w:r w:rsidRPr="00015673">
              <w:t xml:space="preserve"> и Си </w:t>
            </w:r>
            <w:proofErr w:type="spellStart"/>
            <w:r w:rsidRPr="00015673">
              <w:t>Цзиньпин</w:t>
            </w:r>
            <w:proofErr w:type="spellEnd"/>
            <w:r w:rsidRPr="00015673">
              <w:t xml:space="preserve"> как продолжатели политики Дэн Сяопина. Китай на международной арене. Присоединение Гонконга к Китаю (1997 г.). </w:t>
            </w:r>
          </w:p>
          <w:p w:rsidR="00015673" w:rsidRPr="00015673" w:rsidRDefault="00015673" w:rsidP="00CA6691">
            <w:pPr>
              <w:numPr>
                <w:ilvl w:val="0"/>
                <w:numId w:val="22"/>
              </w:numPr>
              <w:suppressAutoHyphens/>
              <w:spacing w:line="276" w:lineRule="auto"/>
              <w:ind w:left="-7" w:firstLine="367"/>
              <w:jc w:val="both"/>
            </w:pPr>
            <w:r w:rsidRPr="00015673">
              <w:t>Осуществление контролируемого перехода к рынку в Монголии и Вьетнаме.</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015673" w:rsidRPr="00015673" w:rsidRDefault="00015673" w:rsidP="00015673">
            <w:pPr>
              <w:rPr>
                <w:b/>
              </w:rPr>
            </w:pPr>
          </w:p>
        </w:tc>
        <w:tc>
          <w:tcPr>
            <w:tcW w:w="1134" w:type="dxa"/>
            <w:vMerge/>
            <w:tcBorders>
              <w:left w:val="single" w:sz="4" w:space="0" w:color="auto"/>
              <w:bottom w:val="single" w:sz="4" w:space="0" w:color="auto"/>
              <w:right w:val="single" w:sz="4" w:space="0" w:color="auto"/>
            </w:tcBorders>
          </w:tcPr>
          <w:p w:rsidR="00015673" w:rsidRPr="00015673" w:rsidRDefault="00015673" w:rsidP="00015673">
            <w:pPr>
              <w:rPr>
                <w:b/>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015673" w:rsidRPr="00015673" w:rsidRDefault="00015673" w:rsidP="00015673">
            <w:pPr>
              <w:rPr>
                <w:b/>
              </w:rPr>
            </w:pPr>
          </w:p>
        </w:tc>
      </w:tr>
      <w:tr w:rsidR="00015673" w:rsidRPr="00015673" w:rsidTr="00751474">
        <w:tc>
          <w:tcPr>
            <w:tcW w:w="3085" w:type="dxa"/>
            <w:gridSpan w:val="2"/>
            <w:tcBorders>
              <w:top w:val="single" w:sz="4" w:space="0" w:color="auto"/>
              <w:left w:val="single" w:sz="4" w:space="0" w:color="auto"/>
              <w:bottom w:val="single" w:sz="4" w:space="0" w:color="auto"/>
              <w:right w:val="single" w:sz="4" w:space="0" w:color="auto"/>
            </w:tcBorders>
            <w:vAlign w:val="center"/>
          </w:tcPr>
          <w:p w:rsidR="00015673" w:rsidRPr="00015673" w:rsidRDefault="00015673" w:rsidP="00015673">
            <w:r w:rsidRPr="00015673">
              <w:t>Тема 5.4. Страны дальневосточного региона в 1945 – 2016 гг. (Япония, Северная и Южная Кореи).</w:t>
            </w:r>
          </w:p>
        </w:tc>
        <w:tc>
          <w:tcPr>
            <w:tcW w:w="8222" w:type="dxa"/>
            <w:tcBorders>
              <w:top w:val="single" w:sz="4" w:space="0" w:color="auto"/>
              <w:left w:val="single" w:sz="4" w:space="0" w:color="auto"/>
              <w:bottom w:val="single" w:sz="4" w:space="0" w:color="auto"/>
              <w:right w:val="single" w:sz="4" w:space="0" w:color="auto"/>
            </w:tcBorders>
          </w:tcPr>
          <w:p w:rsidR="00015673" w:rsidRPr="00015673" w:rsidRDefault="00015673" w:rsidP="00CA6691">
            <w:pPr>
              <w:numPr>
                <w:ilvl w:val="0"/>
                <w:numId w:val="23"/>
              </w:numPr>
              <w:suppressAutoHyphens/>
              <w:spacing w:line="276" w:lineRule="auto"/>
              <w:ind w:left="-7" w:firstLine="367"/>
              <w:jc w:val="both"/>
            </w:pPr>
            <w:r w:rsidRPr="00015673">
              <w:t xml:space="preserve">Япония после </w:t>
            </w:r>
            <w:r w:rsidRPr="00015673">
              <w:rPr>
                <w:lang w:val="en-US"/>
              </w:rPr>
              <w:t>II</w:t>
            </w:r>
            <w:r w:rsidRPr="00015673">
              <w:t>-й мировой войны. Оккупационный режим и восстановление суверенитета Японии. Японское экономическое чудо. Соединение западных и традиционных факторов в развитии экономики Японии. Политическая жизнь Японии на рубеже веков. Япония и экономический кризис 1998 г.  Проблема «северных территорий» во внешней политике Японии.</w:t>
            </w:r>
          </w:p>
          <w:p w:rsidR="00015673" w:rsidRPr="00015673" w:rsidRDefault="00015673" w:rsidP="00015673">
            <w:pPr>
              <w:spacing w:line="276" w:lineRule="auto"/>
              <w:jc w:val="both"/>
            </w:pPr>
          </w:p>
          <w:p w:rsidR="00015673" w:rsidRPr="00015673" w:rsidRDefault="00015673" w:rsidP="00015673">
            <w:pPr>
              <w:spacing w:line="276" w:lineRule="auto"/>
              <w:ind w:left="-7"/>
              <w:jc w:val="both"/>
            </w:pPr>
            <w:r w:rsidRPr="00015673">
              <w:t xml:space="preserve">2. Раскол Кореи на </w:t>
            </w:r>
            <w:proofErr w:type="gramStart"/>
            <w:r w:rsidRPr="00015673">
              <w:t>Северную</w:t>
            </w:r>
            <w:proofErr w:type="gramEnd"/>
            <w:r w:rsidRPr="00015673">
              <w:t xml:space="preserve"> и Южную Корейская война. Мобилизационный тип экономики в Сев. Корее. Идеология </w:t>
            </w:r>
            <w:proofErr w:type="spellStart"/>
            <w:r w:rsidRPr="00015673">
              <w:t>чучхэ</w:t>
            </w:r>
            <w:proofErr w:type="spellEnd"/>
            <w:r w:rsidRPr="00015673">
              <w:t xml:space="preserve"> – сплав коммунистических и националистических идей. Монархический принцип наследования власти в Сев. Корее. Ким Ир Сен, Ким </w:t>
            </w:r>
            <w:proofErr w:type="spellStart"/>
            <w:r w:rsidRPr="00015673">
              <w:t>Чен</w:t>
            </w:r>
            <w:proofErr w:type="spellEnd"/>
            <w:r w:rsidRPr="00015673">
              <w:t xml:space="preserve"> Ир и Ким </w:t>
            </w:r>
            <w:proofErr w:type="spellStart"/>
            <w:r w:rsidRPr="00015673">
              <w:t>Ченын</w:t>
            </w:r>
            <w:proofErr w:type="spellEnd"/>
            <w:r w:rsidRPr="00015673">
              <w:t>. Ядерная программа в Сев. Корее. Экономическое развитие Южной Корее, постепенная демократизация режима.</w:t>
            </w:r>
          </w:p>
        </w:tc>
        <w:tc>
          <w:tcPr>
            <w:tcW w:w="1134" w:type="dxa"/>
            <w:tcBorders>
              <w:top w:val="single" w:sz="4" w:space="0" w:color="auto"/>
              <w:left w:val="single" w:sz="4" w:space="0" w:color="auto"/>
              <w:bottom w:val="single" w:sz="4" w:space="0" w:color="auto"/>
              <w:right w:val="single" w:sz="4" w:space="0" w:color="auto"/>
            </w:tcBorders>
            <w:vAlign w:val="center"/>
          </w:tcPr>
          <w:p w:rsidR="00015673" w:rsidRPr="00015673" w:rsidRDefault="00015673" w:rsidP="00015673">
            <w:pPr>
              <w:jc w:val="center"/>
              <w:rPr>
                <w:b/>
              </w:rPr>
            </w:pPr>
            <w:r w:rsidRPr="00015673">
              <w:rPr>
                <w:b/>
              </w:rPr>
              <w:lastRenderedPageBreak/>
              <w:t>2</w:t>
            </w:r>
          </w:p>
        </w:tc>
        <w:tc>
          <w:tcPr>
            <w:tcW w:w="1134" w:type="dxa"/>
            <w:tcBorders>
              <w:left w:val="single" w:sz="4" w:space="0" w:color="auto"/>
              <w:bottom w:val="single" w:sz="4" w:space="0" w:color="auto"/>
              <w:right w:val="single" w:sz="4" w:space="0" w:color="auto"/>
            </w:tcBorders>
          </w:tcPr>
          <w:p w:rsidR="00015673" w:rsidRPr="00015673" w:rsidRDefault="00015673" w:rsidP="00015673"/>
          <w:p w:rsidR="00015673" w:rsidRPr="00015673" w:rsidRDefault="00015673" w:rsidP="00015673"/>
          <w:p w:rsidR="00015673" w:rsidRPr="00015673" w:rsidRDefault="00015673" w:rsidP="00015673"/>
          <w:p w:rsidR="00015673" w:rsidRPr="00015673" w:rsidRDefault="00015673" w:rsidP="00015673">
            <w:pPr>
              <w:jc w:val="center"/>
              <w:rPr>
                <w:b/>
              </w:rPr>
            </w:pPr>
            <w:r w:rsidRPr="00015673">
              <w:t>2</w:t>
            </w:r>
          </w:p>
        </w:tc>
        <w:tc>
          <w:tcPr>
            <w:tcW w:w="1984" w:type="dxa"/>
            <w:tcBorders>
              <w:top w:val="single" w:sz="4" w:space="0" w:color="auto"/>
              <w:left w:val="single" w:sz="4" w:space="0" w:color="auto"/>
              <w:bottom w:val="single" w:sz="4" w:space="0" w:color="auto"/>
              <w:right w:val="single" w:sz="4" w:space="0" w:color="auto"/>
            </w:tcBorders>
            <w:vAlign w:val="center"/>
          </w:tcPr>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iCs/>
                <w:kern w:val="1"/>
                <w:lang w:eastAsia="ar-SA"/>
              </w:rPr>
            </w:pPr>
            <w:r w:rsidRPr="00015673">
              <w:rPr>
                <w:iCs/>
                <w:kern w:val="1"/>
                <w:lang w:eastAsia="ar-SA"/>
              </w:rPr>
              <w:t>ОК. 1 - 9</w:t>
            </w:r>
          </w:p>
          <w:p w:rsidR="00015673" w:rsidRPr="00015673" w:rsidRDefault="00015673" w:rsidP="00015673">
            <w:pPr>
              <w:rPr>
                <w:b/>
              </w:rPr>
            </w:pPr>
          </w:p>
        </w:tc>
      </w:tr>
      <w:tr w:rsidR="00015673" w:rsidRPr="00015673" w:rsidTr="00751474">
        <w:trPr>
          <w:trHeight w:val="2539"/>
        </w:trPr>
        <w:tc>
          <w:tcPr>
            <w:tcW w:w="3085" w:type="dxa"/>
            <w:gridSpan w:val="2"/>
            <w:tcBorders>
              <w:top w:val="single" w:sz="4" w:space="0" w:color="auto"/>
              <w:left w:val="single" w:sz="4" w:space="0" w:color="auto"/>
              <w:bottom w:val="single" w:sz="4" w:space="0" w:color="auto"/>
              <w:right w:val="single" w:sz="4" w:space="0" w:color="auto"/>
            </w:tcBorders>
            <w:hideMark/>
          </w:tcPr>
          <w:p w:rsidR="00015673" w:rsidRPr="00015673" w:rsidRDefault="00015673" w:rsidP="00015673">
            <w:r w:rsidRPr="00015673">
              <w:lastRenderedPageBreak/>
              <w:t>Тема 5.5. Страны Африки, Австралия и Океания в 1945 – 2016 гг.</w:t>
            </w:r>
          </w:p>
        </w:tc>
        <w:tc>
          <w:tcPr>
            <w:tcW w:w="8222" w:type="dxa"/>
            <w:tcBorders>
              <w:top w:val="single" w:sz="4" w:space="0" w:color="auto"/>
              <w:left w:val="single" w:sz="4" w:space="0" w:color="auto"/>
              <w:right w:val="single" w:sz="4" w:space="0" w:color="auto"/>
            </w:tcBorders>
            <w:hideMark/>
          </w:tcPr>
          <w:p w:rsidR="00015673" w:rsidRPr="00015673" w:rsidRDefault="00015673" w:rsidP="00CA6691">
            <w:pPr>
              <w:numPr>
                <w:ilvl w:val="0"/>
                <w:numId w:val="24"/>
              </w:numPr>
              <w:tabs>
                <w:tab w:val="left" w:pos="459"/>
              </w:tabs>
              <w:suppressAutoHyphens/>
              <w:spacing w:line="276" w:lineRule="auto"/>
              <w:ind w:left="34" w:firstLine="425"/>
              <w:jc w:val="both"/>
            </w:pPr>
            <w:r w:rsidRPr="00015673">
              <w:t xml:space="preserve">Освобождение стран Африки от колониальной зависимости. </w:t>
            </w:r>
            <w:proofErr w:type="spellStart"/>
            <w:r w:rsidRPr="00015673">
              <w:t>Патрис</w:t>
            </w:r>
            <w:proofErr w:type="spellEnd"/>
            <w:r w:rsidRPr="00015673">
              <w:t xml:space="preserve"> Лумумба. Противоречия развития стран Африки. Бедность как главная проблема африканских стран. Преодоление последствий колониализма. Присутствие западных корпораций в экономике Африки. Попытки кооперации усилий странами Африки. Режим апартеида в ЮАР и его крушение. Нельсон </w:t>
            </w:r>
            <w:proofErr w:type="spellStart"/>
            <w:r w:rsidRPr="00015673">
              <w:t>Мандела</w:t>
            </w:r>
            <w:proofErr w:type="spellEnd"/>
            <w:r w:rsidRPr="00015673">
              <w:t>. Война в Руанде 1994 г. Диктаторские режимы в странах Африки.</w:t>
            </w:r>
          </w:p>
          <w:p w:rsidR="00015673" w:rsidRPr="00015673" w:rsidRDefault="00015673" w:rsidP="00CA6691">
            <w:pPr>
              <w:numPr>
                <w:ilvl w:val="0"/>
                <w:numId w:val="24"/>
              </w:numPr>
              <w:suppressAutoHyphens/>
              <w:spacing w:line="276" w:lineRule="auto"/>
              <w:ind w:left="34" w:firstLine="425"/>
              <w:jc w:val="both"/>
              <w:rPr>
                <w:b/>
                <w:bCs/>
              </w:rPr>
            </w:pPr>
            <w:r w:rsidRPr="00015673">
              <w:t>Австралия, Новая Зеландия  и Океания на рубеже веков.</w:t>
            </w:r>
          </w:p>
        </w:tc>
        <w:tc>
          <w:tcPr>
            <w:tcW w:w="1134" w:type="dxa"/>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jc w:val="center"/>
            </w:pPr>
          </w:p>
          <w:p w:rsidR="00015673" w:rsidRPr="00015673" w:rsidRDefault="00015673" w:rsidP="00015673">
            <w:pPr>
              <w:jc w:val="center"/>
            </w:pPr>
            <w:r w:rsidRPr="00015673">
              <w:t>2</w:t>
            </w:r>
          </w:p>
        </w:tc>
        <w:tc>
          <w:tcPr>
            <w:tcW w:w="1134" w:type="dxa"/>
            <w:tcBorders>
              <w:top w:val="single" w:sz="4" w:space="0" w:color="auto"/>
              <w:left w:val="single" w:sz="4" w:space="0" w:color="auto"/>
              <w:right w:val="single" w:sz="4" w:space="0" w:color="auto"/>
            </w:tcBorders>
          </w:tcPr>
          <w:p w:rsidR="00015673" w:rsidRPr="00015673" w:rsidRDefault="00015673" w:rsidP="00015673"/>
          <w:p w:rsidR="00015673" w:rsidRPr="00015673" w:rsidRDefault="00015673" w:rsidP="00015673">
            <w:pPr>
              <w:jc w:val="center"/>
            </w:pPr>
            <w:r w:rsidRPr="00015673">
              <w:t>1</w:t>
            </w:r>
          </w:p>
        </w:tc>
        <w:tc>
          <w:tcPr>
            <w:tcW w:w="1984" w:type="dxa"/>
            <w:tcBorders>
              <w:top w:val="single" w:sz="4" w:space="0" w:color="auto"/>
              <w:left w:val="single" w:sz="4" w:space="0" w:color="auto"/>
              <w:bottom w:val="single" w:sz="4" w:space="0" w:color="auto"/>
              <w:right w:val="single" w:sz="4" w:space="0" w:color="auto"/>
            </w:tcBorders>
            <w:hideMark/>
          </w:tcPr>
          <w:p w:rsidR="00015673" w:rsidRPr="00015673" w:rsidRDefault="00015673" w:rsidP="00015673"/>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iCs/>
                <w:kern w:val="1"/>
                <w:lang w:eastAsia="ar-SA"/>
              </w:rPr>
            </w:pPr>
            <w:r w:rsidRPr="00015673">
              <w:rPr>
                <w:iCs/>
                <w:kern w:val="1"/>
                <w:lang w:eastAsia="ar-SA"/>
              </w:rPr>
              <w:t>ОК. 1 - 9</w:t>
            </w:r>
          </w:p>
          <w:p w:rsidR="00015673" w:rsidRPr="00015673" w:rsidRDefault="00015673" w:rsidP="00015673">
            <w:pPr>
              <w:spacing w:line="276" w:lineRule="auto"/>
              <w:rPr>
                <w:b/>
              </w:rPr>
            </w:pPr>
          </w:p>
        </w:tc>
      </w:tr>
      <w:tr w:rsidR="00015673" w:rsidRPr="00015673" w:rsidTr="00751474">
        <w:tc>
          <w:tcPr>
            <w:tcW w:w="11307" w:type="dxa"/>
            <w:gridSpan w:val="3"/>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spacing w:line="276" w:lineRule="auto"/>
              <w:jc w:val="both"/>
              <w:rPr>
                <w:b/>
              </w:rPr>
            </w:pPr>
            <w:r w:rsidRPr="00015673">
              <w:rPr>
                <w:b/>
              </w:rPr>
              <w:t>Раздел 6. Развитие мира в 1945 – 2016 гг.</w:t>
            </w:r>
          </w:p>
        </w:tc>
        <w:tc>
          <w:tcPr>
            <w:tcW w:w="1134" w:type="dxa"/>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jc w:val="center"/>
              <w:rPr>
                <w:b/>
              </w:rPr>
            </w:pPr>
            <w:r w:rsidRPr="00015673">
              <w:rPr>
                <w:b/>
              </w:rPr>
              <w:t>24</w:t>
            </w:r>
          </w:p>
        </w:tc>
        <w:tc>
          <w:tcPr>
            <w:tcW w:w="1134" w:type="dxa"/>
            <w:tcBorders>
              <w:top w:val="single" w:sz="4" w:space="0" w:color="auto"/>
              <w:left w:val="single" w:sz="4" w:space="0" w:color="auto"/>
              <w:bottom w:val="single" w:sz="4" w:space="0" w:color="auto"/>
              <w:right w:val="single" w:sz="4" w:space="0" w:color="auto"/>
            </w:tcBorders>
            <w:shd w:val="clear" w:color="auto" w:fill="D9D9D9"/>
          </w:tcPr>
          <w:p w:rsidR="00015673" w:rsidRPr="00015673" w:rsidRDefault="00015673" w:rsidP="00015673">
            <w:pPr>
              <w:rPr>
                <w:b/>
              </w:rPr>
            </w:pPr>
          </w:p>
        </w:tc>
        <w:tc>
          <w:tcPr>
            <w:tcW w:w="1984" w:type="dxa"/>
            <w:tcBorders>
              <w:top w:val="single" w:sz="4" w:space="0" w:color="auto"/>
              <w:left w:val="single" w:sz="4" w:space="0" w:color="auto"/>
              <w:bottom w:val="single" w:sz="4" w:space="0" w:color="auto"/>
              <w:right w:val="single" w:sz="4" w:space="0" w:color="auto"/>
            </w:tcBorders>
            <w:shd w:val="clear" w:color="auto" w:fill="D9D9D9"/>
          </w:tcPr>
          <w:p w:rsidR="00015673" w:rsidRPr="00015673" w:rsidRDefault="00015673" w:rsidP="00015673">
            <w:pPr>
              <w:rPr>
                <w:b/>
              </w:rPr>
            </w:pPr>
          </w:p>
        </w:tc>
      </w:tr>
      <w:tr w:rsidR="00015673" w:rsidRPr="00015673" w:rsidTr="00751474">
        <w:tc>
          <w:tcPr>
            <w:tcW w:w="3085" w:type="dxa"/>
            <w:gridSpan w:val="2"/>
            <w:vMerge w:val="restart"/>
            <w:tcBorders>
              <w:top w:val="single" w:sz="4" w:space="0" w:color="auto"/>
              <w:left w:val="single" w:sz="4" w:space="0" w:color="auto"/>
              <w:bottom w:val="single" w:sz="4" w:space="0" w:color="auto"/>
              <w:right w:val="single" w:sz="4" w:space="0" w:color="auto"/>
            </w:tcBorders>
            <w:hideMark/>
          </w:tcPr>
          <w:p w:rsidR="00015673" w:rsidRPr="00015673" w:rsidRDefault="00015673" w:rsidP="00015673"/>
          <w:p w:rsidR="00015673" w:rsidRPr="00015673" w:rsidRDefault="00015673" w:rsidP="00015673">
            <w:r w:rsidRPr="00015673">
              <w:t>Тема 6.1. Деятельность мировых и региональных надгосударственных структур. Религия в современном мире.</w:t>
            </w:r>
          </w:p>
        </w:tc>
        <w:tc>
          <w:tcPr>
            <w:tcW w:w="8222" w:type="dxa"/>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spacing w:line="276" w:lineRule="auto"/>
              <w:jc w:val="both"/>
              <w:rPr>
                <w:b/>
                <w:bCs/>
              </w:rPr>
            </w:pPr>
          </w:p>
        </w:tc>
        <w:tc>
          <w:tcPr>
            <w:tcW w:w="1134" w:type="dxa"/>
            <w:vMerge w:val="restart"/>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jc w:val="center"/>
            </w:pPr>
          </w:p>
          <w:p w:rsidR="00015673" w:rsidRPr="00015673" w:rsidRDefault="00015673" w:rsidP="00015673">
            <w:pPr>
              <w:jc w:val="center"/>
              <w:rPr>
                <w:lang w:val="en-US"/>
              </w:rPr>
            </w:pPr>
            <w:r w:rsidRPr="00015673">
              <w:t>2</w:t>
            </w:r>
          </w:p>
        </w:tc>
        <w:tc>
          <w:tcPr>
            <w:tcW w:w="1134" w:type="dxa"/>
            <w:vMerge w:val="restart"/>
            <w:tcBorders>
              <w:top w:val="single" w:sz="4" w:space="0" w:color="auto"/>
              <w:left w:val="single" w:sz="4" w:space="0" w:color="auto"/>
              <w:right w:val="single" w:sz="4" w:space="0" w:color="auto"/>
            </w:tcBorders>
          </w:tcPr>
          <w:p w:rsidR="00015673" w:rsidRPr="00015673" w:rsidRDefault="00015673" w:rsidP="00015673">
            <w:pPr>
              <w:jc w:val="center"/>
            </w:pPr>
          </w:p>
          <w:p w:rsidR="00015673" w:rsidRPr="00015673" w:rsidRDefault="00015673" w:rsidP="00015673">
            <w:pPr>
              <w:jc w:val="center"/>
            </w:pPr>
            <w:r w:rsidRPr="00015673">
              <w:t>2</w:t>
            </w:r>
          </w:p>
        </w:tc>
        <w:tc>
          <w:tcPr>
            <w:tcW w:w="1984" w:type="dxa"/>
            <w:vMerge w:val="restart"/>
            <w:tcBorders>
              <w:top w:val="single" w:sz="4" w:space="0" w:color="auto"/>
              <w:left w:val="single" w:sz="4" w:space="0" w:color="auto"/>
              <w:bottom w:val="single" w:sz="4" w:space="0" w:color="auto"/>
              <w:right w:val="single" w:sz="4" w:space="0" w:color="auto"/>
            </w:tcBorders>
            <w:hideMark/>
          </w:tcPr>
          <w:p w:rsidR="00015673" w:rsidRPr="00015673" w:rsidRDefault="00015673" w:rsidP="00015673"/>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iCs/>
                <w:kern w:val="1"/>
                <w:lang w:eastAsia="ar-SA"/>
              </w:rPr>
            </w:pPr>
            <w:r w:rsidRPr="00015673">
              <w:rPr>
                <w:iCs/>
                <w:kern w:val="1"/>
                <w:lang w:eastAsia="ar-SA"/>
              </w:rPr>
              <w:t>ОК. 1 - 9</w:t>
            </w:r>
          </w:p>
          <w:p w:rsidR="00015673" w:rsidRPr="00015673" w:rsidRDefault="00015673" w:rsidP="00015673">
            <w:pPr>
              <w:spacing w:line="276" w:lineRule="auto"/>
              <w:rPr>
                <w:b/>
              </w:rPr>
            </w:pPr>
          </w:p>
        </w:tc>
      </w:tr>
      <w:tr w:rsidR="00015673" w:rsidRPr="00015673" w:rsidTr="00751474">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rsidR="00015673" w:rsidRPr="00015673" w:rsidRDefault="00015673" w:rsidP="00015673">
            <w:pPr>
              <w:rPr>
                <w:b/>
              </w:rPr>
            </w:pPr>
          </w:p>
        </w:tc>
        <w:tc>
          <w:tcPr>
            <w:tcW w:w="8222" w:type="dxa"/>
            <w:tcBorders>
              <w:top w:val="single" w:sz="4" w:space="0" w:color="auto"/>
              <w:left w:val="single" w:sz="4" w:space="0" w:color="auto"/>
              <w:bottom w:val="single" w:sz="4" w:space="0" w:color="auto"/>
              <w:right w:val="single" w:sz="4" w:space="0" w:color="auto"/>
            </w:tcBorders>
            <w:hideMark/>
          </w:tcPr>
          <w:p w:rsidR="00015673" w:rsidRPr="00015673" w:rsidRDefault="00015673" w:rsidP="00CA6691">
            <w:pPr>
              <w:numPr>
                <w:ilvl w:val="0"/>
                <w:numId w:val="25"/>
              </w:numPr>
              <w:suppressAutoHyphens/>
              <w:spacing w:line="276" w:lineRule="auto"/>
              <w:ind w:left="-7" w:firstLine="367"/>
              <w:jc w:val="both"/>
            </w:pPr>
            <w:r w:rsidRPr="00015673">
              <w:t>Виды мировых и региональных надгосударственных структур. Военные, политические и экономические организации. Образование ООН. Деятельность ООН на современном этапе развития. Принципы работы ООН. Участие ООН в решении локальных конфликтов. НАТО как ведущая политическая организация современного мира. Расширение НАТО на Восток. Конфедеративные объединения в современном мире. Евросоюз и СНГ как примеры конфедераций. Состав, структура и деятельность АТЭС и других региональных организаций. Экономические организации. Деятельность ВТО. ОПЕК, его влияние на международную политику. Межгосударственные организации в сфере культуры. Деятельность ЮНЕСКО. Россия в структуре международных организаций.</w:t>
            </w:r>
          </w:p>
          <w:p w:rsidR="00015673" w:rsidRPr="00015673" w:rsidRDefault="00015673" w:rsidP="00CA6691">
            <w:pPr>
              <w:numPr>
                <w:ilvl w:val="0"/>
                <w:numId w:val="25"/>
              </w:numPr>
              <w:suppressAutoHyphens/>
              <w:spacing w:line="276" w:lineRule="auto"/>
              <w:ind w:left="-7" w:firstLine="367"/>
              <w:jc w:val="both"/>
            </w:pPr>
            <w:r w:rsidRPr="00015673">
              <w:t xml:space="preserve">Религия в современном мире. Религия в секулярном обществе. Христианские конфессии </w:t>
            </w:r>
            <w:proofErr w:type="gramStart"/>
            <w:r w:rsidRPr="00015673">
              <w:t>в начале</w:t>
            </w:r>
            <w:proofErr w:type="gramEnd"/>
            <w:r w:rsidRPr="00015673">
              <w:t xml:space="preserve"> 21 в. Позиция христианских церквей по </w:t>
            </w:r>
            <w:r w:rsidRPr="00015673">
              <w:lastRenderedPageBreak/>
              <w:t>основным проблемам современности. Экуменическое движение. Ислам в современном мире. Исламский фундаментализм. Связь радикального ислама с террористическим подпольем. Буддизм и национальные религии в современном мире. Нетрадиционные культы и секты, отношение к ним со стороны государства и общества. Диалог верующих и неверующих. Реализация принципа свободы совести. Религии в современной России</w:t>
            </w:r>
          </w:p>
          <w:p w:rsidR="00015673" w:rsidRPr="00015673" w:rsidRDefault="00015673" w:rsidP="00015673">
            <w:pPr>
              <w:spacing w:line="276" w:lineRule="auto"/>
              <w:ind w:left="360"/>
              <w:jc w:val="both"/>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015673" w:rsidRPr="00015673" w:rsidRDefault="00015673" w:rsidP="00015673">
            <w:pPr>
              <w:rPr>
                <w:b/>
              </w:rPr>
            </w:pPr>
          </w:p>
        </w:tc>
        <w:tc>
          <w:tcPr>
            <w:tcW w:w="1134" w:type="dxa"/>
            <w:vMerge/>
            <w:tcBorders>
              <w:left w:val="single" w:sz="4" w:space="0" w:color="auto"/>
              <w:bottom w:val="single" w:sz="4" w:space="0" w:color="auto"/>
              <w:right w:val="single" w:sz="4" w:space="0" w:color="auto"/>
            </w:tcBorders>
          </w:tcPr>
          <w:p w:rsidR="00015673" w:rsidRPr="00015673" w:rsidRDefault="00015673" w:rsidP="00015673">
            <w:pPr>
              <w:rPr>
                <w:b/>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015673" w:rsidRPr="00015673" w:rsidRDefault="00015673" w:rsidP="00015673">
            <w:pPr>
              <w:rPr>
                <w:b/>
              </w:rPr>
            </w:pPr>
          </w:p>
        </w:tc>
      </w:tr>
      <w:tr w:rsidR="00015673" w:rsidRPr="00015673" w:rsidTr="00751474">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rsidR="00015673" w:rsidRPr="00015673" w:rsidRDefault="00015673" w:rsidP="00015673">
            <w:pPr>
              <w:rPr>
                <w:b/>
              </w:rPr>
            </w:pPr>
          </w:p>
        </w:tc>
        <w:tc>
          <w:tcPr>
            <w:tcW w:w="8222" w:type="dxa"/>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spacing w:line="276" w:lineRule="auto"/>
              <w:jc w:val="both"/>
              <w:rPr>
                <w:bCs/>
              </w:rPr>
            </w:pPr>
            <w:r w:rsidRPr="00015673">
              <w:rPr>
                <w:b/>
                <w:bCs/>
              </w:rPr>
              <w:t xml:space="preserve">Самостоятельная работа </w:t>
            </w:r>
            <w:proofErr w:type="gramStart"/>
            <w:r w:rsidRPr="00015673">
              <w:rPr>
                <w:b/>
                <w:bCs/>
              </w:rPr>
              <w:t>обучающихся</w:t>
            </w:r>
            <w:proofErr w:type="gramEnd"/>
            <w:r w:rsidRPr="00015673">
              <w:rPr>
                <w:b/>
                <w:bCs/>
              </w:rPr>
              <w:t xml:space="preserve">: </w:t>
            </w:r>
            <w:r w:rsidRPr="00015673">
              <w:rPr>
                <w:bCs/>
              </w:rPr>
              <w:t>Подготовить сообщение по темам: Религия в современном мире (ислам, буддизм, христианство).  Образование ООН. Образование НАТО. Деятельность ЮНЕСКО.</w:t>
            </w:r>
          </w:p>
          <w:p w:rsidR="00015673" w:rsidRPr="00015673" w:rsidRDefault="00015673" w:rsidP="00015673">
            <w:pPr>
              <w:spacing w:line="276" w:lineRule="auto"/>
              <w:jc w:val="both"/>
              <w:rPr>
                <w:bCs/>
              </w:rPr>
            </w:pPr>
          </w:p>
        </w:tc>
        <w:tc>
          <w:tcPr>
            <w:tcW w:w="1134" w:type="dxa"/>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jc w:val="center"/>
              <w:rPr>
                <w:b/>
              </w:rPr>
            </w:pPr>
          </w:p>
          <w:p w:rsidR="00015673" w:rsidRPr="00015673" w:rsidRDefault="00015673" w:rsidP="00015673">
            <w:pPr>
              <w:jc w:val="center"/>
            </w:pPr>
            <w:r w:rsidRPr="00015673">
              <w:t>4</w:t>
            </w:r>
          </w:p>
        </w:tc>
        <w:tc>
          <w:tcPr>
            <w:tcW w:w="1134" w:type="dxa"/>
            <w:tcBorders>
              <w:top w:val="single" w:sz="4" w:space="0" w:color="auto"/>
              <w:left w:val="single" w:sz="4" w:space="0" w:color="auto"/>
              <w:bottom w:val="single" w:sz="4" w:space="0" w:color="auto"/>
              <w:right w:val="single" w:sz="4" w:space="0" w:color="auto"/>
            </w:tcBorders>
            <w:shd w:val="clear" w:color="auto" w:fill="D9D9D9"/>
          </w:tcPr>
          <w:p w:rsidR="00015673" w:rsidRPr="00015673" w:rsidRDefault="00015673" w:rsidP="00015673">
            <w:pPr>
              <w:rPr>
                <w:b/>
              </w:rPr>
            </w:pPr>
          </w:p>
        </w:tc>
        <w:tc>
          <w:tcPr>
            <w:tcW w:w="1984" w:type="dxa"/>
            <w:tcBorders>
              <w:top w:val="single" w:sz="4" w:space="0" w:color="auto"/>
              <w:left w:val="single" w:sz="4" w:space="0" w:color="auto"/>
              <w:bottom w:val="single" w:sz="4" w:space="0" w:color="auto"/>
              <w:right w:val="single" w:sz="4" w:space="0" w:color="auto"/>
            </w:tcBorders>
            <w:shd w:val="clear" w:color="auto" w:fill="D9D9D9"/>
          </w:tcPr>
          <w:p w:rsidR="00015673" w:rsidRPr="00015673" w:rsidRDefault="00015673" w:rsidP="00015673">
            <w:pPr>
              <w:rPr>
                <w:b/>
              </w:rPr>
            </w:pPr>
          </w:p>
        </w:tc>
      </w:tr>
      <w:tr w:rsidR="00015673" w:rsidRPr="00015673" w:rsidTr="00751474">
        <w:tc>
          <w:tcPr>
            <w:tcW w:w="3085" w:type="dxa"/>
            <w:gridSpan w:val="2"/>
            <w:tcBorders>
              <w:top w:val="single" w:sz="4" w:space="0" w:color="auto"/>
              <w:left w:val="single" w:sz="4" w:space="0" w:color="auto"/>
              <w:bottom w:val="single" w:sz="4" w:space="0" w:color="auto"/>
              <w:right w:val="single" w:sz="4" w:space="0" w:color="auto"/>
            </w:tcBorders>
            <w:vAlign w:val="center"/>
          </w:tcPr>
          <w:p w:rsidR="00015673" w:rsidRPr="00015673" w:rsidRDefault="00015673" w:rsidP="00015673">
            <w:r w:rsidRPr="00015673">
              <w:t>Тема 6.2. Проявления глобализации в социально-экономической сфере.</w:t>
            </w:r>
          </w:p>
          <w:p w:rsidR="00015673" w:rsidRPr="00015673" w:rsidRDefault="00015673" w:rsidP="00015673"/>
          <w:p w:rsidR="00015673" w:rsidRPr="00015673" w:rsidRDefault="00015673" w:rsidP="00015673"/>
          <w:p w:rsidR="00015673" w:rsidRPr="00015673" w:rsidRDefault="00015673" w:rsidP="00015673"/>
          <w:p w:rsidR="00015673" w:rsidRPr="00015673" w:rsidRDefault="00015673" w:rsidP="00015673"/>
          <w:p w:rsidR="00015673" w:rsidRPr="00015673" w:rsidRDefault="00015673" w:rsidP="00015673"/>
          <w:p w:rsidR="00015673" w:rsidRPr="00015673" w:rsidRDefault="00015673" w:rsidP="00015673"/>
          <w:p w:rsidR="00015673" w:rsidRPr="00015673" w:rsidRDefault="00015673" w:rsidP="00015673"/>
          <w:p w:rsidR="00015673" w:rsidRPr="00015673" w:rsidRDefault="00015673" w:rsidP="00015673"/>
          <w:p w:rsidR="00015673" w:rsidRPr="00015673" w:rsidRDefault="00015673" w:rsidP="00015673"/>
          <w:p w:rsidR="00015673" w:rsidRPr="00015673" w:rsidRDefault="00015673" w:rsidP="00015673">
            <w:pPr>
              <w:rPr>
                <w:b/>
              </w:rPr>
            </w:pPr>
          </w:p>
        </w:tc>
        <w:tc>
          <w:tcPr>
            <w:tcW w:w="8222" w:type="dxa"/>
            <w:tcBorders>
              <w:top w:val="single" w:sz="4" w:space="0" w:color="auto"/>
              <w:left w:val="single" w:sz="4" w:space="0" w:color="auto"/>
              <w:bottom w:val="single" w:sz="4" w:space="0" w:color="auto"/>
              <w:right w:val="single" w:sz="4" w:space="0" w:color="auto"/>
            </w:tcBorders>
          </w:tcPr>
          <w:p w:rsidR="00015673" w:rsidRPr="00015673" w:rsidRDefault="00015673" w:rsidP="00CA6691">
            <w:pPr>
              <w:numPr>
                <w:ilvl w:val="0"/>
                <w:numId w:val="26"/>
              </w:numPr>
              <w:suppressAutoHyphens/>
              <w:spacing w:line="276" w:lineRule="auto"/>
              <w:ind w:left="-7" w:firstLine="367"/>
              <w:jc w:val="both"/>
            </w:pPr>
            <w:r w:rsidRPr="00015673">
              <w:t>Понятие «глобализация». Экономический уклад современного общества. Соотношение традиционного (доиндустриального), индустриального и постиндустриального типов общества в современном мире. Экономическая специализация регионов мира, её противоречия. Наиболее динамично развивающиеся отрасли экономики. Сырьевой фактор в развитии современной экономики. Основные черты постиндустриального общества в сфере экономики. Преобладание финансового сектора и сферы услуг в современном мире. Транснациональные корпорации и средства ограничения их влияния. Борьба с монополизацией. Малый бизнес в современном мире. Деятельность МВФ и других финансовых структур. Экономические кризисы 1990 – 2000-х годов, их причины, ход и последствия.</w:t>
            </w:r>
          </w:p>
          <w:p w:rsidR="00015673" w:rsidRPr="00015673" w:rsidRDefault="00015673" w:rsidP="00015673">
            <w:pPr>
              <w:spacing w:line="276" w:lineRule="auto"/>
              <w:jc w:val="both"/>
              <w:rPr>
                <w:b/>
                <w:bCs/>
              </w:rPr>
            </w:pPr>
          </w:p>
        </w:tc>
        <w:tc>
          <w:tcPr>
            <w:tcW w:w="1134" w:type="dxa"/>
            <w:tcBorders>
              <w:top w:val="single" w:sz="4" w:space="0" w:color="auto"/>
              <w:left w:val="single" w:sz="4" w:space="0" w:color="auto"/>
              <w:bottom w:val="single" w:sz="4" w:space="0" w:color="auto"/>
              <w:right w:val="single" w:sz="4" w:space="0" w:color="auto"/>
            </w:tcBorders>
          </w:tcPr>
          <w:p w:rsidR="00015673" w:rsidRPr="00015673" w:rsidRDefault="00015673" w:rsidP="00015673">
            <w:pPr>
              <w:jc w:val="center"/>
            </w:pPr>
          </w:p>
          <w:p w:rsidR="00015673" w:rsidRPr="00015673" w:rsidRDefault="00015673" w:rsidP="00015673">
            <w:pPr>
              <w:jc w:val="center"/>
            </w:pPr>
            <w:r w:rsidRPr="00015673">
              <w:t>2</w:t>
            </w:r>
          </w:p>
          <w:p w:rsidR="00015673" w:rsidRPr="00015673" w:rsidRDefault="00015673" w:rsidP="00015673">
            <w:pPr>
              <w:jc w:val="center"/>
              <w:rPr>
                <w:b/>
              </w:rPr>
            </w:pP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015673" w:rsidRPr="00015673" w:rsidRDefault="00015673" w:rsidP="00015673">
            <w:pPr>
              <w:rPr>
                <w:b/>
              </w:rPr>
            </w:pPr>
          </w:p>
          <w:p w:rsidR="00015673" w:rsidRPr="00015673" w:rsidRDefault="00015673" w:rsidP="00015673">
            <w:pPr>
              <w:jc w:val="center"/>
            </w:pPr>
            <w:r w:rsidRPr="00015673">
              <w:t>2</w:t>
            </w:r>
          </w:p>
        </w:tc>
        <w:tc>
          <w:tcPr>
            <w:tcW w:w="1984" w:type="dxa"/>
            <w:tcBorders>
              <w:top w:val="single" w:sz="4" w:space="0" w:color="auto"/>
              <w:left w:val="single" w:sz="4" w:space="0" w:color="auto"/>
              <w:bottom w:val="single" w:sz="4" w:space="0" w:color="auto"/>
              <w:right w:val="single" w:sz="4" w:space="0" w:color="auto"/>
            </w:tcBorders>
            <w:shd w:val="clear" w:color="auto" w:fill="FFFFFF"/>
          </w:tcPr>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iCs/>
                <w:kern w:val="1"/>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iCs/>
                <w:kern w:val="1"/>
                <w:lang w:eastAsia="ar-SA"/>
              </w:rPr>
            </w:pPr>
            <w:r w:rsidRPr="00015673">
              <w:rPr>
                <w:iCs/>
                <w:kern w:val="1"/>
                <w:lang w:eastAsia="ar-SA"/>
              </w:rPr>
              <w:t>ОК. 1 - 9</w:t>
            </w:r>
          </w:p>
          <w:p w:rsidR="00015673" w:rsidRPr="00015673" w:rsidRDefault="00015673" w:rsidP="00015673">
            <w:pPr>
              <w:rPr>
                <w:b/>
              </w:rPr>
            </w:pPr>
          </w:p>
        </w:tc>
      </w:tr>
      <w:tr w:rsidR="00015673" w:rsidRPr="00015673" w:rsidTr="00751474">
        <w:trPr>
          <w:trHeight w:val="2966"/>
        </w:trPr>
        <w:tc>
          <w:tcPr>
            <w:tcW w:w="3085" w:type="dxa"/>
            <w:gridSpan w:val="2"/>
            <w:tcBorders>
              <w:top w:val="single" w:sz="4" w:space="0" w:color="auto"/>
              <w:left w:val="single" w:sz="4" w:space="0" w:color="auto"/>
              <w:bottom w:val="single" w:sz="4" w:space="0" w:color="auto"/>
              <w:right w:val="single" w:sz="4" w:space="0" w:color="auto"/>
            </w:tcBorders>
            <w:hideMark/>
          </w:tcPr>
          <w:p w:rsidR="00015673" w:rsidRPr="00015673" w:rsidRDefault="00015673" w:rsidP="00015673"/>
        </w:tc>
        <w:tc>
          <w:tcPr>
            <w:tcW w:w="8222" w:type="dxa"/>
            <w:tcBorders>
              <w:top w:val="single" w:sz="4" w:space="0" w:color="auto"/>
              <w:left w:val="single" w:sz="4" w:space="0" w:color="auto"/>
              <w:right w:val="single" w:sz="4" w:space="0" w:color="auto"/>
            </w:tcBorders>
            <w:hideMark/>
          </w:tcPr>
          <w:p w:rsidR="00015673" w:rsidRPr="00015673" w:rsidRDefault="00015673" w:rsidP="00CA6691">
            <w:pPr>
              <w:numPr>
                <w:ilvl w:val="0"/>
                <w:numId w:val="26"/>
              </w:numPr>
              <w:suppressAutoHyphens/>
              <w:spacing w:line="276" w:lineRule="auto"/>
              <w:ind w:left="-7" w:firstLine="367"/>
              <w:jc w:val="both"/>
              <w:rPr>
                <w:b/>
                <w:bCs/>
              </w:rPr>
            </w:pPr>
            <w:r w:rsidRPr="00015673">
              <w:t xml:space="preserve">Изменения в социальной структуре общества. Основные черты общества потребления. Рост численности среднего класса. Критерии принадлежности к среднему классу в современном обществе. Образ жизни среднего класса. «Белые воротнички», «Синие воротнички». </w:t>
            </w:r>
            <w:proofErr w:type="spellStart"/>
            <w:r w:rsidRPr="00015673">
              <w:t>Андерклассы</w:t>
            </w:r>
            <w:proofErr w:type="spellEnd"/>
            <w:r w:rsidRPr="00015673">
              <w:t xml:space="preserve"> современного общества. Особенности </w:t>
            </w:r>
            <w:proofErr w:type="spellStart"/>
            <w:r w:rsidRPr="00015673">
              <w:t>маргинализации</w:t>
            </w:r>
            <w:proofErr w:type="spellEnd"/>
            <w:r w:rsidRPr="00015673">
              <w:t xml:space="preserve"> в современном обществе. Методы социальной защиты, дискуссии вокруг правомерности чрезмерной социальной защиты. Элита, её состав и методы формирования в различных регионах.  Разрыв в развитии и уровне жизни Севера и Юга как одна из главных проблем современной цивилизации.</w:t>
            </w:r>
          </w:p>
        </w:tc>
        <w:tc>
          <w:tcPr>
            <w:tcW w:w="1134" w:type="dxa"/>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jc w:val="center"/>
            </w:pPr>
          </w:p>
          <w:p w:rsidR="00015673" w:rsidRPr="00015673" w:rsidRDefault="00015673" w:rsidP="00015673">
            <w:pPr>
              <w:jc w:val="center"/>
            </w:pPr>
          </w:p>
        </w:tc>
        <w:tc>
          <w:tcPr>
            <w:tcW w:w="1134" w:type="dxa"/>
            <w:tcBorders>
              <w:top w:val="single" w:sz="4" w:space="0" w:color="auto"/>
              <w:left w:val="single" w:sz="4" w:space="0" w:color="auto"/>
              <w:right w:val="single" w:sz="4" w:space="0" w:color="auto"/>
            </w:tcBorders>
          </w:tcPr>
          <w:p w:rsidR="00015673" w:rsidRPr="00015673" w:rsidRDefault="00015673" w:rsidP="00015673"/>
        </w:tc>
        <w:tc>
          <w:tcPr>
            <w:tcW w:w="1984" w:type="dxa"/>
            <w:tcBorders>
              <w:top w:val="single" w:sz="4" w:space="0" w:color="auto"/>
              <w:left w:val="single" w:sz="4" w:space="0" w:color="auto"/>
              <w:bottom w:val="single" w:sz="4" w:space="0" w:color="auto"/>
              <w:right w:val="single" w:sz="4" w:space="0" w:color="auto"/>
            </w:tcBorders>
            <w:hideMark/>
          </w:tcPr>
          <w:p w:rsidR="00015673" w:rsidRPr="00015673" w:rsidRDefault="00015673" w:rsidP="00015673"/>
          <w:p w:rsidR="00015673" w:rsidRPr="00015673" w:rsidRDefault="00015673" w:rsidP="00015673">
            <w:pPr>
              <w:spacing w:line="276" w:lineRule="auto"/>
              <w:rPr>
                <w:b/>
              </w:rPr>
            </w:pPr>
          </w:p>
        </w:tc>
      </w:tr>
      <w:tr w:rsidR="00015673" w:rsidRPr="00015673" w:rsidTr="00751474">
        <w:tc>
          <w:tcPr>
            <w:tcW w:w="3085" w:type="dxa"/>
            <w:gridSpan w:val="2"/>
            <w:tcBorders>
              <w:top w:val="single" w:sz="4" w:space="0" w:color="auto"/>
              <w:left w:val="single" w:sz="4" w:space="0" w:color="auto"/>
              <w:bottom w:val="nil"/>
              <w:right w:val="single" w:sz="4" w:space="0" w:color="auto"/>
            </w:tcBorders>
            <w:vAlign w:val="center"/>
          </w:tcPr>
          <w:p w:rsidR="00015673" w:rsidRPr="00015673" w:rsidRDefault="00015673" w:rsidP="00015673">
            <w:r w:rsidRPr="00015673">
              <w:t>Тема 6.3. Основные глобальные угрозы современного мира. Экологические проблемы. Международный терроризм.</w:t>
            </w:r>
          </w:p>
          <w:p w:rsidR="00015673" w:rsidRPr="00015673" w:rsidRDefault="00015673" w:rsidP="00015673"/>
          <w:p w:rsidR="00015673" w:rsidRPr="00015673" w:rsidRDefault="00015673" w:rsidP="00015673"/>
          <w:p w:rsidR="00015673" w:rsidRPr="00015673" w:rsidRDefault="00015673" w:rsidP="00015673"/>
          <w:p w:rsidR="00015673" w:rsidRPr="00015673" w:rsidRDefault="00015673" w:rsidP="00015673"/>
          <w:p w:rsidR="00015673" w:rsidRPr="00015673" w:rsidRDefault="00015673" w:rsidP="00015673"/>
          <w:p w:rsidR="00015673" w:rsidRPr="00015673" w:rsidRDefault="00015673" w:rsidP="00015673"/>
          <w:p w:rsidR="00015673" w:rsidRPr="00015673" w:rsidRDefault="00015673" w:rsidP="00015673"/>
          <w:p w:rsidR="00015673" w:rsidRPr="00015673" w:rsidRDefault="00015673" w:rsidP="00015673"/>
          <w:p w:rsidR="00015673" w:rsidRPr="00015673" w:rsidRDefault="00015673" w:rsidP="00015673"/>
          <w:p w:rsidR="00015673" w:rsidRPr="00015673" w:rsidRDefault="00015673" w:rsidP="00015673"/>
          <w:p w:rsidR="00015673" w:rsidRPr="00015673" w:rsidRDefault="00015673" w:rsidP="00015673"/>
          <w:p w:rsidR="00015673" w:rsidRPr="00015673" w:rsidRDefault="00015673" w:rsidP="00015673"/>
          <w:p w:rsidR="00015673" w:rsidRPr="00015673" w:rsidRDefault="00015673" w:rsidP="00015673"/>
          <w:p w:rsidR="00015673" w:rsidRPr="00015673" w:rsidRDefault="00015673" w:rsidP="00015673">
            <w:pPr>
              <w:rPr>
                <w:b/>
              </w:rPr>
            </w:pPr>
          </w:p>
        </w:tc>
        <w:tc>
          <w:tcPr>
            <w:tcW w:w="8222" w:type="dxa"/>
            <w:tcBorders>
              <w:top w:val="single" w:sz="4" w:space="0" w:color="auto"/>
              <w:left w:val="single" w:sz="4" w:space="0" w:color="auto"/>
              <w:bottom w:val="single" w:sz="4" w:space="0" w:color="auto"/>
              <w:right w:val="single" w:sz="4" w:space="0" w:color="auto"/>
            </w:tcBorders>
          </w:tcPr>
          <w:p w:rsidR="00015673" w:rsidRPr="00015673" w:rsidRDefault="00015673" w:rsidP="00CA6691">
            <w:pPr>
              <w:numPr>
                <w:ilvl w:val="0"/>
                <w:numId w:val="27"/>
              </w:numPr>
              <w:suppressAutoHyphens/>
              <w:spacing w:line="276" w:lineRule="auto"/>
              <w:ind w:left="-7" w:firstLine="426"/>
              <w:jc w:val="both"/>
            </w:pPr>
            <w:r w:rsidRPr="00015673">
              <w:t xml:space="preserve">Понятие глобальных проблем. Причины их обострения в современном мире. Классификация глобальных проблем. Доклады «Римского клуба», их роль в анализе глобальных проблем и средств их решения. Экологические проблемы как результат чрезмерного антропогенного воздействия на природу. Основные экологические проблемы. Загрязнение окружающей среды промышленными отходами как фактор глобального потепления. Киотские соглашения 1997 г., их выполнение различными странами. Сокращение биоразнообразия растительных и животных видов. Проблема исчерпания </w:t>
            </w:r>
            <w:proofErr w:type="spellStart"/>
            <w:r w:rsidRPr="00015673">
              <w:t>невозобновимых</w:t>
            </w:r>
            <w:proofErr w:type="spellEnd"/>
            <w:r w:rsidRPr="00015673">
              <w:t xml:space="preserve"> природных ресурсов. Конференция в Рио-де-Жанейро 1992 г. Выработка стратегии устойчивого развития, её основные черты.</w:t>
            </w:r>
          </w:p>
          <w:p w:rsidR="00015673" w:rsidRPr="00015673" w:rsidRDefault="00015673" w:rsidP="00CA6691">
            <w:pPr>
              <w:numPr>
                <w:ilvl w:val="0"/>
                <w:numId w:val="27"/>
              </w:numPr>
              <w:suppressAutoHyphens/>
              <w:spacing w:line="276" w:lineRule="auto"/>
              <w:ind w:left="-7" w:firstLine="426"/>
              <w:jc w:val="both"/>
            </w:pPr>
            <w:proofErr w:type="spellStart"/>
            <w:r w:rsidRPr="00015673">
              <w:t>Внутрисоциальные</w:t>
            </w:r>
            <w:proofErr w:type="spellEnd"/>
            <w:r w:rsidRPr="00015673">
              <w:t xml:space="preserve"> глобальные проблемы. Недопущение распространения и применения оружия массового уничтожения. Международные договоры по ограничению ОМУ. Проблема распространения наркомании и социально значимых заболеваний. Борьба с распространением СПИДа. Международный терроризм как глобальная проблема современного общества. Терроризм религиозный, национальный и социальный. Средства борьбы против терроризма. Глобальные демографические проблемы современного общества. Особенности воспроизводства населения в различных регионах. Перенаселённость в </w:t>
            </w:r>
            <w:r w:rsidRPr="00015673">
              <w:lastRenderedPageBreak/>
              <w:t>бедных странах как фактор миграции. Низкая рождаемость в развитых странах, средства минимизации её отрицательных последствий. Социальные последствия увеличения сроков жизни</w:t>
            </w:r>
          </w:p>
        </w:tc>
        <w:tc>
          <w:tcPr>
            <w:tcW w:w="1134" w:type="dxa"/>
            <w:tcBorders>
              <w:top w:val="single" w:sz="4" w:space="0" w:color="auto"/>
              <w:left w:val="single" w:sz="4" w:space="0" w:color="auto"/>
              <w:bottom w:val="single" w:sz="4" w:space="0" w:color="auto"/>
              <w:right w:val="single" w:sz="4" w:space="0" w:color="auto"/>
            </w:tcBorders>
          </w:tcPr>
          <w:p w:rsidR="00015673" w:rsidRPr="00015673" w:rsidRDefault="00015673" w:rsidP="00015673">
            <w:pPr>
              <w:jc w:val="center"/>
            </w:pPr>
          </w:p>
          <w:p w:rsidR="00015673" w:rsidRPr="00015673" w:rsidRDefault="00015673" w:rsidP="00015673">
            <w:pPr>
              <w:jc w:val="center"/>
              <w:rPr>
                <w:lang w:val="en-US"/>
              </w:rPr>
            </w:pPr>
            <w:r w:rsidRPr="00015673">
              <w:t>2</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015673" w:rsidRPr="00015673" w:rsidRDefault="00015673" w:rsidP="00015673">
            <w:pPr>
              <w:rPr>
                <w:b/>
              </w:rPr>
            </w:pPr>
          </w:p>
          <w:p w:rsidR="00015673" w:rsidRPr="00015673" w:rsidRDefault="00015673" w:rsidP="00015673">
            <w:pPr>
              <w:jc w:val="center"/>
            </w:pPr>
            <w:r w:rsidRPr="00015673">
              <w:t>1</w:t>
            </w:r>
          </w:p>
        </w:tc>
        <w:tc>
          <w:tcPr>
            <w:tcW w:w="1984" w:type="dxa"/>
            <w:tcBorders>
              <w:top w:val="single" w:sz="4" w:space="0" w:color="auto"/>
              <w:left w:val="single" w:sz="4" w:space="0" w:color="auto"/>
              <w:bottom w:val="single" w:sz="4" w:space="0" w:color="auto"/>
              <w:right w:val="single" w:sz="4" w:space="0" w:color="auto"/>
            </w:tcBorders>
            <w:shd w:val="clear" w:color="auto" w:fill="FFFFFF"/>
          </w:tcPr>
          <w:p w:rsidR="00015673" w:rsidRPr="00015673" w:rsidRDefault="00015673" w:rsidP="00015673">
            <w:pPr>
              <w:rPr>
                <w:b/>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iCs/>
                <w:kern w:val="1"/>
                <w:lang w:eastAsia="ar-SA"/>
              </w:rPr>
            </w:pPr>
            <w:r w:rsidRPr="00015673">
              <w:rPr>
                <w:iCs/>
                <w:kern w:val="1"/>
                <w:lang w:eastAsia="ar-SA"/>
              </w:rPr>
              <w:t>ОК. 1 - 9</w:t>
            </w:r>
          </w:p>
          <w:p w:rsidR="00015673" w:rsidRPr="00015673" w:rsidRDefault="00015673" w:rsidP="00015673">
            <w:pPr>
              <w:spacing w:line="276" w:lineRule="auto"/>
              <w:rPr>
                <w:b/>
              </w:rPr>
            </w:pPr>
          </w:p>
        </w:tc>
      </w:tr>
      <w:tr w:rsidR="00015673" w:rsidRPr="00015673" w:rsidTr="00751474">
        <w:trPr>
          <w:trHeight w:val="731"/>
        </w:trPr>
        <w:tc>
          <w:tcPr>
            <w:tcW w:w="3085" w:type="dxa"/>
            <w:gridSpan w:val="2"/>
            <w:tcBorders>
              <w:top w:val="nil"/>
              <w:left w:val="single" w:sz="4" w:space="0" w:color="auto"/>
              <w:bottom w:val="single" w:sz="4" w:space="0" w:color="auto"/>
              <w:right w:val="single" w:sz="4" w:space="0" w:color="auto"/>
            </w:tcBorders>
            <w:hideMark/>
          </w:tcPr>
          <w:p w:rsidR="00015673" w:rsidRPr="00015673" w:rsidRDefault="00015673" w:rsidP="00015673"/>
        </w:tc>
        <w:tc>
          <w:tcPr>
            <w:tcW w:w="8222" w:type="dxa"/>
            <w:tcBorders>
              <w:top w:val="single" w:sz="4" w:space="0" w:color="auto"/>
              <w:left w:val="single" w:sz="4" w:space="0" w:color="auto"/>
              <w:right w:val="single" w:sz="4" w:space="0" w:color="auto"/>
            </w:tcBorders>
            <w:hideMark/>
          </w:tcPr>
          <w:p w:rsidR="00015673" w:rsidRPr="00015673" w:rsidRDefault="00015673" w:rsidP="00015673">
            <w:pPr>
              <w:suppressAutoHyphens/>
              <w:autoSpaceDE w:val="0"/>
              <w:autoSpaceDN w:val="0"/>
              <w:adjustRightInd w:val="0"/>
              <w:jc w:val="both"/>
              <w:rPr>
                <w:b/>
                <w:kern w:val="1"/>
                <w:lang w:eastAsia="ar-SA"/>
              </w:rPr>
            </w:pPr>
            <w:r w:rsidRPr="00015673">
              <w:rPr>
                <w:b/>
                <w:kern w:val="1"/>
                <w:lang w:eastAsia="ar-SA"/>
              </w:rPr>
              <w:t xml:space="preserve">Самостоятельная работа </w:t>
            </w:r>
            <w:proofErr w:type="gramStart"/>
            <w:r w:rsidRPr="00015673">
              <w:rPr>
                <w:b/>
                <w:kern w:val="1"/>
                <w:lang w:eastAsia="ar-SA"/>
              </w:rPr>
              <w:t>обучающихся</w:t>
            </w:r>
            <w:proofErr w:type="gramEnd"/>
            <w:r w:rsidRPr="00015673">
              <w:rPr>
                <w:b/>
                <w:kern w:val="1"/>
                <w:lang w:eastAsia="ar-SA"/>
              </w:rPr>
              <w:t>:</w:t>
            </w:r>
          </w:p>
          <w:p w:rsidR="00015673" w:rsidRPr="00015673" w:rsidRDefault="00015673" w:rsidP="00015673">
            <w:pPr>
              <w:autoSpaceDE w:val="0"/>
              <w:autoSpaceDN w:val="0"/>
              <w:adjustRightInd w:val="0"/>
              <w:spacing w:line="276" w:lineRule="auto"/>
              <w:jc w:val="both"/>
              <w:rPr>
                <w:color w:val="000000"/>
                <w:sz w:val="22"/>
                <w:szCs w:val="22"/>
                <w:shd w:val="clear" w:color="auto" w:fill="FFFFFF"/>
              </w:rPr>
            </w:pPr>
            <w:r w:rsidRPr="00015673">
              <w:rPr>
                <w:color w:val="000000"/>
                <w:sz w:val="22"/>
                <w:szCs w:val="22"/>
                <w:shd w:val="clear" w:color="auto" w:fill="FFFFFF"/>
              </w:rPr>
              <w:t>Подготовить сообщения по одной из тем: «</w:t>
            </w:r>
            <w:r w:rsidRPr="00015673">
              <w:rPr>
                <w:color w:val="000000"/>
              </w:rPr>
              <w:t>Глобальные проблемы человечества»,</w:t>
            </w:r>
            <w:r w:rsidRPr="00015673">
              <w:rPr>
                <w:color w:val="000000"/>
                <w:sz w:val="22"/>
                <w:szCs w:val="22"/>
                <w:shd w:val="clear" w:color="auto" w:fill="FFFFFF"/>
              </w:rPr>
              <w:t xml:space="preserve"> «Проблемы разработки нормативно-правовой базы борьбы с международным терроризмом», «Проблемы борьбы с международным терроризмом во внешней и внутренней политике РФ».</w:t>
            </w:r>
          </w:p>
        </w:tc>
        <w:tc>
          <w:tcPr>
            <w:tcW w:w="1134" w:type="dxa"/>
            <w:tcBorders>
              <w:top w:val="single" w:sz="4" w:space="0" w:color="auto"/>
              <w:left w:val="single" w:sz="4" w:space="0" w:color="auto"/>
              <w:right w:val="single" w:sz="4" w:space="0" w:color="auto"/>
            </w:tcBorders>
          </w:tcPr>
          <w:p w:rsidR="00015673" w:rsidRPr="00015673" w:rsidRDefault="00015673" w:rsidP="00015673">
            <w:pPr>
              <w:suppressAutoHyphens/>
              <w:jc w:val="center"/>
              <w:rPr>
                <w:b/>
              </w:rPr>
            </w:pPr>
          </w:p>
          <w:p w:rsidR="00015673" w:rsidRPr="00015673" w:rsidRDefault="00015673" w:rsidP="00015673">
            <w:pPr>
              <w:suppressAutoHyphens/>
              <w:jc w:val="center"/>
              <w:rPr>
                <w:lang w:val="en-US"/>
              </w:rPr>
            </w:pPr>
            <w:r w:rsidRPr="00015673">
              <w:t>4</w:t>
            </w:r>
          </w:p>
        </w:tc>
        <w:tc>
          <w:tcPr>
            <w:tcW w:w="1134" w:type="dxa"/>
            <w:tcBorders>
              <w:top w:val="single" w:sz="4" w:space="0" w:color="auto"/>
              <w:left w:val="single" w:sz="4" w:space="0" w:color="auto"/>
              <w:right w:val="single" w:sz="4" w:space="0" w:color="auto"/>
            </w:tcBorders>
            <w:shd w:val="clear" w:color="auto" w:fill="D9D9D9"/>
          </w:tcPr>
          <w:p w:rsidR="00015673" w:rsidRPr="00015673" w:rsidRDefault="00015673" w:rsidP="00015673">
            <w:pPr>
              <w:jc w:val="center"/>
              <w:rPr>
                <w:b/>
              </w:rPr>
            </w:pPr>
          </w:p>
        </w:tc>
        <w:tc>
          <w:tcPr>
            <w:tcW w:w="1984" w:type="dxa"/>
            <w:tcBorders>
              <w:top w:val="single" w:sz="4" w:space="0" w:color="auto"/>
              <w:left w:val="single" w:sz="4" w:space="0" w:color="auto"/>
              <w:right w:val="single" w:sz="4" w:space="0" w:color="auto"/>
            </w:tcBorders>
            <w:shd w:val="clear" w:color="auto" w:fill="D9D9D9"/>
          </w:tcPr>
          <w:p w:rsidR="00015673" w:rsidRPr="00015673" w:rsidRDefault="00015673" w:rsidP="00015673">
            <w:pPr>
              <w:spacing w:line="276" w:lineRule="auto"/>
              <w:rPr>
                <w:b/>
              </w:rPr>
            </w:pPr>
          </w:p>
        </w:tc>
      </w:tr>
      <w:tr w:rsidR="00015673" w:rsidRPr="00015673" w:rsidTr="00751474">
        <w:trPr>
          <w:trHeight w:val="3935"/>
        </w:trPr>
        <w:tc>
          <w:tcPr>
            <w:tcW w:w="3085" w:type="dxa"/>
            <w:gridSpan w:val="2"/>
            <w:vMerge w:val="restart"/>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rPr>
                <w:b/>
              </w:rPr>
            </w:pPr>
            <w:r w:rsidRPr="00015673">
              <w:t>Тема 6.4. Характерные особенности современной культуры. Построение культуры информационного постиндустриального общества</w:t>
            </w:r>
            <w:r w:rsidRPr="00015673">
              <w:rPr>
                <w:b/>
              </w:rPr>
              <w:t>.</w:t>
            </w:r>
          </w:p>
        </w:tc>
        <w:tc>
          <w:tcPr>
            <w:tcW w:w="8222" w:type="dxa"/>
            <w:tcBorders>
              <w:top w:val="single" w:sz="4" w:space="0" w:color="auto"/>
              <w:left w:val="single" w:sz="4" w:space="0" w:color="auto"/>
              <w:right w:val="single" w:sz="4" w:space="0" w:color="auto"/>
            </w:tcBorders>
            <w:hideMark/>
          </w:tcPr>
          <w:p w:rsidR="00015673" w:rsidRPr="00015673" w:rsidRDefault="00015673" w:rsidP="00CA6691">
            <w:pPr>
              <w:numPr>
                <w:ilvl w:val="0"/>
                <w:numId w:val="28"/>
              </w:numPr>
              <w:suppressAutoHyphens/>
              <w:spacing w:line="276" w:lineRule="auto"/>
              <w:ind w:left="34" w:firstLine="360"/>
              <w:jc w:val="both"/>
            </w:pPr>
            <w:r w:rsidRPr="00015673">
              <w:t xml:space="preserve">Постмодернизм как тип культуры. Его отличие от модернизма. Эклектический и вторичный характер постмодернистской культуры. Синкретизм культурных принципов. Размывание чёткой системы норм и правил в культуре. </w:t>
            </w:r>
            <w:proofErr w:type="gramStart"/>
            <w:r w:rsidRPr="00015673">
              <w:t>Дозволенное</w:t>
            </w:r>
            <w:proofErr w:type="gramEnd"/>
            <w:r w:rsidRPr="00015673">
              <w:t xml:space="preserve"> и запретное в современной культуре. Утверждение принципов культурного  релятивизма в постмодерне. Соотношение массовой, традиционной и элитарной культур в современном обществе. Взаимовлияние культуры и политики, культуры и религии, культуры и бизнеса. Средства влияния на ход развития культуры. Спорт в культуре современности. Реализация принципов толерантности в культуре. </w:t>
            </w:r>
          </w:p>
          <w:p w:rsidR="00015673" w:rsidRPr="00015673" w:rsidRDefault="00015673" w:rsidP="00CA6691">
            <w:pPr>
              <w:numPr>
                <w:ilvl w:val="0"/>
                <w:numId w:val="28"/>
              </w:numPr>
              <w:tabs>
                <w:tab w:val="left" w:pos="597"/>
              </w:tabs>
              <w:suppressAutoHyphens/>
              <w:spacing w:line="276" w:lineRule="auto"/>
              <w:ind w:left="34" w:firstLine="425"/>
              <w:jc w:val="both"/>
              <w:rPr>
                <w:b/>
                <w:bCs/>
              </w:rPr>
            </w:pPr>
            <w:r w:rsidRPr="00015673">
              <w:t>Влияние технических достижений на развитие культуры. Применение компьютерных технологий в науке и искусстве. Виртуализация реальности в современной культуре. Проблема защиты авторского права.</w:t>
            </w:r>
          </w:p>
        </w:tc>
        <w:tc>
          <w:tcPr>
            <w:tcW w:w="1134" w:type="dxa"/>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jc w:val="center"/>
            </w:pPr>
          </w:p>
          <w:p w:rsidR="00015673" w:rsidRPr="00015673" w:rsidRDefault="00015673" w:rsidP="00015673">
            <w:pPr>
              <w:jc w:val="center"/>
            </w:pPr>
            <w:r w:rsidRPr="00015673">
              <w:rPr>
                <w:lang w:val="en-US"/>
              </w:rPr>
              <w:t>2</w:t>
            </w:r>
          </w:p>
        </w:tc>
        <w:tc>
          <w:tcPr>
            <w:tcW w:w="1134" w:type="dxa"/>
            <w:tcBorders>
              <w:top w:val="single" w:sz="4" w:space="0" w:color="auto"/>
              <w:left w:val="single" w:sz="4" w:space="0" w:color="auto"/>
              <w:right w:val="single" w:sz="4" w:space="0" w:color="auto"/>
            </w:tcBorders>
          </w:tcPr>
          <w:p w:rsidR="00015673" w:rsidRPr="00015673" w:rsidRDefault="00015673" w:rsidP="00015673"/>
          <w:p w:rsidR="00015673" w:rsidRPr="00015673" w:rsidRDefault="00015673" w:rsidP="00015673">
            <w:pPr>
              <w:jc w:val="center"/>
            </w:pPr>
            <w:r w:rsidRPr="00015673">
              <w:t>1</w:t>
            </w:r>
          </w:p>
        </w:tc>
        <w:tc>
          <w:tcPr>
            <w:tcW w:w="1984" w:type="dxa"/>
            <w:tcBorders>
              <w:top w:val="single" w:sz="4" w:space="0" w:color="auto"/>
              <w:left w:val="single" w:sz="4" w:space="0" w:color="auto"/>
              <w:bottom w:val="single" w:sz="4" w:space="0" w:color="auto"/>
              <w:right w:val="single" w:sz="4" w:space="0" w:color="auto"/>
            </w:tcBorders>
            <w:hideMark/>
          </w:tcPr>
          <w:p w:rsidR="00015673" w:rsidRPr="00015673" w:rsidRDefault="00015673" w:rsidP="00015673"/>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iCs/>
                <w:kern w:val="1"/>
                <w:lang w:eastAsia="ar-SA"/>
              </w:rPr>
            </w:pPr>
            <w:r w:rsidRPr="00015673">
              <w:rPr>
                <w:iCs/>
                <w:kern w:val="1"/>
                <w:lang w:eastAsia="ar-SA"/>
              </w:rPr>
              <w:t>ОК. 1 - 9</w:t>
            </w:r>
          </w:p>
          <w:p w:rsidR="00015673" w:rsidRPr="00015673" w:rsidRDefault="00015673" w:rsidP="00015673">
            <w:pPr>
              <w:spacing w:line="276" w:lineRule="auto"/>
              <w:rPr>
                <w:b/>
              </w:rPr>
            </w:pPr>
          </w:p>
        </w:tc>
      </w:tr>
      <w:tr w:rsidR="00015673" w:rsidRPr="00015673" w:rsidTr="00751474">
        <w:trPr>
          <w:trHeight w:val="1815"/>
        </w:trPr>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rsidR="00015673" w:rsidRPr="00015673" w:rsidRDefault="00015673" w:rsidP="00015673">
            <w:pPr>
              <w:rPr>
                <w:b/>
              </w:rPr>
            </w:pPr>
          </w:p>
        </w:tc>
        <w:tc>
          <w:tcPr>
            <w:tcW w:w="8222" w:type="dxa"/>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spacing w:line="276" w:lineRule="auto"/>
              <w:jc w:val="both"/>
              <w:rPr>
                <w:b/>
                <w:bCs/>
              </w:rPr>
            </w:pPr>
            <w:r w:rsidRPr="00015673">
              <w:rPr>
                <w:b/>
                <w:bCs/>
              </w:rPr>
              <w:t xml:space="preserve">Самостоятельная работа </w:t>
            </w:r>
            <w:proofErr w:type="gramStart"/>
            <w:r w:rsidRPr="00015673">
              <w:rPr>
                <w:b/>
                <w:bCs/>
              </w:rPr>
              <w:t>обучающихся</w:t>
            </w:r>
            <w:proofErr w:type="gramEnd"/>
            <w:r w:rsidRPr="00015673">
              <w:rPr>
                <w:b/>
                <w:bCs/>
              </w:rPr>
              <w:t xml:space="preserve"> </w:t>
            </w:r>
          </w:p>
          <w:p w:rsidR="00015673" w:rsidRPr="00015673" w:rsidRDefault="00015673" w:rsidP="00015673">
            <w:pPr>
              <w:tabs>
                <w:tab w:val="left" w:pos="709"/>
                <w:tab w:val="left" w:pos="960"/>
                <w:tab w:val="left" w:pos="1080"/>
              </w:tabs>
              <w:suppressAutoHyphens/>
              <w:jc w:val="both"/>
              <w:rPr>
                <w:kern w:val="1"/>
                <w:lang w:eastAsia="ar-SA"/>
              </w:rPr>
            </w:pPr>
            <w:r w:rsidRPr="00015673">
              <w:rPr>
                <w:kern w:val="1"/>
                <w:lang w:eastAsia="ar-SA"/>
              </w:rPr>
              <w:t xml:space="preserve">Подготовить конспект и презентаций с использованием  дополнительной литературы по темам:  Роль науки, культуры и религии в сохранении и укреплении национальных и государственных традиций. Спорт в Российской Федерации в конце 21 века. Развитие спорта в </w:t>
            </w:r>
            <w:r w:rsidRPr="00015673">
              <w:rPr>
                <w:bCs/>
                <w:kern w:val="1"/>
                <w:lang w:eastAsia="ar-SA"/>
              </w:rPr>
              <w:t>XXI веке</w:t>
            </w:r>
            <w:r w:rsidRPr="00015673">
              <w:rPr>
                <w:b/>
                <w:bCs/>
                <w:kern w:val="1"/>
                <w:lang w:eastAsia="ar-SA"/>
              </w:rPr>
              <w:t>.</w:t>
            </w:r>
            <w:r w:rsidRPr="00015673">
              <w:rPr>
                <w:kern w:val="1"/>
                <w:lang w:eastAsia="ar-SA"/>
              </w:rPr>
              <w:t xml:space="preserve"> Составить таблицу о развитии спорта</w:t>
            </w:r>
          </w:p>
        </w:tc>
        <w:tc>
          <w:tcPr>
            <w:tcW w:w="1134" w:type="dxa"/>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jc w:val="center"/>
              <w:rPr>
                <w:b/>
              </w:rPr>
            </w:pPr>
          </w:p>
          <w:p w:rsidR="00015673" w:rsidRPr="00015673" w:rsidRDefault="00015673" w:rsidP="00015673">
            <w:pPr>
              <w:jc w:val="center"/>
            </w:pPr>
            <w:r w:rsidRPr="00015673">
              <w:t>2</w:t>
            </w:r>
          </w:p>
        </w:tc>
        <w:tc>
          <w:tcPr>
            <w:tcW w:w="1134" w:type="dxa"/>
            <w:tcBorders>
              <w:top w:val="single" w:sz="4" w:space="0" w:color="auto"/>
              <w:left w:val="single" w:sz="4" w:space="0" w:color="auto"/>
              <w:bottom w:val="single" w:sz="4" w:space="0" w:color="auto"/>
              <w:right w:val="single" w:sz="4" w:space="0" w:color="auto"/>
            </w:tcBorders>
            <w:shd w:val="clear" w:color="auto" w:fill="D9D9D9"/>
          </w:tcPr>
          <w:p w:rsidR="00015673" w:rsidRPr="00015673" w:rsidRDefault="00015673" w:rsidP="00015673">
            <w:pPr>
              <w:rPr>
                <w:b/>
              </w:rPr>
            </w:pPr>
          </w:p>
        </w:tc>
        <w:tc>
          <w:tcPr>
            <w:tcW w:w="1984" w:type="dxa"/>
            <w:tcBorders>
              <w:top w:val="single" w:sz="4" w:space="0" w:color="auto"/>
              <w:left w:val="single" w:sz="4" w:space="0" w:color="auto"/>
              <w:bottom w:val="single" w:sz="4" w:space="0" w:color="auto"/>
              <w:right w:val="single" w:sz="4" w:space="0" w:color="auto"/>
            </w:tcBorders>
            <w:shd w:val="clear" w:color="auto" w:fill="D9D9D9"/>
          </w:tcPr>
          <w:p w:rsidR="00015673" w:rsidRPr="00015673" w:rsidRDefault="00015673" w:rsidP="00015673">
            <w:pPr>
              <w:rPr>
                <w:b/>
              </w:rPr>
            </w:pPr>
          </w:p>
        </w:tc>
      </w:tr>
      <w:tr w:rsidR="00015673" w:rsidRPr="00015673" w:rsidTr="00751474">
        <w:tc>
          <w:tcPr>
            <w:tcW w:w="3085" w:type="dxa"/>
            <w:gridSpan w:val="2"/>
            <w:vMerge w:val="restart"/>
            <w:tcBorders>
              <w:top w:val="single" w:sz="4" w:space="0" w:color="auto"/>
              <w:left w:val="single" w:sz="4" w:space="0" w:color="auto"/>
              <w:bottom w:val="single" w:sz="4" w:space="0" w:color="auto"/>
              <w:right w:val="single" w:sz="4" w:space="0" w:color="auto"/>
            </w:tcBorders>
            <w:hideMark/>
          </w:tcPr>
          <w:p w:rsidR="00015673" w:rsidRPr="00015673" w:rsidRDefault="00015673" w:rsidP="00015673">
            <w:r w:rsidRPr="00015673">
              <w:t xml:space="preserve">Тема 6.5. Достижения науки и техники на рубеже </w:t>
            </w:r>
            <w:r w:rsidRPr="00015673">
              <w:rPr>
                <w:lang w:val="en-US"/>
              </w:rPr>
              <w:t>XX</w:t>
            </w:r>
            <w:r w:rsidRPr="00015673">
              <w:t xml:space="preserve"> – </w:t>
            </w:r>
            <w:r w:rsidRPr="00015673">
              <w:rPr>
                <w:lang w:val="en-US"/>
              </w:rPr>
              <w:t>XXI</w:t>
            </w:r>
            <w:r w:rsidRPr="00015673">
              <w:t xml:space="preserve"> вв.</w:t>
            </w:r>
          </w:p>
        </w:tc>
        <w:tc>
          <w:tcPr>
            <w:tcW w:w="8222" w:type="dxa"/>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spacing w:line="276" w:lineRule="auto"/>
              <w:jc w:val="both"/>
              <w:rPr>
                <w:b/>
                <w:bCs/>
              </w:rPr>
            </w:pPr>
          </w:p>
        </w:tc>
        <w:tc>
          <w:tcPr>
            <w:tcW w:w="1134" w:type="dxa"/>
            <w:vMerge w:val="restart"/>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jc w:val="center"/>
            </w:pPr>
          </w:p>
          <w:p w:rsidR="00015673" w:rsidRPr="00015673" w:rsidRDefault="00015673" w:rsidP="00015673">
            <w:pPr>
              <w:jc w:val="center"/>
            </w:pPr>
            <w:r w:rsidRPr="00015673">
              <w:rPr>
                <w:lang w:val="en-US"/>
              </w:rPr>
              <w:t>2</w:t>
            </w:r>
          </w:p>
          <w:p w:rsidR="00015673" w:rsidRPr="00015673" w:rsidRDefault="00015673" w:rsidP="00015673">
            <w:pPr>
              <w:jc w:val="center"/>
            </w:pPr>
          </w:p>
        </w:tc>
        <w:tc>
          <w:tcPr>
            <w:tcW w:w="1134" w:type="dxa"/>
            <w:vMerge w:val="restart"/>
            <w:tcBorders>
              <w:top w:val="single" w:sz="4" w:space="0" w:color="auto"/>
              <w:left w:val="single" w:sz="4" w:space="0" w:color="auto"/>
              <w:right w:val="single" w:sz="4" w:space="0" w:color="auto"/>
            </w:tcBorders>
          </w:tcPr>
          <w:p w:rsidR="00015673" w:rsidRPr="00015673" w:rsidRDefault="00015673" w:rsidP="00015673">
            <w:pPr>
              <w:spacing w:line="276" w:lineRule="auto"/>
              <w:jc w:val="center"/>
            </w:pPr>
          </w:p>
          <w:p w:rsidR="00015673" w:rsidRPr="00015673" w:rsidRDefault="00015673" w:rsidP="00015673">
            <w:pPr>
              <w:spacing w:line="276" w:lineRule="auto"/>
              <w:jc w:val="center"/>
            </w:pPr>
            <w:r w:rsidRPr="00015673">
              <w:t>2</w:t>
            </w:r>
          </w:p>
        </w:tc>
        <w:tc>
          <w:tcPr>
            <w:tcW w:w="1984" w:type="dxa"/>
            <w:vMerge w:val="restart"/>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spacing w:line="276" w:lineRule="auto"/>
              <w:rPr>
                <w:b/>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iCs/>
                <w:kern w:val="1"/>
                <w:lang w:eastAsia="ar-SA"/>
              </w:rPr>
            </w:pPr>
            <w:r w:rsidRPr="00015673">
              <w:rPr>
                <w:iCs/>
                <w:kern w:val="1"/>
                <w:lang w:eastAsia="ar-SA"/>
              </w:rPr>
              <w:t>ОК. 1 - 9</w:t>
            </w:r>
          </w:p>
          <w:p w:rsidR="00015673" w:rsidRPr="00015673" w:rsidRDefault="00015673" w:rsidP="00015673">
            <w:pPr>
              <w:spacing w:line="276" w:lineRule="auto"/>
              <w:rPr>
                <w:b/>
              </w:rPr>
            </w:pPr>
          </w:p>
        </w:tc>
      </w:tr>
      <w:tr w:rsidR="00015673" w:rsidRPr="00015673" w:rsidTr="00751474">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rsidR="00015673" w:rsidRPr="00015673" w:rsidRDefault="00015673" w:rsidP="00015673">
            <w:pPr>
              <w:rPr>
                <w:b/>
              </w:rPr>
            </w:pPr>
          </w:p>
        </w:tc>
        <w:tc>
          <w:tcPr>
            <w:tcW w:w="8222" w:type="dxa"/>
            <w:tcBorders>
              <w:top w:val="single" w:sz="4" w:space="0" w:color="auto"/>
              <w:left w:val="single" w:sz="4" w:space="0" w:color="auto"/>
              <w:bottom w:val="single" w:sz="4" w:space="0" w:color="auto"/>
              <w:right w:val="single" w:sz="4" w:space="0" w:color="auto"/>
            </w:tcBorders>
            <w:hideMark/>
          </w:tcPr>
          <w:p w:rsidR="00015673" w:rsidRPr="00015673" w:rsidRDefault="00015673" w:rsidP="00CA6691">
            <w:pPr>
              <w:numPr>
                <w:ilvl w:val="0"/>
                <w:numId w:val="29"/>
              </w:numPr>
              <w:suppressAutoHyphens/>
              <w:spacing w:line="276" w:lineRule="auto"/>
              <w:ind w:left="-7" w:firstLine="367"/>
              <w:jc w:val="both"/>
            </w:pPr>
            <w:r w:rsidRPr="00015673">
              <w:t xml:space="preserve">Основные черты науки современности. Неклассическая и </w:t>
            </w:r>
            <w:proofErr w:type="spellStart"/>
            <w:r w:rsidRPr="00015673">
              <w:t>постнеклассическая</w:t>
            </w:r>
            <w:proofErr w:type="spellEnd"/>
            <w:r w:rsidRPr="00015673">
              <w:t xml:space="preserve"> наука. Интернационализация науки. Источники финансирования научных исследований. Развитие науки и военно-</w:t>
            </w:r>
            <w:r w:rsidRPr="00015673">
              <w:lastRenderedPageBreak/>
              <w:t xml:space="preserve">промышленный комплекс. Взаимоотношения науки и религии в современном мире. Дискуссии о роли науки в современном мире. Достижения в области физики и химии. </w:t>
            </w:r>
            <w:proofErr w:type="spellStart"/>
            <w:r w:rsidRPr="00015673">
              <w:t>Нанотехнологии</w:t>
            </w:r>
            <w:proofErr w:type="spellEnd"/>
            <w:r w:rsidRPr="00015673">
              <w:t xml:space="preserve"> как результат более глубокого изучения структур материи. Синтезирование новых веществ. Развитие астрономии и космонавтики. Биология и медицина на рубеже тысячелетий. Достижения в генетике. Расшифровка геномов живых существ. Генные технологии. Изготовление генно-модифицированных  продуктов. Клонирование животных. Дискуссии по вопросу клонирования человека. Состояние медицины в современный период. Проблема оправданности эвтаназии и применения стволовых клеток. Социально-гуманитарное знание в современный период. Развитие техники на рубеже тысячелетий, её взаимосвязь с научным познанием мира. Основные достижения техники в сфере повседневного быта, транспорта, информационной технологии, военной сфере. </w:t>
            </w:r>
          </w:p>
          <w:p w:rsidR="00015673" w:rsidRPr="00015673" w:rsidRDefault="00015673" w:rsidP="00CA6691">
            <w:pPr>
              <w:numPr>
                <w:ilvl w:val="0"/>
                <w:numId w:val="29"/>
              </w:numPr>
              <w:suppressAutoHyphens/>
              <w:spacing w:line="276" w:lineRule="auto"/>
              <w:ind w:left="-7" w:firstLine="367"/>
              <w:jc w:val="both"/>
            </w:pPr>
            <w:r w:rsidRPr="00015673">
              <w:t xml:space="preserve">Этические вопросы деятельности учёных. Ответственность учёных перед обществом. Демаркация науки и </w:t>
            </w:r>
            <w:proofErr w:type="spellStart"/>
            <w:r w:rsidRPr="00015673">
              <w:t>паранауки</w:t>
            </w:r>
            <w:proofErr w:type="spellEnd"/>
            <w:r w:rsidRPr="00015673">
              <w:t xml:space="preserve"> в современной культуре.</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015673" w:rsidRPr="00015673" w:rsidRDefault="00015673" w:rsidP="00015673">
            <w:pPr>
              <w:rPr>
                <w:b/>
              </w:rPr>
            </w:pPr>
          </w:p>
        </w:tc>
        <w:tc>
          <w:tcPr>
            <w:tcW w:w="1134" w:type="dxa"/>
            <w:vMerge/>
            <w:tcBorders>
              <w:left w:val="single" w:sz="4" w:space="0" w:color="auto"/>
              <w:bottom w:val="single" w:sz="4" w:space="0" w:color="auto"/>
              <w:right w:val="single" w:sz="4" w:space="0" w:color="auto"/>
            </w:tcBorders>
          </w:tcPr>
          <w:p w:rsidR="00015673" w:rsidRPr="00015673" w:rsidRDefault="00015673" w:rsidP="00015673">
            <w:pPr>
              <w:spacing w:line="276" w:lineRule="auto"/>
              <w:rPr>
                <w:b/>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015673" w:rsidRPr="00015673" w:rsidRDefault="00015673" w:rsidP="00015673">
            <w:pPr>
              <w:spacing w:line="276" w:lineRule="auto"/>
              <w:rPr>
                <w:b/>
              </w:rPr>
            </w:pPr>
          </w:p>
        </w:tc>
      </w:tr>
      <w:tr w:rsidR="00015673" w:rsidRPr="00015673" w:rsidTr="00751474">
        <w:tc>
          <w:tcPr>
            <w:tcW w:w="3085" w:type="dxa"/>
            <w:gridSpan w:val="2"/>
            <w:vMerge w:val="restart"/>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rPr>
                <w:b/>
              </w:rPr>
            </w:pPr>
            <w:r w:rsidRPr="00015673">
              <w:lastRenderedPageBreak/>
              <w:t xml:space="preserve">Тема 6.6. Художественная культура на рубеже </w:t>
            </w:r>
            <w:r w:rsidRPr="00015673">
              <w:rPr>
                <w:lang w:val="en-US"/>
              </w:rPr>
              <w:t>XX</w:t>
            </w:r>
            <w:r w:rsidRPr="00015673">
              <w:t xml:space="preserve"> – </w:t>
            </w:r>
            <w:r w:rsidRPr="00015673">
              <w:rPr>
                <w:lang w:val="en-US"/>
              </w:rPr>
              <w:t>XXI</w:t>
            </w:r>
            <w:r w:rsidRPr="00015673">
              <w:t xml:space="preserve"> вв. Основные жанры современного искусства и литературы</w:t>
            </w:r>
            <w:r w:rsidRPr="00015673">
              <w:rPr>
                <w:b/>
              </w:rPr>
              <w:t>.</w:t>
            </w:r>
          </w:p>
        </w:tc>
        <w:tc>
          <w:tcPr>
            <w:tcW w:w="8222" w:type="dxa"/>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spacing w:line="276" w:lineRule="auto"/>
              <w:jc w:val="both"/>
              <w:rPr>
                <w:b/>
                <w:bCs/>
              </w:rPr>
            </w:pPr>
          </w:p>
        </w:tc>
        <w:tc>
          <w:tcPr>
            <w:tcW w:w="1134" w:type="dxa"/>
            <w:vMerge w:val="restart"/>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jc w:val="center"/>
            </w:pPr>
          </w:p>
          <w:p w:rsidR="00015673" w:rsidRPr="00015673" w:rsidRDefault="00015673" w:rsidP="00015673">
            <w:pPr>
              <w:jc w:val="center"/>
              <w:rPr>
                <w:lang w:val="en-US"/>
              </w:rPr>
            </w:pPr>
            <w:r w:rsidRPr="00015673">
              <w:t>2</w:t>
            </w:r>
          </w:p>
        </w:tc>
        <w:tc>
          <w:tcPr>
            <w:tcW w:w="1134" w:type="dxa"/>
            <w:vMerge w:val="restart"/>
            <w:tcBorders>
              <w:top w:val="single" w:sz="4" w:space="0" w:color="auto"/>
              <w:left w:val="single" w:sz="4" w:space="0" w:color="auto"/>
              <w:right w:val="single" w:sz="4" w:space="0" w:color="auto"/>
            </w:tcBorders>
          </w:tcPr>
          <w:p w:rsidR="00015673" w:rsidRPr="00015673" w:rsidRDefault="00015673" w:rsidP="00015673">
            <w:pPr>
              <w:rPr>
                <w:b/>
              </w:rPr>
            </w:pPr>
          </w:p>
          <w:p w:rsidR="00015673" w:rsidRPr="00015673" w:rsidRDefault="00015673" w:rsidP="00015673">
            <w:pPr>
              <w:jc w:val="center"/>
            </w:pPr>
            <w:r w:rsidRPr="00015673">
              <w:t>1</w:t>
            </w:r>
          </w:p>
        </w:tc>
        <w:tc>
          <w:tcPr>
            <w:tcW w:w="1984" w:type="dxa"/>
            <w:vMerge w:val="restart"/>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rPr>
                <w:b/>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iCs/>
                <w:kern w:val="1"/>
                <w:lang w:eastAsia="ar-SA"/>
              </w:rPr>
            </w:pPr>
            <w:r w:rsidRPr="00015673">
              <w:rPr>
                <w:iCs/>
                <w:kern w:val="1"/>
                <w:lang w:eastAsia="ar-SA"/>
              </w:rPr>
              <w:t>ОК. 1 - 9</w:t>
            </w:r>
          </w:p>
          <w:p w:rsidR="00015673" w:rsidRPr="00015673" w:rsidRDefault="00015673" w:rsidP="00015673">
            <w:pPr>
              <w:spacing w:line="276" w:lineRule="auto"/>
              <w:rPr>
                <w:b/>
              </w:rPr>
            </w:pPr>
          </w:p>
        </w:tc>
      </w:tr>
      <w:tr w:rsidR="00015673" w:rsidRPr="00015673" w:rsidTr="00751474">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rsidR="00015673" w:rsidRPr="00015673" w:rsidRDefault="00015673" w:rsidP="00015673">
            <w:pPr>
              <w:rPr>
                <w:b/>
              </w:rPr>
            </w:pPr>
          </w:p>
        </w:tc>
        <w:tc>
          <w:tcPr>
            <w:tcW w:w="8222" w:type="dxa"/>
            <w:tcBorders>
              <w:top w:val="single" w:sz="4" w:space="0" w:color="auto"/>
              <w:left w:val="single" w:sz="4" w:space="0" w:color="auto"/>
              <w:bottom w:val="single" w:sz="4" w:space="0" w:color="auto"/>
              <w:right w:val="single" w:sz="4" w:space="0" w:color="auto"/>
            </w:tcBorders>
            <w:hideMark/>
          </w:tcPr>
          <w:p w:rsidR="00015673" w:rsidRPr="00015673" w:rsidRDefault="00015673" w:rsidP="00CA6691">
            <w:pPr>
              <w:numPr>
                <w:ilvl w:val="0"/>
                <w:numId w:val="30"/>
              </w:numPr>
              <w:suppressAutoHyphens/>
              <w:spacing w:line="276" w:lineRule="auto"/>
              <w:ind w:left="-7" w:firstLine="367"/>
              <w:jc w:val="both"/>
            </w:pPr>
            <w:r w:rsidRPr="00015673">
              <w:t xml:space="preserve">Традиционализм, модернизм и постмодернизм в современном искусстве и литературе. Визуализация современного искусства. Коммерческое и некоммерческое искусство. Современный андеграунд. </w:t>
            </w:r>
            <w:proofErr w:type="spellStart"/>
            <w:r w:rsidRPr="00015673">
              <w:t>Перформансы</w:t>
            </w:r>
            <w:proofErr w:type="spellEnd"/>
            <w:r w:rsidRPr="00015673">
              <w:t xml:space="preserve"> и </w:t>
            </w:r>
            <w:proofErr w:type="spellStart"/>
            <w:r w:rsidRPr="00015673">
              <w:t>хэппенинги</w:t>
            </w:r>
            <w:proofErr w:type="spellEnd"/>
            <w:r w:rsidRPr="00015673">
              <w:t xml:space="preserve"> как формы создания произведений искусства. Основные виды и направления современного искусства (оп-арт, боди-арт, </w:t>
            </w:r>
            <w:proofErr w:type="spellStart"/>
            <w:r w:rsidRPr="00015673">
              <w:t>деконструктивное</w:t>
            </w:r>
            <w:proofErr w:type="spellEnd"/>
            <w:r w:rsidRPr="00015673">
              <w:t xml:space="preserve"> искусство, гиперреализм и др.). Основные тенденции развития градостроительства и архитектуры. Дизайн и декоративно-прикладное искусство. Развитие изобразительного искусства в современной России.</w:t>
            </w:r>
          </w:p>
          <w:p w:rsidR="00015673" w:rsidRPr="00015673" w:rsidRDefault="00015673" w:rsidP="00CA6691">
            <w:pPr>
              <w:numPr>
                <w:ilvl w:val="0"/>
                <w:numId w:val="30"/>
              </w:numPr>
              <w:suppressAutoHyphens/>
              <w:spacing w:line="276" w:lineRule="auto"/>
              <w:ind w:left="-7" w:firstLine="367"/>
              <w:jc w:val="both"/>
            </w:pPr>
            <w:r w:rsidRPr="00015673">
              <w:t xml:space="preserve">Тенденции в развитии театра и кинематографа. Выдающиеся режиссёры театра и кино. Основные жанры театра и кино в современности. Культ «звёзд» театра и кино. Применение новых технологий в театре и кинематографе. Массовое и авторское кино. </w:t>
            </w:r>
          </w:p>
          <w:p w:rsidR="00015673" w:rsidRPr="00015673" w:rsidRDefault="00015673" w:rsidP="00CA6691">
            <w:pPr>
              <w:numPr>
                <w:ilvl w:val="0"/>
                <w:numId w:val="30"/>
              </w:numPr>
              <w:suppressAutoHyphens/>
              <w:spacing w:line="276" w:lineRule="auto"/>
              <w:ind w:left="-7" w:firstLine="367"/>
              <w:jc w:val="both"/>
            </w:pPr>
            <w:r w:rsidRPr="00015673">
              <w:lastRenderedPageBreak/>
              <w:t xml:space="preserve">Классическая и неклассическая музыка в современном мире. Выдающиеся композиторы и исполнители современности. Основные виды неклассической музыки: поп, рок, джаз, рэп и др. Социальные факторы развития неклассической музыки. Музыка и неформальные молодёжные объединения. Шоу-бизнес как феномен современной культуры. </w:t>
            </w:r>
          </w:p>
          <w:p w:rsidR="00015673" w:rsidRPr="00015673" w:rsidRDefault="00015673" w:rsidP="00CA6691">
            <w:pPr>
              <w:numPr>
                <w:ilvl w:val="0"/>
                <w:numId w:val="30"/>
              </w:numPr>
              <w:suppressAutoHyphens/>
              <w:spacing w:line="276" w:lineRule="auto"/>
              <w:ind w:left="-7" w:firstLine="367"/>
              <w:jc w:val="both"/>
            </w:pPr>
            <w:r w:rsidRPr="00015673">
              <w:t>Основные направления и авторы в современной литературе. Традиционные и нетрадиционные формы литературных произведений. Лауреаты Нобелевской премии по литературе Развитие литературы в России.</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015673" w:rsidRPr="00015673" w:rsidRDefault="00015673" w:rsidP="00015673">
            <w:pPr>
              <w:rPr>
                <w:b/>
                <w:lang w:val="en-US"/>
              </w:rPr>
            </w:pPr>
          </w:p>
        </w:tc>
        <w:tc>
          <w:tcPr>
            <w:tcW w:w="1134" w:type="dxa"/>
            <w:vMerge/>
            <w:tcBorders>
              <w:left w:val="single" w:sz="4" w:space="0" w:color="auto"/>
              <w:bottom w:val="single" w:sz="4" w:space="0" w:color="auto"/>
              <w:right w:val="single" w:sz="4" w:space="0" w:color="auto"/>
            </w:tcBorders>
          </w:tcPr>
          <w:p w:rsidR="00015673" w:rsidRPr="00015673" w:rsidRDefault="00015673" w:rsidP="00015673">
            <w:pPr>
              <w:rPr>
                <w:b/>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015673" w:rsidRPr="00015673" w:rsidRDefault="00015673" w:rsidP="00015673">
            <w:pPr>
              <w:rPr>
                <w:b/>
              </w:rPr>
            </w:pPr>
          </w:p>
        </w:tc>
      </w:tr>
      <w:tr w:rsidR="00015673" w:rsidRPr="00015673" w:rsidTr="00751474">
        <w:trPr>
          <w:trHeight w:val="3001"/>
        </w:trPr>
        <w:tc>
          <w:tcPr>
            <w:tcW w:w="3085" w:type="dxa"/>
            <w:gridSpan w:val="2"/>
            <w:tcBorders>
              <w:top w:val="single" w:sz="4" w:space="0" w:color="auto"/>
              <w:left w:val="single" w:sz="4" w:space="0" w:color="auto"/>
              <w:bottom w:val="single" w:sz="4" w:space="0" w:color="auto"/>
              <w:right w:val="single" w:sz="4" w:space="0" w:color="auto"/>
            </w:tcBorders>
            <w:hideMark/>
          </w:tcPr>
          <w:p w:rsidR="00015673" w:rsidRPr="00015673" w:rsidRDefault="00015673" w:rsidP="00015673">
            <w:r w:rsidRPr="00015673">
              <w:lastRenderedPageBreak/>
              <w:t xml:space="preserve">Тема 6.7. Футурологические прогнозы развития мира в </w:t>
            </w:r>
            <w:r w:rsidRPr="00015673">
              <w:rPr>
                <w:lang w:val="en-US"/>
              </w:rPr>
              <w:t>XXI</w:t>
            </w:r>
            <w:r w:rsidRPr="00015673">
              <w:t xml:space="preserve"> в.</w:t>
            </w:r>
          </w:p>
        </w:tc>
        <w:tc>
          <w:tcPr>
            <w:tcW w:w="8222" w:type="dxa"/>
            <w:tcBorders>
              <w:top w:val="single" w:sz="4" w:space="0" w:color="auto"/>
              <w:left w:val="single" w:sz="4" w:space="0" w:color="auto"/>
              <w:right w:val="single" w:sz="4" w:space="0" w:color="auto"/>
            </w:tcBorders>
            <w:hideMark/>
          </w:tcPr>
          <w:p w:rsidR="00015673" w:rsidRPr="00015673" w:rsidRDefault="00015673" w:rsidP="00CA6691">
            <w:pPr>
              <w:numPr>
                <w:ilvl w:val="0"/>
                <w:numId w:val="31"/>
              </w:numPr>
              <w:suppressAutoHyphens/>
              <w:spacing w:line="276" w:lineRule="auto"/>
              <w:ind w:left="-7" w:firstLine="367"/>
              <w:jc w:val="both"/>
            </w:pPr>
            <w:r w:rsidRPr="00015673">
              <w:t>Футурология как попытки научного предсказания развития общества. Основные методы научного предвидения (</w:t>
            </w:r>
            <w:proofErr w:type="spellStart"/>
            <w:r w:rsidRPr="00015673">
              <w:t>эстраполяция</w:t>
            </w:r>
            <w:proofErr w:type="spellEnd"/>
            <w:r w:rsidRPr="00015673">
              <w:t xml:space="preserve"> современных тенденций, применение теории вероятности, применение компьютерных технологий моделирования будущего и пр.). Разработка концепций совершенствования постиндустриального общества (Дж. </w:t>
            </w:r>
            <w:proofErr w:type="spellStart"/>
            <w:r w:rsidRPr="00015673">
              <w:t>Гэлбрейт</w:t>
            </w:r>
            <w:proofErr w:type="spellEnd"/>
            <w:r w:rsidRPr="00015673">
              <w:t xml:space="preserve">, Р. Арон, Д. Белл и др.). Концепция «конца истории» Ф. </w:t>
            </w:r>
            <w:proofErr w:type="spellStart"/>
            <w:r w:rsidRPr="00015673">
              <w:t>Фукуямы</w:t>
            </w:r>
            <w:proofErr w:type="spellEnd"/>
            <w:r w:rsidRPr="00015673">
              <w:t xml:space="preserve">. Теория конфликта цивилизаций Р. </w:t>
            </w:r>
            <w:proofErr w:type="spellStart"/>
            <w:r w:rsidRPr="00015673">
              <w:t>Хантингтона</w:t>
            </w:r>
            <w:proofErr w:type="spellEnd"/>
            <w:r w:rsidRPr="00015673">
              <w:t>. Оптимистические и пессимистические прогнозы развития общества.</w:t>
            </w:r>
            <w:r w:rsidRPr="00015673">
              <w:rPr>
                <w:iCs/>
              </w:rPr>
              <w:t xml:space="preserve"> </w:t>
            </w:r>
          </w:p>
          <w:p w:rsidR="00015673" w:rsidRPr="00015673" w:rsidRDefault="00015673" w:rsidP="00CA6691">
            <w:pPr>
              <w:numPr>
                <w:ilvl w:val="0"/>
                <w:numId w:val="31"/>
              </w:numPr>
              <w:suppressAutoHyphens/>
              <w:spacing w:after="200" w:line="276" w:lineRule="auto"/>
              <w:ind w:left="-7" w:firstLine="367"/>
              <w:jc w:val="both"/>
              <w:rPr>
                <w:b/>
                <w:bCs/>
              </w:rPr>
            </w:pPr>
            <w:r w:rsidRPr="00015673">
              <w:rPr>
                <w:iCs/>
              </w:rPr>
              <w:t>Дифференцированный зачет</w:t>
            </w:r>
          </w:p>
        </w:tc>
        <w:tc>
          <w:tcPr>
            <w:tcW w:w="1134" w:type="dxa"/>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jc w:val="center"/>
            </w:pPr>
          </w:p>
          <w:p w:rsidR="00015673" w:rsidRPr="00015673" w:rsidRDefault="00015673" w:rsidP="00015673">
            <w:pPr>
              <w:jc w:val="center"/>
            </w:pPr>
            <w:r w:rsidRPr="00015673">
              <w:t>2</w:t>
            </w:r>
          </w:p>
        </w:tc>
        <w:tc>
          <w:tcPr>
            <w:tcW w:w="1134" w:type="dxa"/>
            <w:tcBorders>
              <w:top w:val="single" w:sz="4" w:space="0" w:color="auto"/>
              <w:left w:val="single" w:sz="4" w:space="0" w:color="auto"/>
              <w:right w:val="single" w:sz="4" w:space="0" w:color="auto"/>
            </w:tcBorders>
          </w:tcPr>
          <w:p w:rsidR="00015673" w:rsidRPr="00015673" w:rsidRDefault="00015673" w:rsidP="00015673">
            <w:pPr>
              <w:jc w:val="center"/>
            </w:pPr>
          </w:p>
          <w:p w:rsidR="00015673" w:rsidRPr="00015673" w:rsidRDefault="00015673" w:rsidP="00015673">
            <w:pPr>
              <w:jc w:val="center"/>
            </w:pPr>
            <w:r w:rsidRPr="00015673">
              <w:t>2</w:t>
            </w:r>
          </w:p>
        </w:tc>
        <w:tc>
          <w:tcPr>
            <w:tcW w:w="1984" w:type="dxa"/>
            <w:tcBorders>
              <w:top w:val="single" w:sz="4" w:space="0" w:color="auto"/>
              <w:left w:val="single" w:sz="4" w:space="0" w:color="auto"/>
              <w:bottom w:val="single" w:sz="4" w:space="0" w:color="auto"/>
              <w:right w:val="single" w:sz="4" w:space="0" w:color="auto"/>
            </w:tcBorders>
            <w:hideMark/>
          </w:tcPr>
          <w:p w:rsidR="00015673" w:rsidRPr="00015673" w:rsidRDefault="00015673" w:rsidP="00015673"/>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iCs/>
                <w:kern w:val="1"/>
                <w:lang w:eastAsia="ar-SA"/>
              </w:rPr>
            </w:pPr>
            <w:r w:rsidRPr="00015673">
              <w:rPr>
                <w:iCs/>
                <w:kern w:val="1"/>
                <w:lang w:eastAsia="ar-SA"/>
              </w:rPr>
              <w:t>ОК. 1 - 9</w:t>
            </w:r>
          </w:p>
          <w:p w:rsidR="00015673" w:rsidRPr="00015673" w:rsidRDefault="00015673" w:rsidP="00015673">
            <w:pPr>
              <w:spacing w:line="276" w:lineRule="auto"/>
              <w:rPr>
                <w:b/>
              </w:rPr>
            </w:pPr>
          </w:p>
        </w:tc>
      </w:tr>
      <w:tr w:rsidR="00015673" w:rsidRPr="00015673" w:rsidTr="00751474">
        <w:tc>
          <w:tcPr>
            <w:tcW w:w="3085" w:type="dxa"/>
            <w:gridSpan w:val="2"/>
            <w:tcBorders>
              <w:top w:val="single" w:sz="4" w:space="0" w:color="auto"/>
              <w:left w:val="single" w:sz="4" w:space="0" w:color="auto"/>
              <w:bottom w:val="single" w:sz="4" w:space="0" w:color="auto"/>
              <w:right w:val="single" w:sz="4" w:space="0" w:color="auto"/>
            </w:tcBorders>
          </w:tcPr>
          <w:p w:rsidR="00015673" w:rsidRPr="00015673" w:rsidRDefault="00015673" w:rsidP="00015673">
            <w:pPr>
              <w:rPr>
                <w:b/>
              </w:rPr>
            </w:pPr>
          </w:p>
        </w:tc>
        <w:tc>
          <w:tcPr>
            <w:tcW w:w="8222" w:type="dxa"/>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rPr>
                <w:b/>
              </w:rPr>
            </w:pPr>
            <w:r w:rsidRPr="00015673">
              <w:rPr>
                <w:b/>
              </w:rPr>
              <w:t>Всего</w:t>
            </w:r>
          </w:p>
        </w:tc>
        <w:tc>
          <w:tcPr>
            <w:tcW w:w="1134" w:type="dxa"/>
            <w:tcBorders>
              <w:top w:val="single" w:sz="4" w:space="0" w:color="auto"/>
              <w:left w:val="single" w:sz="4" w:space="0" w:color="auto"/>
              <w:bottom w:val="single" w:sz="4" w:space="0" w:color="auto"/>
              <w:right w:val="single" w:sz="4" w:space="0" w:color="auto"/>
            </w:tcBorders>
            <w:hideMark/>
          </w:tcPr>
          <w:p w:rsidR="00015673" w:rsidRPr="00015673" w:rsidRDefault="00015673" w:rsidP="00015673">
            <w:pPr>
              <w:jc w:val="center"/>
              <w:rPr>
                <w:b/>
              </w:rPr>
            </w:pPr>
            <w:r w:rsidRPr="00015673">
              <w:rPr>
                <w:b/>
              </w:rPr>
              <w:t>72</w:t>
            </w:r>
          </w:p>
        </w:tc>
        <w:tc>
          <w:tcPr>
            <w:tcW w:w="1134" w:type="dxa"/>
            <w:tcBorders>
              <w:top w:val="single" w:sz="4" w:space="0" w:color="auto"/>
              <w:left w:val="single" w:sz="4" w:space="0" w:color="auto"/>
              <w:bottom w:val="single" w:sz="4" w:space="0" w:color="auto"/>
              <w:right w:val="single" w:sz="4" w:space="0" w:color="auto"/>
            </w:tcBorders>
            <w:shd w:val="clear" w:color="auto" w:fill="D9D9D9"/>
          </w:tcPr>
          <w:p w:rsidR="00015673" w:rsidRPr="00015673" w:rsidRDefault="00015673" w:rsidP="00015673">
            <w:pPr>
              <w:rPr>
                <w:b/>
              </w:rPr>
            </w:pPr>
          </w:p>
        </w:tc>
        <w:tc>
          <w:tcPr>
            <w:tcW w:w="1984" w:type="dxa"/>
            <w:tcBorders>
              <w:top w:val="single" w:sz="4" w:space="0" w:color="auto"/>
              <w:left w:val="single" w:sz="4" w:space="0" w:color="auto"/>
              <w:bottom w:val="single" w:sz="4" w:space="0" w:color="auto"/>
              <w:right w:val="single" w:sz="4" w:space="0" w:color="auto"/>
            </w:tcBorders>
            <w:shd w:val="clear" w:color="auto" w:fill="D9D9D9"/>
          </w:tcPr>
          <w:p w:rsidR="00015673" w:rsidRPr="00015673" w:rsidRDefault="00015673" w:rsidP="00015673">
            <w:pPr>
              <w:rPr>
                <w:b/>
              </w:rPr>
            </w:pPr>
          </w:p>
        </w:tc>
      </w:tr>
    </w:tbl>
    <w:p w:rsidR="00015673" w:rsidRPr="00015673" w:rsidRDefault="00015673" w:rsidP="00015673">
      <w:pPr>
        <w:suppressAutoHyphens/>
        <w:spacing w:after="120"/>
        <w:rPr>
          <w:kern w:val="1"/>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kern w:val="1"/>
          <w:lang w:eastAsia="ar-SA"/>
        </w:rPr>
      </w:pPr>
      <w:r w:rsidRPr="00015673">
        <w:rPr>
          <w:kern w:val="1"/>
          <w:lang w:eastAsia="ar-SA"/>
        </w:rPr>
        <w:t>Для характеристики уровня освоения учебного материала используются следующие обозначения:</w:t>
      </w: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kern w:val="1"/>
          <w:lang w:eastAsia="ar-SA"/>
        </w:rPr>
      </w:pPr>
      <w:r w:rsidRPr="00015673">
        <w:rPr>
          <w:kern w:val="1"/>
          <w:lang w:eastAsia="ar-SA"/>
        </w:rPr>
        <w:t xml:space="preserve">1. – </w:t>
      </w:r>
      <w:proofErr w:type="gramStart"/>
      <w:r w:rsidRPr="00015673">
        <w:rPr>
          <w:kern w:val="1"/>
          <w:lang w:eastAsia="ar-SA"/>
        </w:rPr>
        <w:t>ознакомительный</w:t>
      </w:r>
      <w:proofErr w:type="gramEnd"/>
      <w:r w:rsidRPr="00015673">
        <w:rPr>
          <w:kern w:val="1"/>
          <w:lang w:eastAsia="ar-SA"/>
        </w:rPr>
        <w:t xml:space="preserve"> (узнавание ранее изученных объектов, свойств); </w:t>
      </w: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kern w:val="1"/>
          <w:lang w:eastAsia="ar-SA"/>
        </w:rPr>
      </w:pPr>
      <w:r w:rsidRPr="00015673">
        <w:rPr>
          <w:kern w:val="1"/>
          <w:lang w:eastAsia="ar-SA"/>
        </w:rPr>
        <w:t>2. – </w:t>
      </w:r>
      <w:proofErr w:type="gramStart"/>
      <w:r w:rsidRPr="00015673">
        <w:rPr>
          <w:kern w:val="1"/>
          <w:lang w:eastAsia="ar-SA"/>
        </w:rPr>
        <w:t>репродуктивный</w:t>
      </w:r>
      <w:proofErr w:type="gramEnd"/>
      <w:r w:rsidRPr="00015673">
        <w:rPr>
          <w:kern w:val="1"/>
          <w:lang w:eastAsia="ar-SA"/>
        </w:rPr>
        <w:t xml:space="preserve"> (выполнение деятельности по образцу, инструкции или под руководством)</w:t>
      </w: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kern w:val="1"/>
          <w:lang w:eastAsia="ar-SA"/>
        </w:rPr>
      </w:pPr>
      <w:r w:rsidRPr="00015673">
        <w:rPr>
          <w:kern w:val="1"/>
          <w:lang w:eastAsia="ar-SA"/>
        </w:rPr>
        <w:t>3.–</w:t>
      </w:r>
      <w:proofErr w:type="gramStart"/>
      <w:r w:rsidRPr="00015673">
        <w:rPr>
          <w:kern w:val="1"/>
          <w:lang w:eastAsia="ar-SA"/>
        </w:rPr>
        <w:t>продуктивный</w:t>
      </w:r>
      <w:proofErr w:type="gramEnd"/>
      <w:r w:rsidRPr="00015673">
        <w:rPr>
          <w:kern w:val="1"/>
          <w:lang w:eastAsia="ar-SA"/>
        </w:rPr>
        <w:t xml:space="preserve"> (планирование и самостоятельное выполнение деятельности, решение проблемных задач) </w:t>
      </w: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kern w:val="1"/>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kern w:val="1"/>
          <w:lang w:eastAsia="ar-SA"/>
        </w:rPr>
        <w:sectPr w:rsidR="00015673" w:rsidRPr="00015673" w:rsidSect="00194BDF">
          <w:headerReference w:type="even" r:id="rId16"/>
          <w:headerReference w:type="default" r:id="rId17"/>
          <w:footerReference w:type="even" r:id="rId18"/>
          <w:footerReference w:type="default" r:id="rId19"/>
          <w:headerReference w:type="first" r:id="rId20"/>
          <w:footerReference w:type="first" r:id="rId21"/>
          <w:pgSz w:w="16837" w:h="11905" w:orient="landscape"/>
          <w:pgMar w:top="1134" w:right="1134" w:bottom="851" w:left="1134" w:header="720" w:footer="720" w:gutter="0"/>
          <w:cols w:space="720"/>
          <w:docGrid w:linePitch="240" w:charSpace="32768"/>
        </w:sectPr>
      </w:pPr>
    </w:p>
    <w:p w:rsidR="00015673" w:rsidRPr="00015673" w:rsidRDefault="00015673" w:rsidP="00015673">
      <w:pPr>
        <w:keepNext/>
        <w:widowControl w:val="0"/>
        <w:tabs>
          <w:tab w:val="num" w:pos="43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outlineLvl w:val="0"/>
        <w:rPr>
          <w:b/>
          <w:caps/>
          <w:kern w:val="1"/>
          <w:sz w:val="28"/>
          <w:szCs w:val="28"/>
          <w:lang w:eastAsia="ar-SA"/>
        </w:rPr>
      </w:pPr>
      <w:r w:rsidRPr="00015673">
        <w:rPr>
          <w:b/>
          <w:caps/>
          <w:kern w:val="1"/>
          <w:sz w:val="28"/>
          <w:szCs w:val="28"/>
          <w:lang w:eastAsia="ar-SA"/>
        </w:rPr>
        <w:lastRenderedPageBreak/>
        <w:t>3. условия реализации учебной дисциплины</w:t>
      </w:r>
    </w:p>
    <w:p w:rsidR="00015673" w:rsidRPr="00015673" w:rsidRDefault="00015673" w:rsidP="00015673">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outlineLvl w:val="0"/>
        <w:rPr>
          <w:b/>
          <w:bCs/>
          <w:caps/>
          <w:kern w:val="1"/>
          <w:sz w:val="28"/>
          <w:szCs w:val="28"/>
          <w:lang w:eastAsia="ar-SA"/>
        </w:rPr>
      </w:pPr>
    </w:p>
    <w:p w:rsidR="00015673" w:rsidRPr="00015673" w:rsidRDefault="00015673" w:rsidP="00015673">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outlineLvl w:val="0"/>
        <w:rPr>
          <w:b/>
          <w:bCs/>
          <w:kern w:val="1"/>
          <w:sz w:val="28"/>
          <w:szCs w:val="28"/>
          <w:lang w:eastAsia="ar-SA"/>
        </w:rPr>
      </w:pPr>
      <w:r w:rsidRPr="00015673">
        <w:rPr>
          <w:b/>
          <w:bCs/>
          <w:caps/>
          <w:kern w:val="1"/>
          <w:sz w:val="28"/>
          <w:szCs w:val="28"/>
          <w:lang w:eastAsia="ar-SA"/>
        </w:rPr>
        <w:t>3.1.</w:t>
      </w:r>
      <w:r w:rsidRPr="00015673">
        <w:rPr>
          <w:b/>
          <w:bCs/>
          <w:kern w:val="1"/>
          <w:sz w:val="28"/>
          <w:szCs w:val="28"/>
          <w:lang w:eastAsia="ar-SA"/>
        </w:rPr>
        <w:t>Требования к минимальному материально-техническому обеспечению</w:t>
      </w: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567"/>
        <w:jc w:val="both"/>
        <w:rPr>
          <w:kern w:val="1"/>
          <w:sz w:val="28"/>
          <w:szCs w:val="28"/>
          <w:lang w:eastAsia="ar-SA"/>
        </w:rPr>
      </w:pPr>
      <w:r w:rsidRPr="00015673">
        <w:rPr>
          <w:kern w:val="1"/>
          <w:sz w:val="28"/>
          <w:szCs w:val="28"/>
          <w:lang w:eastAsia="ar-SA"/>
        </w:rPr>
        <w:t>Реализация учебной дисциплины требует наличия учебного кабинета «История»</w:t>
      </w: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567"/>
        <w:jc w:val="both"/>
        <w:rPr>
          <w:kern w:val="1"/>
          <w:sz w:val="28"/>
          <w:szCs w:val="28"/>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kern w:val="1"/>
          <w:sz w:val="28"/>
          <w:szCs w:val="28"/>
          <w:lang w:eastAsia="ar-SA"/>
        </w:rPr>
      </w:pPr>
      <w:r w:rsidRPr="00015673">
        <w:rPr>
          <w:kern w:val="1"/>
          <w:sz w:val="28"/>
          <w:szCs w:val="28"/>
          <w:lang w:eastAsia="ar-SA"/>
        </w:rPr>
        <w:t>Оборудование учебного кабинета:</w:t>
      </w: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kern w:val="1"/>
          <w:sz w:val="28"/>
          <w:szCs w:val="28"/>
          <w:lang w:eastAsia="ar-SA"/>
        </w:rPr>
      </w:pPr>
      <w:r w:rsidRPr="00015673">
        <w:rPr>
          <w:kern w:val="1"/>
          <w:sz w:val="28"/>
          <w:szCs w:val="28"/>
          <w:lang w:eastAsia="ar-SA"/>
        </w:rPr>
        <w:t xml:space="preserve">- посадочные места по количеству </w:t>
      </w:r>
      <w:proofErr w:type="gramStart"/>
      <w:r w:rsidRPr="00015673">
        <w:rPr>
          <w:kern w:val="1"/>
          <w:sz w:val="28"/>
          <w:szCs w:val="28"/>
          <w:lang w:eastAsia="ar-SA"/>
        </w:rPr>
        <w:t>обучающихся</w:t>
      </w:r>
      <w:proofErr w:type="gramEnd"/>
      <w:r w:rsidRPr="00015673">
        <w:rPr>
          <w:kern w:val="1"/>
          <w:sz w:val="28"/>
          <w:szCs w:val="28"/>
          <w:lang w:eastAsia="ar-SA"/>
        </w:rPr>
        <w:t>;</w:t>
      </w: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kern w:val="1"/>
          <w:sz w:val="28"/>
          <w:szCs w:val="28"/>
          <w:lang w:eastAsia="ar-SA"/>
        </w:rPr>
      </w:pPr>
      <w:r w:rsidRPr="00015673">
        <w:rPr>
          <w:kern w:val="1"/>
          <w:sz w:val="28"/>
          <w:szCs w:val="28"/>
          <w:lang w:eastAsia="ar-SA"/>
        </w:rPr>
        <w:t>- рабочее место преподавателя;</w:t>
      </w: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kern w:val="1"/>
          <w:sz w:val="28"/>
          <w:szCs w:val="28"/>
          <w:lang w:eastAsia="ar-SA"/>
        </w:rPr>
      </w:pPr>
      <w:r w:rsidRPr="00015673">
        <w:rPr>
          <w:kern w:val="1"/>
          <w:sz w:val="28"/>
          <w:szCs w:val="28"/>
          <w:lang w:eastAsia="ar-SA"/>
        </w:rPr>
        <w:t>- комплект учебно-методической документации;</w:t>
      </w: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kern w:val="1"/>
          <w:sz w:val="28"/>
          <w:szCs w:val="28"/>
          <w:lang w:eastAsia="ar-SA"/>
        </w:rPr>
      </w:pPr>
      <w:r w:rsidRPr="00015673">
        <w:rPr>
          <w:kern w:val="1"/>
          <w:sz w:val="28"/>
          <w:szCs w:val="28"/>
          <w:lang w:eastAsia="ar-SA"/>
        </w:rPr>
        <w:t>- наглядные пособия.</w:t>
      </w: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kern w:val="1"/>
          <w:sz w:val="28"/>
          <w:szCs w:val="28"/>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kern w:val="1"/>
          <w:sz w:val="28"/>
          <w:szCs w:val="28"/>
          <w:lang w:eastAsia="ar-SA"/>
        </w:rPr>
      </w:pPr>
      <w:r w:rsidRPr="00015673">
        <w:rPr>
          <w:kern w:val="1"/>
          <w:sz w:val="28"/>
          <w:szCs w:val="28"/>
          <w:lang w:eastAsia="ar-SA"/>
        </w:rPr>
        <w:t>Технические средства обучения:</w:t>
      </w: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kern w:val="1"/>
          <w:sz w:val="28"/>
          <w:szCs w:val="28"/>
          <w:lang w:eastAsia="ar-SA"/>
        </w:rPr>
      </w:pPr>
      <w:r w:rsidRPr="00015673">
        <w:rPr>
          <w:kern w:val="1"/>
          <w:sz w:val="28"/>
          <w:szCs w:val="28"/>
          <w:lang w:eastAsia="ar-SA"/>
        </w:rPr>
        <w:t>- ПК на рабочем месте преподавателя;</w:t>
      </w: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kern w:val="1"/>
          <w:sz w:val="28"/>
          <w:szCs w:val="28"/>
          <w:lang w:eastAsia="ar-SA"/>
        </w:rPr>
      </w:pPr>
      <w:r w:rsidRPr="00015673">
        <w:rPr>
          <w:kern w:val="1"/>
          <w:sz w:val="28"/>
          <w:szCs w:val="28"/>
          <w:lang w:eastAsia="ar-SA"/>
        </w:rPr>
        <w:t>- ПК для студентов;</w:t>
      </w: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kern w:val="1"/>
          <w:sz w:val="28"/>
          <w:szCs w:val="28"/>
          <w:lang w:eastAsia="ar-SA"/>
        </w:rPr>
      </w:pPr>
      <w:r w:rsidRPr="00015673">
        <w:rPr>
          <w:kern w:val="1"/>
          <w:sz w:val="28"/>
          <w:szCs w:val="28"/>
          <w:lang w:eastAsia="ar-SA"/>
        </w:rPr>
        <w:t xml:space="preserve">- </w:t>
      </w:r>
      <w:proofErr w:type="spellStart"/>
      <w:r w:rsidRPr="00015673">
        <w:rPr>
          <w:kern w:val="1"/>
          <w:sz w:val="28"/>
          <w:szCs w:val="28"/>
          <w:lang w:eastAsia="ar-SA"/>
        </w:rPr>
        <w:t>мультимедиапроектор</w:t>
      </w:r>
      <w:proofErr w:type="spellEnd"/>
      <w:r w:rsidRPr="00015673">
        <w:rPr>
          <w:kern w:val="1"/>
          <w:sz w:val="28"/>
          <w:szCs w:val="28"/>
          <w:lang w:eastAsia="ar-SA"/>
        </w:rPr>
        <w:t>;</w:t>
      </w:r>
    </w:p>
    <w:p w:rsidR="00015673" w:rsidRPr="00015673" w:rsidRDefault="00015673" w:rsidP="00015673">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outlineLvl w:val="0"/>
        <w:rPr>
          <w:kern w:val="1"/>
          <w:sz w:val="28"/>
          <w:szCs w:val="28"/>
          <w:lang w:eastAsia="ar-SA"/>
        </w:rPr>
      </w:pPr>
    </w:p>
    <w:p w:rsidR="00015673" w:rsidRPr="00015673" w:rsidRDefault="00015673" w:rsidP="00015673">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outlineLvl w:val="0"/>
        <w:rPr>
          <w:b/>
          <w:kern w:val="1"/>
          <w:sz w:val="28"/>
          <w:szCs w:val="28"/>
          <w:lang w:eastAsia="ar-SA"/>
        </w:rPr>
      </w:pPr>
      <w:r w:rsidRPr="00015673">
        <w:rPr>
          <w:b/>
          <w:kern w:val="1"/>
          <w:sz w:val="28"/>
          <w:szCs w:val="28"/>
          <w:lang w:eastAsia="ar-SA"/>
        </w:rPr>
        <w:t>3.2. Информационное обеспечение обучения</w:t>
      </w: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bCs/>
          <w:kern w:val="1"/>
          <w:sz w:val="28"/>
          <w:szCs w:val="28"/>
          <w:lang w:eastAsia="ar-SA"/>
        </w:rPr>
      </w:pPr>
      <w:r w:rsidRPr="00015673">
        <w:rPr>
          <w:b/>
          <w:bCs/>
          <w:kern w:val="1"/>
          <w:sz w:val="28"/>
          <w:szCs w:val="28"/>
          <w:lang w:eastAsia="ar-SA"/>
        </w:rPr>
        <w:t>Перечень рекомендуемых учебных изданий, Интернет-ресурсов, дополнительной литературы</w:t>
      </w: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kern w:val="1"/>
          <w:sz w:val="28"/>
          <w:szCs w:val="28"/>
          <w:lang w:eastAsia="ar-SA"/>
        </w:rPr>
      </w:pPr>
      <w:r w:rsidRPr="00015673">
        <w:rPr>
          <w:b/>
          <w:kern w:val="1"/>
          <w:sz w:val="28"/>
          <w:szCs w:val="28"/>
          <w:lang w:eastAsia="ar-SA"/>
        </w:rPr>
        <w:t>Основные источники:</w:t>
      </w:r>
    </w:p>
    <w:p w:rsidR="00015673" w:rsidRPr="00015673" w:rsidRDefault="00015673" w:rsidP="00015673">
      <w:pPr>
        <w:suppressAutoHyphens/>
        <w:rPr>
          <w:kern w:val="1"/>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kern w:val="1"/>
          <w:sz w:val="28"/>
          <w:szCs w:val="28"/>
          <w:lang w:eastAsia="ar-SA"/>
        </w:rPr>
      </w:pPr>
      <w:r w:rsidRPr="00015673">
        <w:rPr>
          <w:b/>
          <w:kern w:val="1"/>
          <w:sz w:val="28"/>
          <w:szCs w:val="28"/>
          <w:lang w:eastAsia="ar-SA"/>
        </w:rPr>
        <w:t>Основные источники:</w:t>
      </w:r>
    </w:p>
    <w:p w:rsidR="00015673" w:rsidRPr="00015673" w:rsidRDefault="00015673" w:rsidP="00015673">
      <w:pPr>
        <w:suppressAutoHyphens/>
        <w:rPr>
          <w:kern w:val="1"/>
          <w:lang w:eastAsia="ar-SA"/>
        </w:rPr>
      </w:pPr>
    </w:p>
    <w:p w:rsidR="00015673" w:rsidRPr="00015673" w:rsidRDefault="00015673" w:rsidP="00CA6691">
      <w:pPr>
        <w:numPr>
          <w:ilvl w:val="0"/>
          <w:numId w:val="7"/>
        </w:numPr>
        <w:tabs>
          <w:tab w:val="left" w:pos="142"/>
        </w:tabs>
        <w:suppressAutoHyphens/>
        <w:ind w:left="142" w:hanging="284"/>
        <w:jc w:val="both"/>
        <w:rPr>
          <w:color w:val="000000"/>
          <w:sz w:val="28"/>
          <w:szCs w:val="28"/>
        </w:rPr>
      </w:pPr>
      <w:r w:rsidRPr="00015673">
        <w:rPr>
          <w:color w:val="000000"/>
          <w:sz w:val="28"/>
          <w:szCs w:val="28"/>
        </w:rPr>
        <w:t xml:space="preserve">Самыгин, </w:t>
      </w:r>
      <w:proofErr w:type="spellStart"/>
      <w:r w:rsidRPr="00015673">
        <w:rPr>
          <w:color w:val="000000"/>
          <w:sz w:val="28"/>
          <w:szCs w:val="28"/>
        </w:rPr>
        <w:t>П.С.История</w:t>
      </w:r>
      <w:proofErr w:type="spellEnd"/>
      <w:r w:rsidRPr="00015673">
        <w:rPr>
          <w:color w:val="000000"/>
          <w:sz w:val="28"/>
          <w:szCs w:val="28"/>
        </w:rPr>
        <w:t xml:space="preserve"> [Электронный ресурс]</w:t>
      </w:r>
      <w:proofErr w:type="gramStart"/>
      <w:r w:rsidRPr="00015673">
        <w:rPr>
          <w:color w:val="000000"/>
          <w:sz w:val="28"/>
          <w:szCs w:val="28"/>
        </w:rPr>
        <w:t xml:space="preserve"> :</w:t>
      </w:r>
      <w:proofErr w:type="gramEnd"/>
      <w:r w:rsidRPr="00015673">
        <w:rPr>
          <w:color w:val="000000"/>
          <w:sz w:val="28"/>
          <w:szCs w:val="28"/>
        </w:rPr>
        <w:t xml:space="preserve"> учебное пособие / П.С. Самыгин, С.И. Самыгин, В.Н. Шевелев, Е.В. Шевелева. - М.: НИЦ ИНФРА-М, 2016. - 528 </w:t>
      </w:r>
      <w:proofErr w:type="gramStart"/>
      <w:r w:rsidRPr="00015673">
        <w:rPr>
          <w:color w:val="000000"/>
          <w:sz w:val="28"/>
          <w:szCs w:val="28"/>
        </w:rPr>
        <w:t>с</w:t>
      </w:r>
      <w:proofErr w:type="gramEnd"/>
      <w:r w:rsidRPr="00015673">
        <w:rPr>
          <w:color w:val="000000"/>
          <w:sz w:val="28"/>
          <w:szCs w:val="28"/>
        </w:rPr>
        <w:t>. - (Среднее профессиональное образование). -  [Режим доступа: http://znanium.com/catalog/product/540381]</w:t>
      </w:r>
      <w:proofErr w:type="gramStart"/>
      <w:r w:rsidRPr="00015673">
        <w:rPr>
          <w:color w:val="000000"/>
          <w:sz w:val="28"/>
          <w:szCs w:val="28"/>
        </w:rPr>
        <w:t>.</w:t>
      </w:r>
      <w:proofErr w:type="gramEnd"/>
      <w:r w:rsidRPr="00015673">
        <w:rPr>
          <w:color w:val="000000"/>
          <w:sz w:val="28"/>
          <w:szCs w:val="28"/>
        </w:rPr>
        <w:t xml:space="preserve"> - (</w:t>
      </w:r>
      <w:proofErr w:type="gramStart"/>
      <w:r w:rsidRPr="00015673">
        <w:rPr>
          <w:color w:val="000000"/>
          <w:sz w:val="28"/>
          <w:szCs w:val="28"/>
        </w:rPr>
        <w:t>д</w:t>
      </w:r>
      <w:proofErr w:type="gramEnd"/>
      <w:r w:rsidRPr="00015673">
        <w:rPr>
          <w:color w:val="000000"/>
          <w:sz w:val="28"/>
          <w:szCs w:val="28"/>
        </w:rPr>
        <w:t>оговор №2407эбс от 01.09.2017)].</w:t>
      </w:r>
    </w:p>
    <w:p w:rsidR="00015673" w:rsidRPr="00015673" w:rsidRDefault="00015673" w:rsidP="00CA6691">
      <w:pPr>
        <w:numPr>
          <w:ilvl w:val="0"/>
          <w:numId w:val="7"/>
        </w:numPr>
        <w:tabs>
          <w:tab w:val="left" w:pos="284"/>
        </w:tabs>
        <w:suppressAutoHyphens/>
        <w:ind w:left="142" w:hanging="142"/>
        <w:jc w:val="both"/>
        <w:rPr>
          <w:color w:val="000000"/>
          <w:sz w:val="28"/>
          <w:szCs w:val="28"/>
        </w:rPr>
      </w:pPr>
      <w:r w:rsidRPr="00015673">
        <w:rPr>
          <w:color w:val="000000"/>
          <w:sz w:val="28"/>
          <w:szCs w:val="28"/>
        </w:rPr>
        <w:t>Кузнецов, И.Н. Отечественная история  [Электронный ресурс]</w:t>
      </w:r>
      <w:proofErr w:type="gramStart"/>
      <w:r w:rsidRPr="00015673">
        <w:rPr>
          <w:color w:val="000000"/>
          <w:sz w:val="28"/>
          <w:szCs w:val="28"/>
        </w:rPr>
        <w:t xml:space="preserve"> :</w:t>
      </w:r>
      <w:proofErr w:type="gramEnd"/>
      <w:r w:rsidRPr="00015673">
        <w:rPr>
          <w:color w:val="000000"/>
          <w:sz w:val="28"/>
          <w:szCs w:val="28"/>
        </w:rPr>
        <w:t xml:space="preserve"> учебник / И.Н. Кузнецов. — М.</w:t>
      </w:r>
      <w:proofErr w:type="gramStart"/>
      <w:r w:rsidRPr="00015673">
        <w:rPr>
          <w:color w:val="000000"/>
          <w:sz w:val="28"/>
          <w:szCs w:val="28"/>
        </w:rPr>
        <w:t xml:space="preserve"> :</w:t>
      </w:r>
      <w:proofErr w:type="gramEnd"/>
      <w:r w:rsidRPr="00015673">
        <w:rPr>
          <w:color w:val="000000"/>
          <w:sz w:val="28"/>
          <w:szCs w:val="28"/>
        </w:rPr>
        <w:t xml:space="preserve"> ИНФРА-М, 2018.— 639 с. — (Среднее профессиональное образование). -  [Режим доступа: http://znanium.com/catalog/product/961634 ]</w:t>
      </w:r>
      <w:proofErr w:type="gramStart"/>
      <w:r w:rsidRPr="00015673">
        <w:rPr>
          <w:color w:val="000000"/>
          <w:sz w:val="28"/>
          <w:szCs w:val="28"/>
        </w:rPr>
        <w:t>.</w:t>
      </w:r>
      <w:proofErr w:type="gramEnd"/>
      <w:r w:rsidRPr="00015673">
        <w:rPr>
          <w:color w:val="000000"/>
          <w:sz w:val="28"/>
          <w:szCs w:val="28"/>
        </w:rPr>
        <w:t xml:space="preserve"> - (</w:t>
      </w:r>
      <w:proofErr w:type="gramStart"/>
      <w:r w:rsidRPr="00015673">
        <w:rPr>
          <w:color w:val="000000"/>
          <w:sz w:val="28"/>
          <w:szCs w:val="28"/>
        </w:rPr>
        <w:t>д</w:t>
      </w:r>
      <w:proofErr w:type="gramEnd"/>
      <w:r w:rsidRPr="00015673">
        <w:rPr>
          <w:color w:val="000000"/>
          <w:sz w:val="28"/>
          <w:szCs w:val="28"/>
        </w:rPr>
        <w:t xml:space="preserve">оговор №2407эбс от 01.09.2017). </w:t>
      </w:r>
    </w:p>
    <w:p w:rsidR="00015673" w:rsidRPr="00015673" w:rsidRDefault="00015673" w:rsidP="00015673">
      <w:pPr>
        <w:shd w:val="clear" w:color="auto" w:fill="FFFFFF"/>
        <w:tabs>
          <w:tab w:val="left" w:pos="284"/>
        </w:tabs>
        <w:suppressAutoHyphens/>
        <w:ind w:left="142"/>
        <w:jc w:val="both"/>
        <w:rPr>
          <w:b/>
          <w:color w:val="000000"/>
          <w:kern w:val="1"/>
          <w:sz w:val="28"/>
          <w:szCs w:val="28"/>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kern w:val="1"/>
          <w:sz w:val="28"/>
          <w:szCs w:val="28"/>
          <w:lang w:eastAsia="ar-SA"/>
        </w:rPr>
      </w:pPr>
      <w:r w:rsidRPr="00015673">
        <w:rPr>
          <w:b/>
          <w:kern w:val="1"/>
          <w:sz w:val="28"/>
          <w:szCs w:val="28"/>
          <w:lang w:eastAsia="ar-SA"/>
        </w:rPr>
        <w:t>Дополнительные источники:</w:t>
      </w:r>
    </w:p>
    <w:p w:rsidR="00015673" w:rsidRPr="00015673" w:rsidRDefault="00015673" w:rsidP="00CA6691">
      <w:pPr>
        <w:numPr>
          <w:ilvl w:val="0"/>
          <w:numId w:val="8"/>
        </w:numPr>
        <w:suppressAutoHyphens/>
        <w:ind w:left="284" w:hanging="284"/>
        <w:jc w:val="both"/>
        <w:rPr>
          <w:color w:val="000000"/>
          <w:sz w:val="28"/>
          <w:szCs w:val="28"/>
        </w:rPr>
      </w:pPr>
      <w:r w:rsidRPr="00015673">
        <w:rPr>
          <w:color w:val="000000"/>
          <w:sz w:val="28"/>
          <w:szCs w:val="28"/>
        </w:rPr>
        <w:t>Губина, С.Л. Всемирная история в схемах, терминах, таблицах [Электронный ресурс]/ СЛ. Губина. — Изд. 3-е. — Ростов н/Д</w:t>
      </w:r>
      <w:proofErr w:type="gramStart"/>
      <w:r w:rsidRPr="00015673">
        <w:rPr>
          <w:color w:val="000000"/>
          <w:sz w:val="28"/>
          <w:szCs w:val="28"/>
        </w:rPr>
        <w:t xml:space="preserve"> :</w:t>
      </w:r>
      <w:proofErr w:type="gramEnd"/>
      <w:r w:rsidRPr="00015673">
        <w:rPr>
          <w:color w:val="000000"/>
          <w:sz w:val="28"/>
          <w:szCs w:val="28"/>
        </w:rPr>
        <w:t xml:space="preserve"> Феникс, 2015. — 108,[2] с.: ил. — (Библиотека школьника).- Режим доступа: http://www.mathsolution.ru/books/5428, свободный (дата обращения: 22.05.2018)</w:t>
      </w:r>
    </w:p>
    <w:p w:rsidR="00015673" w:rsidRPr="00015673" w:rsidRDefault="00015673" w:rsidP="00CA6691">
      <w:pPr>
        <w:numPr>
          <w:ilvl w:val="0"/>
          <w:numId w:val="8"/>
        </w:numPr>
        <w:suppressAutoHyphens/>
        <w:ind w:left="284" w:hanging="284"/>
        <w:jc w:val="both"/>
        <w:rPr>
          <w:color w:val="000000"/>
          <w:sz w:val="28"/>
          <w:szCs w:val="28"/>
        </w:rPr>
      </w:pPr>
      <w:r w:rsidRPr="00015673">
        <w:rPr>
          <w:color w:val="000000"/>
          <w:sz w:val="28"/>
          <w:szCs w:val="28"/>
        </w:rPr>
        <w:t xml:space="preserve">История: учебное пособие для СПО/В.П. Семин, Ю.Н. </w:t>
      </w:r>
      <w:proofErr w:type="spellStart"/>
      <w:r w:rsidRPr="00015673">
        <w:rPr>
          <w:color w:val="000000"/>
          <w:sz w:val="28"/>
          <w:szCs w:val="28"/>
        </w:rPr>
        <w:t>Арзамаский</w:t>
      </w:r>
      <w:proofErr w:type="spellEnd"/>
      <w:r w:rsidRPr="00015673">
        <w:rPr>
          <w:color w:val="000000"/>
          <w:sz w:val="28"/>
          <w:szCs w:val="28"/>
        </w:rPr>
        <w:t xml:space="preserve">.-М.: </w:t>
      </w:r>
    </w:p>
    <w:p w:rsidR="00015673" w:rsidRPr="00015673" w:rsidRDefault="00015673" w:rsidP="00015673">
      <w:pPr>
        <w:ind w:left="284"/>
        <w:jc w:val="both"/>
        <w:rPr>
          <w:color w:val="000000"/>
          <w:sz w:val="28"/>
          <w:szCs w:val="28"/>
        </w:rPr>
      </w:pPr>
      <w:r w:rsidRPr="00015673">
        <w:rPr>
          <w:color w:val="000000"/>
          <w:sz w:val="28"/>
          <w:szCs w:val="28"/>
        </w:rPr>
        <w:t xml:space="preserve">КНОРУС, 2017. -304с .- </w:t>
      </w:r>
      <w:r w:rsidRPr="00015673">
        <w:rPr>
          <w:color w:val="000000"/>
          <w:sz w:val="28"/>
          <w:szCs w:val="28"/>
          <w:lang w:val="en-US"/>
        </w:rPr>
        <w:t xml:space="preserve">ISBN </w:t>
      </w:r>
      <w:r w:rsidRPr="00015673">
        <w:rPr>
          <w:color w:val="000000"/>
          <w:sz w:val="28"/>
          <w:szCs w:val="28"/>
        </w:rPr>
        <w:t>978-5-406-05948-7</w:t>
      </w:r>
    </w:p>
    <w:p w:rsidR="00015673" w:rsidRPr="00015673" w:rsidRDefault="00015673" w:rsidP="00CA6691">
      <w:pPr>
        <w:numPr>
          <w:ilvl w:val="0"/>
          <w:numId w:val="8"/>
        </w:numPr>
        <w:suppressAutoHyphens/>
        <w:ind w:left="284" w:hanging="284"/>
        <w:jc w:val="both"/>
        <w:rPr>
          <w:color w:val="000000"/>
          <w:sz w:val="28"/>
          <w:szCs w:val="28"/>
        </w:rPr>
      </w:pPr>
      <w:r w:rsidRPr="00015673">
        <w:rPr>
          <w:color w:val="000000"/>
          <w:sz w:val="28"/>
          <w:szCs w:val="28"/>
        </w:rPr>
        <w:lastRenderedPageBreak/>
        <w:t xml:space="preserve">Нагаева, Г. Памятка по всеобщей истории [Электронный ресурс]/ Г. Нагаева. – 3-е изд.- Ростов н/Д.: Феникс, 2016.- 93 с. – (Большая перемена). </w:t>
      </w:r>
    </w:p>
    <w:p w:rsidR="00015673" w:rsidRPr="00015673" w:rsidRDefault="00015673" w:rsidP="00CA6691">
      <w:pPr>
        <w:numPr>
          <w:ilvl w:val="0"/>
          <w:numId w:val="8"/>
        </w:numPr>
        <w:suppressAutoHyphens/>
        <w:ind w:left="284" w:hanging="284"/>
        <w:jc w:val="both"/>
        <w:rPr>
          <w:color w:val="000000"/>
          <w:sz w:val="28"/>
          <w:szCs w:val="28"/>
        </w:rPr>
      </w:pPr>
      <w:r w:rsidRPr="00015673">
        <w:rPr>
          <w:color w:val="000000"/>
          <w:sz w:val="28"/>
          <w:szCs w:val="28"/>
        </w:rPr>
        <w:t xml:space="preserve">Новейшая история: учебник для СПО / О.Ю. </w:t>
      </w:r>
      <w:proofErr w:type="spellStart"/>
      <w:r w:rsidRPr="00015673">
        <w:rPr>
          <w:color w:val="000000"/>
          <w:sz w:val="28"/>
          <w:szCs w:val="28"/>
        </w:rPr>
        <w:t>Пленков</w:t>
      </w:r>
      <w:proofErr w:type="spellEnd"/>
      <w:r w:rsidRPr="00015673">
        <w:rPr>
          <w:color w:val="000000"/>
          <w:sz w:val="28"/>
          <w:szCs w:val="28"/>
        </w:rPr>
        <w:t xml:space="preserve">. – 2-е изд., пер. и доп.- М.: ЮРАЙТ ,2018. 399 с. </w:t>
      </w:r>
      <w:r w:rsidRPr="00015673">
        <w:rPr>
          <w:color w:val="000000"/>
          <w:sz w:val="28"/>
          <w:szCs w:val="28"/>
          <w:lang w:val="en-US"/>
        </w:rPr>
        <w:t>ISBN</w:t>
      </w:r>
      <w:r w:rsidRPr="00015673">
        <w:rPr>
          <w:color w:val="000000"/>
          <w:sz w:val="28"/>
          <w:szCs w:val="28"/>
        </w:rPr>
        <w:t xml:space="preserve"> 978-5-534-00824-1</w:t>
      </w: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rFonts w:eastAsia="Calibri"/>
          <w:b/>
          <w:kern w:val="1"/>
          <w:sz w:val="28"/>
          <w:szCs w:val="28"/>
          <w:lang w:eastAsia="ar-SA"/>
        </w:r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kern w:val="1"/>
          <w:sz w:val="28"/>
          <w:szCs w:val="28"/>
          <w:lang w:eastAsia="ar-SA"/>
        </w:rPr>
      </w:pPr>
      <w:r w:rsidRPr="00015673">
        <w:rPr>
          <w:rFonts w:eastAsia="Calibri"/>
          <w:b/>
          <w:kern w:val="1"/>
          <w:sz w:val="28"/>
          <w:szCs w:val="28"/>
          <w:lang w:eastAsia="ar-SA"/>
        </w:rPr>
        <w:t>Интернет-ресурсы</w:t>
      </w:r>
    </w:p>
    <w:p w:rsidR="00015673" w:rsidRPr="00015673" w:rsidRDefault="00015673" w:rsidP="00015673">
      <w:pPr>
        <w:jc w:val="both"/>
        <w:rPr>
          <w:color w:val="000000"/>
          <w:sz w:val="28"/>
          <w:szCs w:val="28"/>
        </w:rPr>
      </w:pPr>
      <w:r w:rsidRPr="00015673">
        <w:rPr>
          <w:color w:val="000000"/>
          <w:sz w:val="28"/>
          <w:szCs w:val="28"/>
        </w:rPr>
        <w:t>1. Режим доступа: http://www.mathsolution.ru/books/5430, свободный (дата обращения: 22.05.2018)</w:t>
      </w:r>
    </w:p>
    <w:p w:rsidR="00015673" w:rsidRPr="00015673" w:rsidRDefault="00015673" w:rsidP="00015673">
      <w:pPr>
        <w:jc w:val="both"/>
        <w:rPr>
          <w:color w:val="000000"/>
          <w:sz w:val="28"/>
          <w:szCs w:val="28"/>
        </w:rPr>
      </w:pPr>
      <w:r w:rsidRPr="00015673">
        <w:rPr>
          <w:kern w:val="1"/>
          <w:sz w:val="28"/>
          <w:szCs w:val="28"/>
          <w:lang w:eastAsia="ar-SA"/>
        </w:rPr>
        <w:t>2. Электронное учебное пособие. Компакт диск Электронные карты энциклопедия «Истории России»</w:t>
      </w:r>
    </w:p>
    <w:p w:rsidR="00015673" w:rsidRPr="00015673" w:rsidRDefault="00015673" w:rsidP="00015673">
      <w:pPr>
        <w:jc w:val="both"/>
        <w:rPr>
          <w:color w:val="000000"/>
          <w:sz w:val="28"/>
          <w:szCs w:val="28"/>
        </w:rPr>
      </w:pPr>
      <w:r w:rsidRPr="00015673">
        <w:rPr>
          <w:kern w:val="1"/>
          <w:sz w:val="28"/>
          <w:szCs w:val="28"/>
          <w:lang w:eastAsia="ar-SA"/>
        </w:rPr>
        <w:t xml:space="preserve">3. Электронный ресурс  интернет  - энциклопедия Википедия: форма доступа </w:t>
      </w:r>
      <w:hyperlink r:id="rId22" w:history="1">
        <w:r w:rsidRPr="00015673">
          <w:rPr>
            <w:color w:val="0000FF"/>
            <w:kern w:val="1"/>
            <w:sz w:val="28"/>
            <w:szCs w:val="28"/>
            <w:u w:val="single"/>
            <w:lang w:val="en-US" w:eastAsia="ar-SA"/>
          </w:rPr>
          <w:t>http</w:t>
        </w:r>
        <w:r w:rsidRPr="00015673">
          <w:rPr>
            <w:color w:val="0000FF"/>
            <w:kern w:val="1"/>
            <w:sz w:val="28"/>
            <w:szCs w:val="28"/>
            <w:u w:val="single"/>
            <w:lang w:eastAsia="ar-SA"/>
          </w:rPr>
          <w:t>://</w:t>
        </w:r>
        <w:proofErr w:type="spellStart"/>
        <w:r w:rsidRPr="00015673">
          <w:rPr>
            <w:color w:val="0000FF"/>
            <w:kern w:val="1"/>
            <w:sz w:val="28"/>
            <w:szCs w:val="28"/>
            <w:u w:val="single"/>
            <w:lang w:val="en-US" w:eastAsia="ar-SA"/>
          </w:rPr>
          <w:t>ru</w:t>
        </w:r>
        <w:proofErr w:type="spellEnd"/>
        <w:r w:rsidRPr="00015673">
          <w:rPr>
            <w:color w:val="0000FF"/>
            <w:kern w:val="1"/>
            <w:sz w:val="28"/>
            <w:szCs w:val="28"/>
            <w:u w:val="single"/>
            <w:lang w:eastAsia="ar-SA"/>
          </w:rPr>
          <w:t>.</w:t>
        </w:r>
        <w:proofErr w:type="spellStart"/>
        <w:r w:rsidRPr="00015673">
          <w:rPr>
            <w:color w:val="0000FF"/>
            <w:kern w:val="1"/>
            <w:sz w:val="28"/>
            <w:szCs w:val="28"/>
            <w:u w:val="single"/>
            <w:lang w:val="en-US" w:eastAsia="ar-SA"/>
          </w:rPr>
          <w:t>wikipedia</w:t>
        </w:r>
        <w:proofErr w:type="spellEnd"/>
        <w:r w:rsidRPr="00015673">
          <w:rPr>
            <w:color w:val="0000FF"/>
            <w:kern w:val="1"/>
            <w:sz w:val="28"/>
            <w:szCs w:val="28"/>
            <w:u w:val="single"/>
            <w:lang w:eastAsia="ar-SA"/>
          </w:rPr>
          <w:t>.</w:t>
        </w:r>
        <w:r w:rsidRPr="00015673">
          <w:rPr>
            <w:color w:val="0000FF"/>
            <w:kern w:val="1"/>
            <w:sz w:val="28"/>
            <w:szCs w:val="28"/>
            <w:u w:val="single"/>
            <w:lang w:val="en-US" w:eastAsia="ar-SA"/>
          </w:rPr>
          <w:t>org</w:t>
        </w:r>
        <w:r w:rsidRPr="00015673">
          <w:rPr>
            <w:color w:val="0000FF"/>
            <w:kern w:val="1"/>
            <w:sz w:val="28"/>
            <w:szCs w:val="28"/>
            <w:u w:val="single"/>
            <w:lang w:eastAsia="ar-SA"/>
          </w:rPr>
          <w:t>/</w:t>
        </w:r>
      </w:hyperlink>
      <w:r w:rsidRPr="00015673">
        <w:rPr>
          <w:kern w:val="1"/>
          <w:sz w:val="28"/>
          <w:szCs w:val="28"/>
          <w:lang w:eastAsia="ar-SA"/>
        </w:rPr>
        <w:t>.</w:t>
      </w:r>
    </w:p>
    <w:p w:rsidR="00015673" w:rsidRPr="00015673" w:rsidRDefault="00015673" w:rsidP="00015673">
      <w:pPr>
        <w:jc w:val="both"/>
        <w:rPr>
          <w:color w:val="000000"/>
          <w:sz w:val="28"/>
          <w:szCs w:val="28"/>
        </w:rPr>
      </w:pPr>
      <w:r w:rsidRPr="00015673">
        <w:rPr>
          <w:kern w:val="1"/>
          <w:sz w:val="28"/>
          <w:szCs w:val="28"/>
          <w:lang w:eastAsia="ar-SA"/>
        </w:rPr>
        <w:t xml:space="preserve">4. Электронный ресурс - Сетевые образовательные ресурсы по истории: форма доступа: </w:t>
      </w:r>
      <w:r w:rsidRPr="00015673">
        <w:rPr>
          <w:kern w:val="1"/>
          <w:sz w:val="28"/>
          <w:szCs w:val="28"/>
          <w:lang w:val="en-US" w:eastAsia="ar-SA"/>
        </w:rPr>
        <w:t>http</w:t>
      </w:r>
      <w:r w:rsidRPr="00015673">
        <w:rPr>
          <w:kern w:val="1"/>
          <w:sz w:val="28"/>
          <w:szCs w:val="28"/>
          <w:lang w:eastAsia="ar-SA"/>
        </w:rPr>
        <w:t xml:space="preserve">:// </w:t>
      </w:r>
      <w:r w:rsidRPr="00015673">
        <w:rPr>
          <w:kern w:val="1"/>
          <w:sz w:val="28"/>
          <w:szCs w:val="28"/>
          <w:lang w:val="en-US" w:eastAsia="ar-SA"/>
        </w:rPr>
        <w:t>clarion</w:t>
      </w:r>
      <w:r w:rsidRPr="00015673">
        <w:rPr>
          <w:kern w:val="1"/>
          <w:sz w:val="28"/>
          <w:szCs w:val="28"/>
          <w:lang w:eastAsia="ar-SA"/>
        </w:rPr>
        <w:t xml:space="preserve"> 2. </w:t>
      </w:r>
      <w:proofErr w:type="spellStart"/>
      <w:r w:rsidRPr="00015673">
        <w:rPr>
          <w:kern w:val="1"/>
          <w:sz w:val="28"/>
          <w:szCs w:val="28"/>
          <w:lang w:val="en-US" w:eastAsia="ar-SA"/>
        </w:rPr>
        <w:t>narod</w:t>
      </w:r>
      <w:proofErr w:type="spellEnd"/>
      <w:r w:rsidRPr="00015673">
        <w:rPr>
          <w:kern w:val="1"/>
          <w:sz w:val="28"/>
          <w:szCs w:val="28"/>
          <w:lang w:eastAsia="ar-SA"/>
        </w:rPr>
        <w:t xml:space="preserve">. </w:t>
      </w:r>
      <w:proofErr w:type="spellStart"/>
      <w:r w:rsidRPr="00015673">
        <w:rPr>
          <w:kern w:val="1"/>
          <w:sz w:val="28"/>
          <w:szCs w:val="28"/>
          <w:lang w:val="en-US" w:eastAsia="ar-SA"/>
        </w:rPr>
        <w:t>ru</w:t>
      </w:r>
      <w:proofErr w:type="spellEnd"/>
      <w:r w:rsidRPr="00015673">
        <w:rPr>
          <w:kern w:val="1"/>
          <w:sz w:val="28"/>
          <w:szCs w:val="28"/>
          <w:lang w:eastAsia="ar-SA"/>
        </w:rPr>
        <w:t xml:space="preserve"> /. </w:t>
      </w:r>
    </w:p>
    <w:p w:rsidR="00015673" w:rsidRPr="00015673" w:rsidRDefault="00015673" w:rsidP="00015673">
      <w:pPr>
        <w:ind w:left="360"/>
        <w:jc w:val="both"/>
        <w:rPr>
          <w:color w:val="000000"/>
          <w:sz w:val="28"/>
          <w:szCs w:val="28"/>
        </w:rPr>
      </w:pPr>
      <w:r w:rsidRPr="00015673">
        <w:rPr>
          <w:kern w:val="1"/>
          <w:sz w:val="28"/>
          <w:szCs w:val="28"/>
          <w:lang w:eastAsia="ar-SA"/>
        </w:rPr>
        <w:t xml:space="preserve"> </w:t>
      </w:r>
      <w:proofErr w:type="spellStart"/>
      <w:r w:rsidRPr="00015673">
        <w:rPr>
          <w:kern w:val="1"/>
          <w:sz w:val="28"/>
          <w:szCs w:val="28"/>
          <w:lang w:eastAsia="ar-SA"/>
        </w:rPr>
        <w:t>Валлерстайн</w:t>
      </w:r>
      <w:proofErr w:type="spellEnd"/>
      <w:r w:rsidRPr="00015673">
        <w:rPr>
          <w:kern w:val="1"/>
          <w:sz w:val="28"/>
          <w:szCs w:val="28"/>
          <w:lang w:eastAsia="ar-SA"/>
        </w:rPr>
        <w:t xml:space="preserve"> И. </w:t>
      </w:r>
      <w:proofErr w:type="spellStart"/>
      <w:r w:rsidRPr="00015673">
        <w:rPr>
          <w:kern w:val="1"/>
          <w:sz w:val="28"/>
          <w:szCs w:val="28"/>
          <w:lang w:eastAsia="ar-SA"/>
        </w:rPr>
        <w:t>Миросистемный</w:t>
      </w:r>
      <w:proofErr w:type="spellEnd"/>
      <w:r w:rsidRPr="00015673">
        <w:rPr>
          <w:kern w:val="1"/>
          <w:sz w:val="28"/>
          <w:szCs w:val="28"/>
          <w:lang w:eastAsia="ar-SA"/>
        </w:rPr>
        <w:t xml:space="preserve"> анализ. Интернет-ресурс http:www/nsu.ru/filf/rpha/papers/geoecon/waller/htm </w:t>
      </w:r>
    </w:p>
    <w:p w:rsidR="00015673" w:rsidRPr="00015673" w:rsidRDefault="00015673" w:rsidP="00015673">
      <w:pPr>
        <w:suppressAutoHyphens/>
        <w:rPr>
          <w:kern w:val="1"/>
          <w:lang w:eastAsia="ar-SA"/>
        </w:rPr>
        <w:sectPr w:rsidR="00015673" w:rsidRPr="00015673" w:rsidSect="000F0902">
          <w:headerReference w:type="even" r:id="rId23"/>
          <w:headerReference w:type="default" r:id="rId24"/>
          <w:footerReference w:type="even" r:id="rId25"/>
          <w:footerReference w:type="default" r:id="rId26"/>
          <w:headerReference w:type="first" r:id="rId27"/>
          <w:footerReference w:type="first" r:id="rId28"/>
          <w:pgSz w:w="11905" w:h="16837"/>
          <w:pgMar w:top="1134" w:right="851" w:bottom="1134" w:left="1701" w:header="720" w:footer="720" w:gutter="0"/>
          <w:cols w:space="720"/>
          <w:docGrid w:linePitch="240" w:charSpace="32768"/>
        </w:sectPr>
      </w:pP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caps/>
          <w:kern w:val="1"/>
          <w:sz w:val="28"/>
          <w:szCs w:val="28"/>
          <w:lang w:eastAsia="ar-SA"/>
        </w:rPr>
      </w:pPr>
      <w:r w:rsidRPr="00015673">
        <w:rPr>
          <w:b/>
          <w:caps/>
          <w:kern w:val="1"/>
          <w:sz w:val="28"/>
          <w:szCs w:val="28"/>
          <w:lang w:eastAsia="ar-SA"/>
        </w:rPr>
        <w:lastRenderedPageBreak/>
        <w:t xml:space="preserve">4. Контроль и оценка результатов освоения </w:t>
      </w:r>
      <w:r w:rsidRPr="00015673">
        <w:rPr>
          <w:b/>
          <w:bCs/>
          <w:kern w:val="1"/>
          <w:sz w:val="28"/>
          <w:szCs w:val="28"/>
          <w:lang w:eastAsia="ar-SA"/>
        </w:rPr>
        <w:t xml:space="preserve">УЧЕБНОЙ </w:t>
      </w:r>
      <w:r w:rsidRPr="00015673">
        <w:rPr>
          <w:b/>
          <w:caps/>
          <w:kern w:val="1"/>
          <w:sz w:val="28"/>
          <w:szCs w:val="28"/>
          <w:lang w:eastAsia="ar-SA"/>
        </w:rPr>
        <w:t>Дисциплины</w:t>
      </w:r>
    </w:p>
    <w:p w:rsidR="00015673" w:rsidRPr="00015673" w:rsidRDefault="00015673" w:rsidP="00015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caps/>
          <w:kern w:val="1"/>
          <w:sz w:val="28"/>
          <w:szCs w:val="28"/>
          <w:lang w:eastAsia="ar-SA"/>
        </w:rPr>
      </w:pPr>
    </w:p>
    <w:p w:rsidR="00015673" w:rsidRPr="00015673" w:rsidRDefault="00015673" w:rsidP="00015673">
      <w:pPr>
        <w:keepNext/>
        <w:widowControl w:val="0"/>
        <w:tabs>
          <w:tab w:val="num" w:pos="43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outlineLvl w:val="0"/>
        <w:rPr>
          <w:kern w:val="1"/>
          <w:sz w:val="28"/>
          <w:szCs w:val="28"/>
          <w:lang w:eastAsia="ar-SA"/>
        </w:rPr>
      </w:pPr>
      <w:r w:rsidRPr="00015673">
        <w:rPr>
          <w:b/>
          <w:bCs/>
          <w:kern w:val="1"/>
          <w:sz w:val="28"/>
          <w:szCs w:val="28"/>
          <w:lang w:eastAsia="ar-SA"/>
        </w:rPr>
        <w:t>Контроль</w:t>
      </w:r>
      <w:r w:rsidRPr="00015673">
        <w:rPr>
          <w:kern w:val="1"/>
          <w:sz w:val="28"/>
          <w:szCs w:val="28"/>
          <w:lang w:eastAsia="ar-SA"/>
        </w:rPr>
        <w:t xml:space="preserve"> </w:t>
      </w:r>
      <w:r w:rsidRPr="00015673">
        <w:rPr>
          <w:b/>
          <w:bCs/>
          <w:kern w:val="1"/>
          <w:sz w:val="28"/>
          <w:szCs w:val="28"/>
          <w:lang w:eastAsia="ar-SA"/>
        </w:rPr>
        <w:t>и оценка</w:t>
      </w:r>
      <w:r w:rsidRPr="00015673">
        <w:rPr>
          <w:kern w:val="1"/>
          <w:sz w:val="28"/>
          <w:szCs w:val="28"/>
          <w:lang w:eastAsia="ar-SA"/>
        </w:rPr>
        <w:t xml:space="preserve"> результатов освоения учебной дисциплины осуществляется преподавателем в процессе проверки домашнего задания и проведения тестирования, а также выполнения </w:t>
      </w:r>
      <w:proofErr w:type="gramStart"/>
      <w:r w:rsidRPr="00015673">
        <w:rPr>
          <w:kern w:val="1"/>
          <w:sz w:val="28"/>
          <w:szCs w:val="28"/>
          <w:lang w:eastAsia="ar-SA"/>
        </w:rPr>
        <w:t>обучающимися</w:t>
      </w:r>
      <w:proofErr w:type="gramEnd"/>
      <w:r w:rsidRPr="00015673">
        <w:rPr>
          <w:kern w:val="1"/>
          <w:sz w:val="28"/>
          <w:szCs w:val="28"/>
          <w:lang w:eastAsia="ar-SA"/>
        </w:rPr>
        <w:t xml:space="preserve"> индивидуальных заданий, проектов, исследований.</w:t>
      </w:r>
    </w:p>
    <w:p w:rsidR="00015673" w:rsidRPr="00015673" w:rsidRDefault="00015673" w:rsidP="00015673">
      <w:pPr>
        <w:suppressAutoHyphens/>
        <w:rPr>
          <w:kern w:val="1"/>
          <w:lang w:eastAsia="ar-SA"/>
        </w:rPr>
      </w:pPr>
    </w:p>
    <w:tbl>
      <w:tblPr>
        <w:tblW w:w="93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7"/>
        <w:gridCol w:w="3687"/>
      </w:tblGrid>
      <w:tr w:rsidR="00015673" w:rsidRPr="00015673" w:rsidTr="00751474">
        <w:tc>
          <w:tcPr>
            <w:tcW w:w="5637" w:type="dxa"/>
            <w:shd w:val="clear" w:color="auto" w:fill="auto"/>
          </w:tcPr>
          <w:p w:rsidR="00015673" w:rsidRPr="00015673" w:rsidRDefault="00015673" w:rsidP="00015673">
            <w:pPr>
              <w:autoSpaceDE w:val="0"/>
              <w:autoSpaceDN w:val="0"/>
              <w:adjustRightInd w:val="0"/>
              <w:jc w:val="center"/>
              <w:rPr>
                <w:color w:val="000000"/>
              </w:rPr>
            </w:pPr>
            <w:r w:rsidRPr="00015673">
              <w:rPr>
                <w:b/>
                <w:bCs/>
                <w:color w:val="000000"/>
              </w:rPr>
              <w:t xml:space="preserve">Результаты обучения </w:t>
            </w:r>
          </w:p>
          <w:p w:rsidR="00015673" w:rsidRPr="00015673" w:rsidRDefault="00015673" w:rsidP="00015673">
            <w:pPr>
              <w:autoSpaceDE w:val="0"/>
              <w:autoSpaceDN w:val="0"/>
              <w:adjustRightInd w:val="0"/>
              <w:jc w:val="center"/>
              <w:rPr>
                <w:color w:val="000000"/>
              </w:rPr>
            </w:pPr>
            <w:r w:rsidRPr="00015673">
              <w:rPr>
                <w:b/>
                <w:bCs/>
                <w:color w:val="000000"/>
              </w:rPr>
              <w:t xml:space="preserve">(освоенные умения, усвоенные знания) </w:t>
            </w:r>
          </w:p>
        </w:tc>
        <w:tc>
          <w:tcPr>
            <w:tcW w:w="3687" w:type="dxa"/>
            <w:shd w:val="clear" w:color="auto" w:fill="auto"/>
          </w:tcPr>
          <w:p w:rsidR="00015673" w:rsidRPr="00015673" w:rsidRDefault="00015673" w:rsidP="00015673">
            <w:pPr>
              <w:autoSpaceDE w:val="0"/>
              <w:autoSpaceDN w:val="0"/>
              <w:adjustRightInd w:val="0"/>
              <w:jc w:val="center"/>
              <w:rPr>
                <w:color w:val="000000"/>
              </w:rPr>
            </w:pPr>
            <w:r w:rsidRPr="00015673">
              <w:rPr>
                <w:b/>
                <w:bCs/>
                <w:color w:val="000000"/>
              </w:rPr>
              <w:t xml:space="preserve">Формы и методы контроля и оценки результатов обучения </w:t>
            </w:r>
          </w:p>
        </w:tc>
      </w:tr>
      <w:tr w:rsidR="00015673" w:rsidRPr="00015673" w:rsidTr="00751474">
        <w:tc>
          <w:tcPr>
            <w:tcW w:w="5637" w:type="dxa"/>
            <w:shd w:val="clear" w:color="auto" w:fill="auto"/>
          </w:tcPr>
          <w:p w:rsidR="00015673" w:rsidRPr="00015673" w:rsidRDefault="00015673" w:rsidP="00015673">
            <w:pPr>
              <w:autoSpaceDE w:val="0"/>
              <w:autoSpaceDN w:val="0"/>
              <w:adjustRightInd w:val="0"/>
              <w:jc w:val="both"/>
              <w:rPr>
                <w:color w:val="000000"/>
              </w:rPr>
            </w:pPr>
            <w:r w:rsidRPr="00015673">
              <w:rPr>
                <w:b/>
                <w:bCs/>
                <w:color w:val="000000"/>
              </w:rPr>
              <w:t xml:space="preserve">Умения: </w:t>
            </w:r>
          </w:p>
        </w:tc>
        <w:tc>
          <w:tcPr>
            <w:tcW w:w="3687" w:type="dxa"/>
            <w:shd w:val="clear" w:color="auto" w:fill="auto"/>
          </w:tcPr>
          <w:p w:rsidR="00015673" w:rsidRPr="00015673" w:rsidRDefault="00015673" w:rsidP="00015673">
            <w:pPr>
              <w:suppressAutoHyphens/>
              <w:rPr>
                <w:kern w:val="1"/>
                <w:lang w:eastAsia="ar-SA"/>
              </w:rPr>
            </w:pPr>
          </w:p>
        </w:tc>
      </w:tr>
      <w:tr w:rsidR="00015673" w:rsidRPr="00015673" w:rsidTr="00751474">
        <w:tc>
          <w:tcPr>
            <w:tcW w:w="5637" w:type="dxa"/>
            <w:shd w:val="clear" w:color="auto" w:fill="auto"/>
          </w:tcPr>
          <w:p w:rsidR="00015673" w:rsidRPr="00015673" w:rsidRDefault="00015673" w:rsidP="00015673">
            <w:pPr>
              <w:autoSpaceDE w:val="0"/>
              <w:autoSpaceDN w:val="0"/>
              <w:adjustRightInd w:val="0"/>
              <w:jc w:val="both"/>
              <w:rPr>
                <w:color w:val="000000"/>
              </w:rPr>
            </w:pPr>
            <w:r w:rsidRPr="00015673">
              <w:rPr>
                <w:color w:val="000000"/>
              </w:rPr>
              <w:t xml:space="preserve">- ориентироваться в современной экономической, политической и культурной ситуации в России и мире; </w:t>
            </w:r>
          </w:p>
        </w:tc>
        <w:tc>
          <w:tcPr>
            <w:tcW w:w="3687" w:type="dxa"/>
            <w:vMerge w:val="restart"/>
            <w:shd w:val="clear" w:color="auto" w:fill="auto"/>
          </w:tcPr>
          <w:p w:rsidR="00015673" w:rsidRPr="00015673" w:rsidRDefault="00015673" w:rsidP="00015673">
            <w:pPr>
              <w:suppressAutoHyphens/>
              <w:jc w:val="both"/>
              <w:rPr>
                <w:kern w:val="1"/>
                <w:lang w:eastAsia="ar-SA"/>
              </w:rPr>
            </w:pPr>
            <w:r w:rsidRPr="00015673">
              <w:rPr>
                <w:kern w:val="1"/>
                <w:lang w:eastAsia="ar-SA"/>
              </w:rPr>
              <w:t>исследовательская работа;</w:t>
            </w:r>
          </w:p>
          <w:p w:rsidR="00015673" w:rsidRPr="00015673" w:rsidRDefault="00015673" w:rsidP="00015673">
            <w:pPr>
              <w:suppressAutoHyphens/>
              <w:rPr>
                <w:iCs/>
                <w:kern w:val="1"/>
                <w:lang w:eastAsia="ar-SA"/>
              </w:rPr>
            </w:pPr>
            <w:r w:rsidRPr="00015673">
              <w:rPr>
                <w:kern w:val="1"/>
                <w:lang w:eastAsia="ar-SA"/>
              </w:rPr>
              <w:t xml:space="preserve"> </w:t>
            </w:r>
            <w:r w:rsidRPr="00015673">
              <w:rPr>
                <w:iCs/>
                <w:kern w:val="1"/>
                <w:lang w:eastAsia="ar-SA"/>
              </w:rPr>
              <w:t>работа с источниками, историческими документами;</w:t>
            </w:r>
          </w:p>
          <w:p w:rsidR="00015673" w:rsidRPr="00015673" w:rsidRDefault="00015673" w:rsidP="00015673">
            <w:pPr>
              <w:autoSpaceDE w:val="0"/>
              <w:autoSpaceDN w:val="0"/>
              <w:adjustRightInd w:val="0"/>
              <w:jc w:val="both"/>
              <w:rPr>
                <w:color w:val="000000"/>
              </w:rPr>
            </w:pPr>
            <w:r w:rsidRPr="00015673">
              <w:rPr>
                <w:iCs/>
                <w:color w:val="000000"/>
              </w:rPr>
              <w:t>дифференцированный зачет;</w:t>
            </w:r>
          </w:p>
        </w:tc>
      </w:tr>
      <w:tr w:rsidR="00015673" w:rsidRPr="00015673" w:rsidTr="00751474">
        <w:tc>
          <w:tcPr>
            <w:tcW w:w="5637" w:type="dxa"/>
            <w:shd w:val="clear" w:color="auto" w:fill="auto"/>
          </w:tcPr>
          <w:p w:rsidR="00015673" w:rsidRPr="00015673" w:rsidRDefault="00015673" w:rsidP="00015673">
            <w:pPr>
              <w:autoSpaceDE w:val="0"/>
              <w:autoSpaceDN w:val="0"/>
              <w:adjustRightInd w:val="0"/>
              <w:jc w:val="both"/>
              <w:rPr>
                <w:color w:val="000000"/>
              </w:rPr>
            </w:pPr>
            <w:r w:rsidRPr="00015673">
              <w:rPr>
                <w:color w:val="000000"/>
              </w:rPr>
              <w:t xml:space="preserve">- выявлять взаимосвязь отечественных, региональных, мировых социально-экономических, политических и культурных проблем. </w:t>
            </w:r>
          </w:p>
        </w:tc>
        <w:tc>
          <w:tcPr>
            <w:tcW w:w="3687" w:type="dxa"/>
            <w:vMerge/>
            <w:shd w:val="clear" w:color="auto" w:fill="auto"/>
          </w:tcPr>
          <w:p w:rsidR="00015673" w:rsidRPr="00015673" w:rsidRDefault="00015673" w:rsidP="00015673">
            <w:pPr>
              <w:autoSpaceDE w:val="0"/>
              <w:autoSpaceDN w:val="0"/>
              <w:adjustRightInd w:val="0"/>
              <w:jc w:val="both"/>
              <w:rPr>
                <w:color w:val="000000"/>
              </w:rPr>
            </w:pPr>
          </w:p>
        </w:tc>
      </w:tr>
      <w:tr w:rsidR="00015673" w:rsidRPr="00015673" w:rsidTr="00751474">
        <w:tc>
          <w:tcPr>
            <w:tcW w:w="5637" w:type="dxa"/>
            <w:shd w:val="clear" w:color="auto" w:fill="auto"/>
          </w:tcPr>
          <w:p w:rsidR="00015673" w:rsidRPr="00015673" w:rsidRDefault="00015673" w:rsidP="00015673">
            <w:pPr>
              <w:autoSpaceDE w:val="0"/>
              <w:autoSpaceDN w:val="0"/>
              <w:adjustRightInd w:val="0"/>
              <w:jc w:val="both"/>
              <w:rPr>
                <w:color w:val="000000"/>
              </w:rPr>
            </w:pPr>
            <w:r w:rsidRPr="00015673">
              <w:rPr>
                <w:b/>
                <w:bCs/>
                <w:color w:val="000000"/>
              </w:rPr>
              <w:t>Знания:</w:t>
            </w:r>
          </w:p>
        </w:tc>
        <w:tc>
          <w:tcPr>
            <w:tcW w:w="3687" w:type="dxa"/>
            <w:shd w:val="clear" w:color="auto" w:fill="auto"/>
          </w:tcPr>
          <w:p w:rsidR="00015673" w:rsidRPr="00015673" w:rsidRDefault="00015673" w:rsidP="00015673">
            <w:pPr>
              <w:suppressAutoHyphens/>
              <w:jc w:val="both"/>
              <w:rPr>
                <w:kern w:val="1"/>
                <w:lang w:eastAsia="ar-SA"/>
              </w:rPr>
            </w:pPr>
          </w:p>
        </w:tc>
      </w:tr>
      <w:tr w:rsidR="00015673" w:rsidRPr="00015673" w:rsidTr="00751474">
        <w:tc>
          <w:tcPr>
            <w:tcW w:w="5637" w:type="dxa"/>
            <w:shd w:val="clear" w:color="auto" w:fill="auto"/>
          </w:tcPr>
          <w:p w:rsidR="00015673" w:rsidRPr="00015673" w:rsidRDefault="00015673" w:rsidP="00015673">
            <w:pPr>
              <w:autoSpaceDE w:val="0"/>
              <w:autoSpaceDN w:val="0"/>
              <w:adjustRightInd w:val="0"/>
              <w:jc w:val="both"/>
              <w:rPr>
                <w:color w:val="000000"/>
              </w:rPr>
            </w:pPr>
            <w:r w:rsidRPr="00015673">
              <w:rPr>
                <w:color w:val="000000"/>
              </w:rPr>
              <w:t xml:space="preserve">- основные исторические понятия и термины </w:t>
            </w:r>
          </w:p>
        </w:tc>
        <w:tc>
          <w:tcPr>
            <w:tcW w:w="3687" w:type="dxa"/>
            <w:shd w:val="clear" w:color="auto" w:fill="auto"/>
          </w:tcPr>
          <w:p w:rsidR="00015673" w:rsidRPr="00015673" w:rsidRDefault="00015673" w:rsidP="00015673">
            <w:pPr>
              <w:autoSpaceDE w:val="0"/>
              <w:autoSpaceDN w:val="0"/>
              <w:adjustRightInd w:val="0"/>
              <w:jc w:val="both"/>
              <w:rPr>
                <w:color w:val="000000"/>
              </w:rPr>
            </w:pPr>
            <w:r w:rsidRPr="00015673">
              <w:rPr>
                <w:color w:val="000000"/>
              </w:rPr>
              <w:t xml:space="preserve">тестирование </w:t>
            </w:r>
          </w:p>
        </w:tc>
      </w:tr>
      <w:tr w:rsidR="00015673" w:rsidRPr="00015673" w:rsidTr="00751474">
        <w:tc>
          <w:tcPr>
            <w:tcW w:w="5637" w:type="dxa"/>
            <w:shd w:val="clear" w:color="auto" w:fill="auto"/>
          </w:tcPr>
          <w:p w:rsidR="00015673" w:rsidRPr="00015673" w:rsidRDefault="00015673" w:rsidP="00015673">
            <w:pPr>
              <w:autoSpaceDE w:val="0"/>
              <w:autoSpaceDN w:val="0"/>
              <w:adjustRightInd w:val="0"/>
              <w:jc w:val="both"/>
              <w:rPr>
                <w:color w:val="000000"/>
              </w:rPr>
            </w:pPr>
            <w:r w:rsidRPr="00015673">
              <w:rPr>
                <w:color w:val="000000"/>
              </w:rPr>
              <w:t xml:space="preserve">- основные направления развития ключевых регионов мира на рубеже веков (ХХ и ХХ1 </w:t>
            </w:r>
            <w:proofErr w:type="spellStart"/>
            <w:proofErr w:type="gramStart"/>
            <w:r w:rsidRPr="00015673">
              <w:rPr>
                <w:color w:val="000000"/>
              </w:rPr>
              <w:t>вв</w:t>
            </w:r>
            <w:proofErr w:type="spellEnd"/>
            <w:proofErr w:type="gramEnd"/>
            <w:r w:rsidRPr="00015673">
              <w:rPr>
                <w:color w:val="000000"/>
              </w:rPr>
              <w:t xml:space="preserve">); </w:t>
            </w:r>
          </w:p>
          <w:p w:rsidR="00015673" w:rsidRPr="00015673" w:rsidRDefault="00015673" w:rsidP="00015673">
            <w:pPr>
              <w:autoSpaceDE w:val="0"/>
              <w:autoSpaceDN w:val="0"/>
              <w:adjustRightInd w:val="0"/>
              <w:jc w:val="both"/>
              <w:rPr>
                <w:color w:val="000000"/>
              </w:rPr>
            </w:pPr>
          </w:p>
        </w:tc>
        <w:tc>
          <w:tcPr>
            <w:tcW w:w="3687" w:type="dxa"/>
            <w:shd w:val="clear" w:color="auto" w:fill="auto"/>
          </w:tcPr>
          <w:p w:rsidR="00015673" w:rsidRPr="00015673" w:rsidRDefault="00015673" w:rsidP="00015673">
            <w:pPr>
              <w:suppressAutoHyphens/>
              <w:jc w:val="both"/>
              <w:rPr>
                <w:kern w:val="1"/>
                <w:lang w:eastAsia="ar-SA"/>
              </w:rPr>
            </w:pPr>
            <w:r w:rsidRPr="00015673">
              <w:rPr>
                <w:kern w:val="1"/>
                <w:lang w:eastAsia="ar-SA"/>
              </w:rPr>
              <w:t>домашняя работа;</w:t>
            </w:r>
          </w:p>
          <w:p w:rsidR="00015673" w:rsidRPr="00015673" w:rsidRDefault="00015673" w:rsidP="00015673">
            <w:pPr>
              <w:suppressAutoHyphens/>
              <w:jc w:val="both"/>
              <w:rPr>
                <w:iCs/>
                <w:kern w:val="1"/>
                <w:lang w:eastAsia="ar-SA"/>
              </w:rPr>
            </w:pPr>
            <w:r w:rsidRPr="00015673">
              <w:rPr>
                <w:iCs/>
                <w:kern w:val="1"/>
                <w:lang w:eastAsia="ar-SA"/>
              </w:rPr>
              <w:t>работа с тестами;</w:t>
            </w:r>
          </w:p>
          <w:p w:rsidR="00015673" w:rsidRPr="00015673" w:rsidRDefault="00015673" w:rsidP="00015673">
            <w:pPr>
              <w:autoSpaceDE w:val="0"/>
              <w:autoSpaceDN w:val="0"/>
              <w:adjustRightInd w:val="0"/>
              <w:jc w:val="both"/>
              <w:rPr>
                <w:color w:val="000000"/>
              </w:rPr>
            </w:pPr>
            <w:r w:rsidRPr="00015673">
              <w:rPr>
                <w:iCs/>
                <w:color w:val="000000"/>
              </w:rPr>
              <w:t>дифференцированный зачет;</w:t>
            </w:r>
          </w:p>
        </w:tc>
      </w:tr>
      <w:tr w:rsidR="00015673" w:rsidRPr="00015673" w:rsidTr="00751474">
        <w:tc>
          <w:tcPr>
            <w:tcW w:w="5637" w:type="dxa"/>
            <w:shd w:val="clear" w:color="auto" w:fill="auto"/>
          </w:tcPr>
          <w:p w:rsidR="00015673" w:rsidRPr="00015673" w:rsidRDefault="00015673" w:rsidP="00015673">
            <w:pPr>
              <w:autoSpaceDE w:val="0"/>
              <w:autoSpaceDN w:val="0"/>
              <w:adjustRightInd w:val="0"/>
              <w:jc w:val="both"/>
              <w:rPr>
                <w:color w:val="000000"/>
              </w:rPr>
            </w:pPr>
            <w:r w:rsidRPr="00015673">
              <w:rPr>
                <w:color w:val="000000"/>
              </w:rPr>
              <w:t xml:space="preserve">- сущность и причины локальных, региональных, межгосударственных конфликтов в конце ХХ-в начале </w:t>
            </w:r>
            <w:proofErr w:type="spellStart"/>
            <w:r w:rsidRPr="00015673">
              <w:rPr>
                <w:color w:val="000000"/>
              </w:rPr>
              <w:t>ХХ</w:t>
            </w:r>
            <w:proofErr w:type="gramStart"/>
            <w:r w:rsidRPr="00015673">
              <w:rPr>
                <w:color w:val="000000"/>
              </w:rPr>
              <w:t>I</w:t>
            </w:r>
            <w:proofErr w:type="gramEnd"/>
            <w:r w:rsidRPr="00015673">
              <w:rPr>
                <w:color w:val="000000"/>
              </w:rPr>
              <w:t>в</w:t>
            </w:r>
            <w:proofErr w:type="spellEnd"/>
            <w:r w:rsidRPr="00015673">
              <w:rPr>
                <w:color w:val="000000"/>
              </w:rPr>
              <w:t xml:space="preserve">.; </w:t>
            </w:r>
          </w:p>
        </w:tc>
        <w:tc>
          <w:tcPr>
            <w:tcW w:w="3687" w:type="dxa"/>
            <w:shd w:val="clear" w:color="auto" w:fill="auto"/>
          </w:tcPr>
          <w:p w:rsidR="00015673" w:rsidRPr="00015673" w:rsidRDefault="00015673" w:rsidP="00015673">
            <w:pPr>
              <w:suppressAutoHyphens/>
              <w:jc w:val="both"/>
              <w:rPr>
                <w:kern w:val="1"/>
                <w:lang w:eastAsia="ar-SA"/>
              </w:rPr>
            </w:pPr>
            <w:r w:rsidRPr="00015673">
              <w:rPr>
                <w:kern w:val="1"/>
                <w:lang w:eastAsia="ar-SA"/>
              </w:rPr>
              <w:t>домашняя работа;</w:t>
            </w:r>
          </w:p>
          <w:p w:rsidR="00015673" w:rsidRPr="00015673" w:rsidRDefault="00015673" w:rsidP="00015673">
            <w:pPr>
              <w:suppressAutoHyphens/>
              <w:jc w:val="both"/>
              <w:rPr>
                <w:iCs/>
                <w:kern w:val="1"/>
                <w:lang w:eastAsia="ar-SA"/>
              </w:rPr>
            </w:pPr>
            <w:r w:rsidRPr="00015673">
              <w:rPr>
                <w:kern w:val="1"/>
                <w:lang w:eastAsia="ar-SA"/>
              </w:rPr>
              <w:t xml:space="preserve"> </w:t>
            </w:r>
            <w:r w:rsidRPr="00015673">
              <w:rPr>
                <w:iCs/>
                <w:kern w:val="1"/>
                <w:lang w:eastAsia="ar-SA"/>
              </w:rPr>
              <w:t>работа с тестами;</w:t>
            </w:r>
          </w:p>
          <w:p w:rsidR="00015673" w:rsidRPr="00015673" w:rsidRDefault="00015673" w:rsidP="00015673">
            <w:pPr>
              <w:autoSpaceDE w:val="0"/>
              <w:autoSpaceDN w:val="0"/>
              <w:adjustRightInd w:val="0"/>
              <w:jc w:val="both"/>
              <w:rPr>
                <w:color w:val="000000"/>
              </w:rPr>
            </w:pPr>
            <w:r w:rsidRPr="00015673">
              <w:rPr>
                <w:iCs/>
                <w:color w:val="000000"/>
              </w:rPr>
              <w:t>дифференцированный зачет;</w:t>
            </w:r>
          </w:p>
        </w:tc>
      </w:tr>
      <w:tr w:rsidR="00015673" w:rsidRPr="00015673" w:rsidTr="00751474">
        <w:tc>
          <w:tcPr>
            <w:tcW w:w="5637" w:type="dxa"/>
            <w:shd w:val="clear" w:color="auto" w:fill="auto"/>
          </w:tcPr>
          <w:p w:rsidR="00015673" w:rsidRPr="00015673" w:rsidRDefault="00015673" w:rsidP="00015673">
            <w:pPr>
              <w:autoSpaceDE w:val="0"/>
              <w:autoSpaceDN w:val="0"/>
              <w:adjustRightInd w:val="0"/>
              <w:jc w:val="both"/>
              <w:rPr>
                <w:color w:val="000000"/>
              </w:rPr>
            </w:pPr>
            <w:r w:rsidRPr="00015673">
              <w:rPr>
                <w:color w:val="000000"/>
              </w:rPr>
              <w:t xml:space="preserve">- основные процессы (интеграционные, поликультурные, миграционные и иные) политического и экономического развития ведущих государств и регионов мира; </w:t>
            </w:r>
          </w:p>
        </w:tc>
        <w:tc>
          <w:tcPr>
            <w:tcW w:w="3687" w:type="dxa"/>
            <w:shd w:val="clear" w:color="auto" w:fill="auto"/>
          </w:tcPr>
          <w:p w:rsidR="00015673" w:rsidRPr="00015673" w:rsidRDefault="00015673" w:rsidP="00015673">
            <w:pPr>
              <w:suppressAutoHyphens/>
              <w:jc w:val="both"/>
              <w:rPr>
                <w:kern w:val="1"/>
                <w:lang w:eastAsia="ar-SA"/>
              </w:rPr>
            </w:pPr>
            <w:r w:rsidRPr="00015673">
              <w:rPr>
                <w:kern w:val="1"/>
                <w:lang w:eastAsia="ar-SA"/>
              </w:rPr>
              <w:t xml:space="preserve">домашняя работа; </w:t>
            </w:r>
          </w:p>
          <w:p w:rsidR="00015673" w:rsidRPr="00015673" w:rsidRDefault="00015673" w:rsidP="00015673">
            <w:pPr>
              <w:suppressAutoHyphens/>
              <w:jc w:val="both"/>
              <w:rPr>
                <w:iCs/>
                <w:kern w:val="1"/>
                <w:lang w:eastAsia="ar-SA"/>
              </w:rPr>
            </w:pPr>
            <w:r w:rsidRPr="00015673">
              <w:rPr>
                <w:iCs/>
                <w:kern w:val="1"/>
                <w:lang w:eastAsia="ar-SA"/>
              </w:rPr>
              <w:t>работа с тестами;</w:t>
            </w:r>
          </w:p>
          <w:p w:rsidR="00015673" w:rsidRPr="00015673" w:rsidRDefault="00015673" w:rsidP="00015673">
            <w:pPr>
              <w:autoSpaceDE w:val="0"/>
              <w:autoSpaceDN w:val="0"/>
              <w:adjustRightInd w:val="0"/>
              <w:jc w:val="both"/>
              <w:rPr>
                <w:color w:val="000000"/>
              </w:rPr>
            </w:pPr>
            <w:r w:rsidRPr="00015673">
              <w:rPr>
                <w:iCs/>
                <w:color w:val="000000"/>
              </w:rPr>
              <w:t>дифференцированный зачет</w:t>
            </w:r>
            <w:r w:rsidRPr="00015673">
              <w:rPr>
                <w:color w:val="000000"/>
              </w:rPr>
              <w:t>;</w:t>
            </w:r>
          </w:p>
        </w:tc>
      </w:tr>
      <w:tr w:rsidR="00015673" w:rsidRPr="00015673" w:rsidTr="00751474">
        <w:tc>
          <w:tcPr>
            <w:tcW w:w="5637" w:type="dxa"/>
            <w:shd w:val="clear" w:color="auto" w:fill="auto"/>
          </w:tcPr>
          <w:p w:rsidR="00015673" w:rsidRPr="00015673" w:rsidRDefault="00015673" w:rsidP="00015673">
            <w:pPr>
              <w:autoSpaceDE w:val="0"/>
              <w:autoSpaceDN w:val="0"/>
              <w:adjustRightInd w:val="0"/>
              <w:jc w:val="both"/>
              <w:rPr>
                <w:color w:val="000000"/>
              </w:rPr>
            </w:pPr>
            <w:r w:rsidRPr="00015673">
              <w:rPr>
                <w:color w:val="000000"/>
              </w:rPr>
              <w:t xml:space="preserve">- назначение ООН, НАТО, ЕС и других организаций и основные направления их деятельности; </w:t>
            </w:r>
          </w:p>
        </w:tc>
        <w:tc>
          <w:tcPr>
            <w:tcW w:w="3687" w:type="dxa"/>
            <w:shd w:val="clear" w:color="auto" w:fill="auto"/>
          </w:tcPr>
          <w:p w:rsidR="00015673" w:rsidRPr="00015673" w:rsidRDefault="00015673" w:rsidP="00015673">
            <w:pPr>
              <w:autoSpaceDE w:val="0"/>
              <w:autoSpaceDN w:val="0"/>
              <w:adjustRightInd w:val="0"/>
              <w:jc w:val="both"/>
              <w:rPr>
                <w:color w:val="000000"/>
              </w:rPr>
            </w:pPr>
            <w:r w:rsidRPr="00015673">
              <w:rPr>
                <w:color w:val="000000"/>
              </w:rPr>
              <w:t xml:space="preserve">тестовый контроль; </w:t>
            </w:r>
          </w:p>
          <w:p w:rsidR="00015673" w:rsidRPr="00015673" w:rsidRDefault="00015673" w:rsidP="00015673">
            <w:pPr>
              <w:autoSpaceDE w:val="0"/>
              <w:autoSpaceDN w:val="0"/>
              <w:adjustRightInd w:val="0"/>
              <w:jc w:val="both"/>
              <w:rPr>
                <w:color w:val="000000"/>
              </w:rPr>
            </w:pPr>
            <w:r w:rsidRPr="00015673">
              <w:rPr>
                <w:color w:val="000000"/>
              </w:rPr>
              <w:t>индивидуальные задания;</w:t>
            </w:r>
          </w:p>
        </w:tc>
      </w:tr>
      <w:tr w:rsidR="00015673" w:rsidRPr="00015673" w:rsidTr="00751474">
        <w:tc>
          <w:tcPr>
            <w:tcW w:w="5637" w:type="dxa"/>
            <w:shd w:val="clear" w:color="auto" w:fill="auto"/>
          </w:tcPr>
          <w:p w:rsidR="00015673" w:rsidRPr="00015673" w:rsidRDefault="00015673" w:rsidP="00015673">
            <w:pPr>
              <w:autoSpaceDE w:val="0"/>
              <w:autoSpaceDN w:val="0"/>
              <w:adjustRightInd w:val="0"/>
              <w:jc w:val="both"/>
              <w:rPr>
                <w:color w:val="000000"/>
              </w:rPr>
            </w:pPr>
            <w:r w:rsidRPr="00015673">
              <w:rPr>
                <w:color w:val="000000"/>
              </w:rPr>
              <w:t xml:space="preserve">- о роли науки, культуры и религии в сохранении и укреплении национальных и государственных традиций; </w:t>
            </w:r>
          </w:p>
        </w:tc>
        <w:tc>
          <w:tcPr>
            <w:tcW w:w="3687" w:type="dxa"/>
            <w:shd w:val="clear" w:color="auto" w:fill="auto"/>
          </w:tcPr>
          <w:p w:rsidR="00015673" w:rsidRPr="00015673" w:rsidRDefault="00015673" w:rsidP="00015673">
            <w:pPr>
              <w:autoSpaceDE w:val="0"/>
              <w:autoSpaceDN w:val="0"/>
              <w:adjustRightInd w:val="0"/>
              <w:jc w:val="both"/>
              <w:rPr>
                <w:color w:val="000000"/>
              </w:rPr>
            </w:pPr>
            <w:r w:rsidRPr="00015673">
              <w:rPr>
                <w:color w:val="000000"/>
              </w:rPr>
              <w:t>тестовый контроль;</w:t>
            </w:r>
          </w:p>
          <w:p w:rsidR="00015673" w:rsidRPr="00015673" w:rsidRDefault="00015673" w:rsidP="00015673">
            <w:pPr>
              <w:autoSpaceDE w:val="0"/>
              <w:autoSpaceDN w:val="0"/>
              <w:adjustRightInd w:val="0"/>
              <w:jc w:val="both"/>
              <w:rPr>
                <w:color w:val="000000"/>
              </w:rPr>
            </w:pPr>
            <w:r w:rsidRPr="00015673">
              <w:rPr>
                <w:color w:val="000000"/>
              </w:rPr>
              <w:t>устный опрос;</w:t>
            </w:r>
          </w:p>
        </w:tc>
      </w:tr>
      <w:tr w:rsidR="00015673" w:rsidRPr="00015673" w:rsidTr="00751474">
        <w:tc>
          <w:tcPr>
            <w:tcW w:w="5637" w:type="dxa"/>
            <w:shd w:val="clear" w:color="auto" w:fill="auto"/>
          </w:tcPr>
          <w:p w:rsidR="00015673" w:rsidRPr="00015673" w:rsidRDefault="00015673" w:rsidP="00015673">
            <w:pPr>
              <w:autoSpaceDE w:val="0"/>
              <w:autoSpaceDN w:val="0"/>
              <w:adjustRightInd w:val="0"/>
              <w:jc w:val="both"/>
              <w:rPr>
                <w:color w:val="000000"/>
              </w:rPr>
            </w:pPr>
            <w:r w:rsidRPr="00015673">
              <w:rPr>
                <w:color w:val="000000"/>
              </w:rPr>
              <w:t xml:space="preserve">- содержание и назначение важнейших правовых и законодательных актов мирового и регионального значения. </w:t>
            </w:r>
          </w:p>
        </w:tc>
        <w:tc>
          <w:tcPr>
            <w:tcW w:w="3687" w:type="dxa"/>
            <w:shd w:val="clear" w:color="auto" w:fill="auto"/>
          </w:tcPr>
          <w:p w:rsidR="00015673" w:rsidRPr="00015673" w:rsidRDefault="00015673" w:rsidP="00015673">
            <w:pPr>
              <w:autoSpaceDE w:val="0"/>
              <w:autoSpaceDN w:val="0"/>
              <w:adjustRightInd w:val="0"/>
              <w:jc w:val="both"/>
              <w:rPr>
                <w:color w:val="000000"/>
              </w:rPr>
            </w:pPr>
            <w:r w:rsidRPr="00015673">
              <w:rPr>
                <w:color w:val="000000"/>
              </w:rPr>
              <w:t xml:space="preserve">тестовый контроль; </w:t>
            </w:r>
          </w:p>
        </w:tc>
      </w:tr>
    </w:tbl>
    <w:p w:rsidR="00015673" w:rsidRPr="00015673" w:rsidRDefault="00015673" w:rsidP="00015673">
      <w:pPr>
        <w:suppressAutoHyphens/>
        <w:rPr>
          <w:kern w:val="1"/>
          <w:lang w:eastAsia="ar-SA"/>
        </w:rPr>
      </w:pPr>
    </w:p>
    <w:p w:rsidR="00015673" w:rsidRPr="00015673" w:rsidRDefault="00015673" w:rsidP="00015673">
      <w:pPr>
        <w:suppressAutoHyphens/>
        <w:rPr>
          <w:kern w:val="1"/>
          <w:lang w:eastAsia="ar-SA"/>
        </w:rPr>
      </w:pPr>
    </w:p>
    <w:p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rsidR="00015673" w:rsidRDefault="00015673"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rsidR="00015673" w:rsidRDefault="00015673"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rsidR="00015673" w:rsidRDefault="00015673"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rsidR="00015673" w:rsidRDefault="00015673"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rsidR="00015673" w:rsidRDefault="00015673"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rsidR="00BB5467" w:rsidRPr="00BB5467" w:rsidRDefault="00BB5467" w:rsidP="00BB5467">
      <w:pPr>
        <w:jc w:val="right"/>
        <w:rPr>
          <w:sz w:val="28"/>
          <w:szCs w:val="28"/>
          <w:lang w:bidi="en-US"/>
        </w:rPr>
      </w:pPr>
      <w:r w:rsidRPr="00BB5467">
        <w:rPr>
          <w:sz w:val="28"/>
          <w:szCs w:val="28"/>
          <w:lang w:bidi="en-US"/>
        </w:rPr>
        <w:lastRenderedPageBreak/>
        <w:t>Ф-02-ОСН-24</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BB5467">
        <w:rPr>
          <w:sz w:val="28"/>
          <w:szCs w:val="28"/>
        </w:rPr>
        <w:t>Министерство образования и науки Республики Татарстан</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BB5467">
        <w:rPr>
          <w:sz w:val="28"/>
          <w:szCs w:val="28"/>
        </w:rPr>
        <w:t>ГАПОУ «Бугульминский машиностроительный техникум»</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B5467" w:rsidRPr="00BB5467" w:rsidRDefault="00BB5467" w:rsidP="00BB5467">
      <w:pPr>
        <w:autoSpaceDE w:val="0"/>
        <w:adjustRightInd w:val="0"/>
        <w:jc w:val="center"/>
        <w:rPr>
          <w:caps/>
          <w:sz w:val="28"/>
          <w:szCs w:val="28"/>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BB5467">
        <w:rPr>
          <w:caps/>
          <w:sz w:val="28"/>
          <w:szCs w:val="28"/>
        </w:rPr>
        <w:t>РАБОЧАЯ ПРОГРАММа УЧЕБНОЙ ДИСЦИПЛИНЫ</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BB5467">
        <w:rPr>
          <w:sz w:val="28"/>
          <w:szCs w:val="28"/>
        </w:rPr>
        <w:t>ОГСЭ.03 Иностранный язык</w:t>
      </w:r>
    </w:p>
    <w:p w:rsidR="00BB5467" w:rsidRPr="00BB5467" w:rsidRDefault="00BB5467" w:rsidP="00BB5467">
      <w:pPr>
        <w:widowControl w:val="0"/>
        <w:suppressAutoHyphens/>
        <w:autoSpaceDE w:val="0"/>
        <w:autoSpaceDN w:val="0"/>
        <w:adjustRightInd w:val="0"/>
        <w:jc w:val="right"/>
        <w:rPr>
          <w:caps/>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BB5467">
        <w:rPr>
          <w:sz w:val="28"/>
          <w:szCs w:val="28"/>
        </w:rPr>
        <w:t>по специальности</w:t>
      </w: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r w:rsidRPr="00BB5467">
        <w:rPr>
          <w:sz w:val="28"/>
          <w:szCs w:val="28"/>
        </w:rPr>
        <w:t>09.02.05 Прикладная информатика (по отраслям)</w:t>
      </w: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caps/>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r w:rsidRPr="00BB5467">
        <w:rPr>
          <w:bCs/>
          <w:sz w:val="28"/>
          <w:szCs w:val="28"/>
        </w:rPr>
        <w:t>Бугульма</w:t>
      </w:r>
    </w:p>
    <w:tbl>
      <w:tblPr>
        <w:tblW w:w="0" w:type="auto"/>
        <w:tblLook w:val="01E0" w:firstRow="1" w:lastRow="1" w:firstColumn="1" w:lastColumn="1" w:noHBand="0" w:noVBand="0"/>
      </w:tblPr>
      <w:tblGrid>
        <w:gridCol w:w="9349"/>
        <w:gridCol w:w="222"/>
      </w:tblGrid>
      <w:tr w:rsidR="00BB5467" w:rsidRPr="00BB5467" w:rsidTr="00751474">
        <w:trPr>
          <w:trHeight w:val="301"/>
        </w:trPr>
        <w:tc>
          <w:tcPr>
            <w:tcW w:w="9349" w:type="dxa"/>
            <w:shd w:val="clear" w:color="auto" w:fill="auto"/>
          </w:tcPr>
          <w:p w:rsidR="00BB5467" w:rsidRPr="00BB5467" w:rsidRDefault="00BB5467" w:rsidP="00BB5467">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sz w:val="28"/>
                <w:szCs w:val="28"/>
              </w:rPr>
            </w:pPr>
            <w:r w:rsidRPr="00BB5467">
              <w:rPr>
                <w:b/>
                <w:kern w:val="3"/>
                <w:sz w:val="28"/>
                <w:szCs w:val="28"/>
              </w:rPr>
              <w:lastRenderedPageBreak/>
              <w:t>СОДЕРЖАНИЕ</w:t>
            </w:r>
          </w:p>
        </w:tc>
        <w:tc>
          <w:tcPr>
            <w:tcW w:w="222" w:type="dxa"/>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textAlignment w:val="baseline"/>
              <w:rPr>
                <w:kern w:val="3"/>
                <w:sz w:val="28"/>
                <w:szCs w:val="28"/>
              </w:rPr>
            </w:pPr>
          </w:p>
        </w:tc>
      </w:tr>
      <w:tr w:rsidR="00BB5467" w:rsidRPr="00BB5467" w:rsidTr="00751474">
        <w:trPr>
          <w:trHeight w:val="4696"/>
        </w:trPr>
        <w:tc>
          <w:tcPr>
            <w:tcW w:w="9349" w:type="dxa"/>
            <w:shd w:val="clear" w:color="auto" w:fill="auto"/>
          </w:tcPr>
          <w:tbl>
            <w:tblPr>
              <w:tblW w:w="9135" w:type="dxa"/>
              <w:tblCellMar>
                <w:left w:w="10" w:type="dxa"/>
                <w:right w:w="10" w:type="dxa"/>
              </w:tblCellMar>
              <w:tblLook w:val="0000" w:firstRow="0" w:lastRow="0" w:firstColumn="0" w:lastColumn="0" w:noHBand="0" w:noVBand="0"/>
            </w:tblPr>
            <w:tblGrid>
              <w:gridCol w:w="8090"/>
              <w:gridCol w:w="1045"/>
            </w:tblGrid>
            <w:tr w:rsidR="00BB5467" w:rsidRPr="00BB5467" w:rsidTr="00751474">
              <w:trPr>
                <w:trHeight w:val="301"/>
              </w:trPr>
              <w:tc>
                <w:tcPr>
                  <w:tcW w:w="8090" w:type="dxa"/>
                  <w:shd w:val="clear" w:color="auto" w:fill="auto"/>
                  <w:tcMar>
                    <w:top w:w="0" w:type="dxa"/>
                    <w:left w:w="108" w:type="dxa"/>
                    <w:bottom w:w="0" w:type="dxa"/>
                    <w:right w:w="108" w:type="dxa"/>
                  </w:tcMar>
                </w:tcPr>
                <w:p w:rsidR="00BB5467" w:rsidRPr="00BB5467" w:rsidRDefault="00BB5467" w:rsidP="00BB5467">
                  <w:pPr>
                    <w:keepNext/>
                    <w:suppressAutoHyphens/>
                    <w:autoSpaceDE w:val="0"/>
                    <w:autoSpaceDN w:val="0"/>
                    <w:snapToGrid w:val="0"/>
                    <w:ind w:left="284"/>
                    <w:textAlignment w:val="baseline"/>
                    <w:rPr>
                      <w:b/>
                      <w:caps/>
                      <w:kern w:val="3"/>
                      <w:sz w:val="28"/>
                      <w:szCs w:val="28"/>
                    </w:rPr>
                  </w:pPr>
                </w:p>
              </w:tc>
              <w:tc>
                <w:tcPr>
                  <w:tcW w:w="1045" w:type="dxa"/>
                  <w:shd w:val="clear" w:color="auto" w:fill="auto"/>
                  <w:tcMar>
                    <w:top w:w="0" w:type="dxa"/>
                    <w:left w:w="108" w:type="dxa"/>
                    <w:bottom w:w="0" w:type="dxa"/>
                    <w:right w:w="108" w:type="dxa"/>
                  </w:tcMar>
                </w:tcPr>
                <w:p w:rsidR="00BB5467" w:rsidRPr="00BB5467" w:rsidRDefault="00BB5467" w:rsidP="00BB5467">
                  <w:pPr>
                    <w:suppressAutoHyphens/>
                    <w:autoSpaceDN w:val="0"/>
                    <w:snapToGrid w:val="0"/>
                    <w:jc w:val="center"/>
                    <w:textAlignment w:val="baseline"/>
                    <w:rPr>
                      <w:kern w:val="3"/>
                      <w:sz w:val="28"/>
                      <w:szCs w:val="28"/>
                    </w:rPr>
                  </w:pPr>
                  <w:r w:rsidRPr="00BB5467">
                    <w:rPr>
                      <w:kern w:val="3"/>
                      <w:sz w:val="28"/>
                      <w:szCs w:val="28"/>
                    </w:rPr>
                    <w:t>стр.</w:t>
                  </w:r>
                </w:p>
              </w:tc>
            </w:tr>
            <w:tr w:rsidR="00BB5467" w:rsidRPr="00BB5467" w:rsidTr="00751474">
              <w:trPr>
                <w:trHeight w:val="916"/>
              </w:trPr>
              <w:tc>
                <w:tcPr>
                  <w:tcW w:w="8090" w:type="dxa"/>
                  <w:shd w:val="clear" w:color="auto" w:fill="auto"/>
                  <w:tcMar>
                    <w:top w:w="0" w:type="dxa"/>
                    <w:left w:w="108" w:type="dxa"/>
                    <w:bottom w:w="0" w:type="dxa"/>
                    <w:right w:w="108" w:type="dxa"/>
                  </w:tcMar>
                </w:tcPr>
                <w:p w:rsidR="00BB5467" w:rsidRPr="00BB5467" w:rsidRDefault="00BB5467" w:rsidP="00BB5467">
                  <w:pPr>
                    <w:keepNext/>
                    <w:suppressAutoHyphens/>
                    <w:autoSpaceDE w:val="0"/>
                    <w:autoSpaceDN w:val="0"/>
                    <w:snapToGrid w:val="0"/>
                    <w:ind w:left="108"/>
                    <w:jc w:val="both"/>
                    <w:textAlignment w:val="baseline"/>
                    <w:rPr>
                      <w:b/>
                      <w:caps/>
                      <w:kern w:val="3"/>
                      <w:sz w:val="28"/>
                      <w:szCs w:val="28"/>
                    </w:rPr>
                  </w:pPr>
                  <w:r w:rsidRPr="00BB5467">
                    <w:rPr>
                      <w:b/>
                      <w:caps/>
                      <w:kern w:val="3"/>
                      <w:sz w:val="28"/>
                      <w:szCs w:val="28"/>
                    </w:rPr>
                    <w:t>1. ПАСПОРТ РАБОЧЕЙ ПРОГРАММЫ УЧЕБНОЙ ДИСЦИПЛИНЫ</w:t>
                  </w:r>
                </w:p>
                <w:p w:rsidR="00BB5467" w:rsidRPr="00BB5467" w:rsidRDefault="00BB5467" w:rsidP="00BB5467">
                  <w:pPr>
                    <w:suppressAutoHyphens/>
                    <w:autoSpaceDN w:val="0"/>
                    <w:ind w:left="108"/>
                    <w:jc w:val="both"/>
                    <w:textAlignment w:val="baseline"/>
                    <w:rPr>
                      <w:kern w:val="3"/>
                      <w:sz w:val="28"/>
                      <w:szCs w:val="28"/>
                    </w:rPr>
                  </w:pPr>
                </w:p>
              </w:tc>
              <w:tc>
                <w:tcPr>
                  <w:tcW w:w="1045" w:type="dxa"/>
                  <w:shd w:val="clear" w:color="auto" w:fill="auto"/>
                  <w:tcMar>
                    <w:top w:w="0" w:type="dxa"/>
                    <w:left w:w="108" w:type="dxa"/>
                    <w:bottom w:w="0" w:type="dxa"/>
                    <w:right w:w="108" w:type="dxa"/>
                  </w:tcMar>
                </w:tcPr>
                <w:p w:rsidR="00BB5467" w:rsidRPr="00BB5467" w:rsidRDefault="00BB5467" w:rsidP="00BB5467">
                  <w:pPr>
                    <w:suppressAutoHyphens/>
                    <w:autoSpaceDN w:val="0"/>
                    <w:snapToGrid w:val="0"/>
                    <w:jc w:val="center"/>
                    <w:textAlignment w:val="baseline"/>
                    <w:rPr>
                      <w:kern w:val="3"/>
                      <w:sz w:val="28"/>
                      <w:szCs w:val="28"/>
                    </w:rPr>
                  </w:pPr>
                  <w:r w:rsidRPr="00BB5467">
                    <w:rPr>
                      <w:kern w:val="3"/>
                      <w:sz w:val="28"/>
                      <w:szCs w:val="28"/>
                    </w:rPr>
                    <w:t>4</w:t>
                  </w:r>
                </w:p>
              </w:tc>
            </w:tr>
            <w:tr w:rsidR="00BB5467" w:rsidRPr="00BB5467" w:rsidTr="00751474">
              <w:trPr>
                <w:trHeight w:val="930"/>
              </w:trPr>
              <w:tc>
                <w:tcPr>
                  <w:tcW w:w="8090" w:type="dxa"/>
                  <w:shd w:val="clear" w:color="auto" w:fill="auto"/>
                  <w:tcMar>
                    <w:top w:w="0" w:type="dxa"/>
                    <w:left w:w="108" w:type="dxa"/>
                    <w:bottom w:w="0" w:type="dxa"/>
                    <w:right w:w="108" w:type="dxa"/>
                  </w:tcMar>
                </w:tcPr>
                <w:p w:rsidR="00BB5467" w:rsidRPr="00BB5467" w:rsidRDefault="00BB5467" w:rsidP="00BB5467">
                  <w:pPr>
                    <w:keepNext/>
                    <w:suppressAutoHyphens/>
                    <w:autoSpaceDE w:val="0"/>
                    <w:autoSpaceDN w:val="0"/>
                    <w:snapToGrid w:val="0"/>
                    <w:ind w:left="108"/>
                    <w:jc w:val="both"/>
                    <w:textAlignment w:val="baseline"/>
                    <w:rPr>
                      <w:b/>
                      <w:caps/>
                      <w:kern w:val="3"/>
                      <w:sz w:val="28"/>
                      <w:szCs w:val="28"/>
                    </w:rPr>
                  </w:pPr>
                  <w:r w:rsidRPr="00BB5467">
                    <w:rPr>
                      <w:b/>
                      <w:caps/>
                      <w:kern w:val="3"/>
                      <w:sz w:val="28"/>
                      <w:szCs w:val="28"/>
                    </w:rPr>
                    <w:t>2. СТРУКТУРА и содержание УЧЕБНОЙ ДИСЦИПЛИНЫ</w:t>
                  </w:r>
                </w:p>
                <w:p w:rsidR="00BB5467" w:rsidRPr="00BB5467" w:rsidRDefault="00BB5467" w:rsidP="00BB5467">
                  <w:pPr>
                    <w:keepNext/>
                    <w:suppressAutoHyphens/>
                    <w:autoSpaceDE w:val="0"/>
                    <w:autoSpaceDN w:val="0"/>
                    <w:ind w:left="108"/>
                    <w:jc w:val="both"/>
                    <w:textAlignment w:val="baseline"/>
                    <w:rPr>
                      <w:b/>
                      <w:caps/>
                      <w:kern w:val="3"/>
                      <w:sz w:val="28"/>
                      <w:szCs w:val="28"/>
                    </w:rPr>
                  </w:pPr>
                </w:p>
              </w:tc>
              <w:tc>
                <w:tcPr>
                  <w:tcW w:w="1045" w:type="dxa"/>
                  <w:shd w:val="clear" w:color="auto" w:fill="auto"/>
                  <w:tcMar>
                    <w:top w:w="0" w:type="dxa"/>
                    <w:left w:w="108" w:type="dxa"/>
                    <w:bottom w:w="0" w:type="dxa"/>
                    <w:right w:w="108" w:type="dxa"/>
                  </w:tcMar>
                </w:tcPr>
                <w:p w:rsidR="00BB5467" w:rsidRPr="00BB5467" w:rsidRDefault="00BB5467" w:rsidP="00BB5467">
                  <w:pPr>
                    <w:suppressAutoHyphens/>
                    <w:autoSpaceDN w:val="0"/>
                    <w:snapToGrid w:val="0"/>
                    <w:jc w:val="center"/>
                    <w:textAlignment w:val="baseline"/>
                    <w:rPr>
                      <w:kern w:val="3"/>
                      <w:sz w:val="28"/>
                      <w:szCs w:val="28"/>
                    </w:rPr>
                  </w:pPr>
                  <w:r w:rsidRPr="00BB5467">
                    <w:rPr>
                      <w:kern w:val="3"/>
                      <w:sz w:val="28"/>
                      <w:szCs w:val="28"/>
                    </w:rPr>
                    <w:t>5</w:t>
                  </w:r>
                </w:p>
              </w:tc>
            </w:tr>
            <w:tr w:rsidR="00BB5467" w:rsidRPr="00BB5467" w:rsidTr="00751474">
              <w:trPr>
                <w:trHeight w:val="639"/>
              </w:trPr>
              <w:tc>
                <w:tcPr>
                  <w:tcW w:w="8090" w:type="dxa"/>
                  <w:shd w:val="clear" w:color="auto" w:fill="auto"/>
                  <w:tcMar>
                    <w:top w:w="0" w:type="dxa"/>
                    <w:left w:w="108" w:type="dxa"/>
                    <w:bottom w:w="0" w:type="dxa"/>
                    <w:right w:w="108" w:type="dxa"/>
                  </w:tcMar>
                </w:tcPr>
                <w:p w:rsidR="00BB5467" w:rsidRPr="00BB5467" w:rsidRDefault="00BB5467" w:rsidP="00BB5467">
                  <w:pPr>
                    <w:keepNext/>
                    <w:suppressAutoHyphens/>
                    <w:autoSpaceDE w:val="0"/>
                    <w:autoSpaceDN w:val="0"/>
                    <w:snapToGrid w:val="0"/>
                    <w:ind w:left="108"/>
                    <w:jc w:val="both"/>
                    <w:textAlignment w:val="baseline"/>
                    <w:rPr>
                      <w:b/>
                      <w:caps/>
                      <w:kern w:val="3"/>
                      <w:sz w:val="28"/>
                      <w:szCs w:val="28"/>
                    </w:rPr>
                  </w:pPr>
                  <w:r w:rsidRPr="00BB5467">
                    <w:rPr>
                      <w:b/>
                      <w:caps/>
                      <w:kern w:val="3"/>
                      <w:sz w:val="28"/>
                      <w:szCs w:val="28"/>
                    </w:rPr>
                    <w:t>3. условия реализации  РАБОЧЕЙ ПРОГРАММЫ учебной дисциплины</w:t>
                  </w:r>
                </w:p>
                <w:p w:rsidR="00BB5467" w:rsidRPr="00BB5467" w:rsidRDefault="00BB5467" w:rsidP="00BB5467">
                  <w:pPr>
                    <w:keepNext/>
                    <w:tabs>
                      <w:tab w:val="left" w:pos="284"/>
                    </w:tabs>
                    <w:suppressAutoHyphens/>
                    <w:autoSpaceDE w:val="0"/>
                    <w:autoSpaceDN w:val="0"/>
                    <w:ind w:left="108"/>
                    <w:jc w:val="both"/>
                    <w:textAlignment w:val="baseline"/>
                    <w:rPr>
                      <w:b/>
                      <w:caps/>
                      <w:kern w:val="3"/>
                      <w:sz w:val="28"/>
                      <w:szCs w:val="28"/>
                    </w:rPr>
                  </w:pPr>
                </w:p>
              </w:tc>
              <w:tc>
                <w:tcPr>
                  <w:tcW w:w="1045" w:type="dxa"/>
                  <w:shd w:val="clear" w:color="auto" w:fill="auto"/>
                  <w:tcMar>
                    <w:top w:w="0" w:type="dxa"/>
                    <w:left w:w="108" w:type="dxa"/>
                    <w:bottom w:w="0" w:type="dxa"/>
                    <w:right w:w="108" w:type="dxa"/>
                  </w:tcMar>
                </w:tcPr>
                <w:p w:rsidR="00BB5467" w:rsidRPr="00BB5467" w:rsidRDefault="00BB5467" w:rsidP="00BB5467">
                  <w:pPr>
                    <w:suppressAutoHyphens/>
                    <w:autoSpaceDN w:val="0"/>
                    <w:snapToGrid w:val="0"/>
                    <w:jc w:val="center"/>
                    <w:textAlignment w:val="baseline"/>
                    <w:rPr>
                      <w:kern w:val="3"/>
                      <w:sz w:val="28"/>
                      <w:szCs w:val="28"/>
                    </w:rPr>
                  </w:pPr>
                  <w:r w:rsidRPr="00BB5467">
                    <w:rPr>
                      <w:kern w:val="3"/>
                      <w:sz w:val="28"/>
                      <w:szCs w:val="28"/>
                    </w:rPr>
                    <w:t>15</w:t>
                  </w:r>
                </w:p>
              </w:tc>
            </w:tr>
            <w:tr w:rsidR="00BB5467" w:rsidRPr="00BB5467" w:rsidTr="00751474">
              <w:trPr>
                <w:trHeight w:val="930"/>
              </w:trPr>
              <w:tc>
                <w:tcPr>
                  <w:tcW w:w="8090" w:type="dxa"/>
                  <w:shd w:val="clear" w:color="auto" w:fill="auto"/>
                  <w:tcMar>
                    <w:top w:w="0" w:type="dxa"/>
                    <w:left w:w="108" w:type="dxa"/>
                    <w:bottom w:w="0" w:type="dxa"/>
                    <w:right w:w="108" w:type="dxa"/>
                  </w:tcMar>
                </w:tcPr>
                <w:p w:rsidR="00BB5467" w:rsidRPr="00BB5467" w:rsidRDefault="00BB5467" w:rsidP="00BB5467">
                  <w:pPr>
                    <w:keepNext/>
                    <w:suppressAutoHyphens/>
                    <w:autoSpaceDE w:val="0"/>
                    <w:autoSpaceDN w:val="0"/>
                    <w:snapToGrid w:val="0"/>
                    <w:ind w:left="108"/>
                    <w:jc w:val="both"/>
                    <w:textAlignment w:val="baseline"/>
                    <w:rPr>
                      <w:b/>
                      <w:caps/>
                      <w:kern w:val="3"/>
                      <w:sz w:val="28"/>
                      <w:szCs w:val="28"/>
                    </w:rPr>
                  </w:pPr>
                  <w:r w:rsidRPr="00BB5467">
                    <w:rPr>
                      <w:b/>
                      <w:caps/>
                      <w:kern w:val="3"/>
                      <w:sz w:val="28"/>
                      <w:szCs w:val="28"/>
                    </w:rPr>
                    <w:t>4. Контроль и оценка результатов Освоения учебной дисциплины</w:t>
                  </w:r>
                </w:p>
                <w:p w:rsidR="00BB5467" w:rsidRPr="00BB5467" w:rsidRDefault="00BB5467" w:rsidP="00BB5467">
                  <w:pPr>
                    <w:keepNext/>
                    <w:suppressAutoHyphens/>
                    <w:autoSpaceDE w:val="0"/>
                    <w:autoSpaceDN w:val="0"/>
                    <w:ind w:left="108"/>
                    <w:jc w:val="both"/>
                    <w:textAlignment w:val="baseline"/>
                    <w:rPr>
                      <w:b/>
                      <w:caps/>
                      <w:kern w:val="3"/>
                      <w:sz w:val="28"/>
                      <w:szCs w:val="28"/>
                    </w:rPr>
                  </w:pPr>
                </w:p>
              </w:tc>
              <w:tc>
                <w:tcPr>
                  <w:tcW w:w="1045" w:type="dxa"/>
                  <w:shd w:val="clear" w:color="auto" w:fill="auto"/>
                  <w:tcMar>
                    <w:top w:w="0" w:type="dxa"/>
                    <w:left w:w="108" w:type="dxa"/>
                    <w:bottom w:w="0" w:type="dxa"/>
                    <w:right w:w="108" w:type="dxa"/>
                  </w:tcMar>
                </w:tcPr>
                <w:p w:rsidR="00BB5467" w:rsidRPr="00BB5467" w:rsidRDefault="00BB5467" w:rsidP="00BB5467">
                  <w:pPr>
                    <w:suppressAutoHyphens/>
                    <w:autoSpaceDN w:val="0"/>
                    <w:snapToGrid w:val="0"/>
                    <w:jc w:val="center"/>
                    <w:textAlignment w:val="baseline"/>
                    <w:rPr>
                      <w:kern w:val="3"/>
                      <w:sz w:val="28"/>
                      <w:szCs w:val="28"/>
                    </w:rPr>
                  </w:pPr>
                  <w:r w:rsidRPr="00BB5467">
                    <w:rPr>
                      <w:kern w:val="3"/>
                      <w:sz w:val="28"/>
                      <w:szCs w:val="28"/>
                    </w:rPr>
                    <w:t>17</w:t>
                  </w:r>
                </w:p>
              </w:tc>
            </w:tr>
          </w:tbl>
          <w:p w:rsidR="00BB5467" w:rsidRPr="00BB5467" w:rsidRDefault="00BB5467" w:rsidP="00BB5467"/>
        </w:tc>
        <w:tc>
          <w:tcPr>
            <w:tcW w:w="222" w:type="dxa"/>
            <w:shd w:val="clear" w:color="auto" w:fill="auto"/>
          </w:tcPr>
          <w:p w:rsidR="00BB5467" w:rsidRPr="00BB5467" w:rsidRDefault="00BB5467" w:rsidP="00BB5467"/>
        </w:tc>
      </w:tr>
      <w:tr w:rsidR="00BB5467" w:rsidRPr="00BB5467" w:rsidTr="00751474">
        <w:trPr>
          <w:trHeight w:val="4696"/>
        </w:trPr>
        <w:tc>
          <w:tcPr>
            <w:tcW w:w="9349" w:type="dxa"/>
            <w:shd w:val="clear" w:color="auto" w:fill="auto"/>
          </w:tcPr>
          <w:p w:rsidR="00BB5467" w:rsidRPr="00BB5467" w:rsidRDefault="00BB5467" w:rsidP="00BB5467">
            <w:pPr>
              <w:keepNext/>
              <w:suppressAutoHyphens/>
              <w:autoSpaceDE w:val="0"/>
              <w:autoSpaceDN w:val="0"/>
              <w:snapToGrid w:val="0"/>
              <w:ind w:left="284"/>
              <w:textAlignment w:val="baseline"/>
              <w:rPr>
                <w:b/>
                <w:caps/>
                <w:kern w:val="3"/>
                <w:sz w:val="28"/>
                <w:szCs w:val="28"/>
              </w:rPr>
            </w:pPr>
          </w:p>
        </w:tc>
        <w:tc>
          <w:tcPr>
            <w:tcW w:w="222" w:type="dxa"/>
            <w:shd w:val="clear" w:color="auto" w:fill="auto"/>
          </w:tcPr>
          <w:p w:rsidR="00BB5467" w:rsidRPr="00BB5467" w:rsidRDefault="00BB5467" w:rsidP="00BB5467"/>
        </w:tc>
      </w:tr>
      <w:tr w:rsidR="00BB5467" w:rsidRPr="00BB5467" w:rsidTr="00751474">
        <w:trPr>
          <w:trHeight w:val="4696"/>
        </w:trPr>
        <w:tc>
          <w:tcPr>
            <w:tcW w:w="9349" w:type="dxa"/>
            <w:shd w:val="clear" w:color="auto" w:fill="auto"/>
          </w:tcPr>
          <w:p w:rsidR="00BB5467" w:rsidRPr="00BB5467" w:rsidRDefault="00BB5467" w:rsidP="00BB5467">
            <w:pPr>
              <w:keepNext/>
              <w:suppressAutoHyphens/>
              <w:autoSpaceDE w:val="0"/>
              <w:autoSpaceDN w:val="0"/>
              <w:snapToGrid w:val="0"/>
              <w:ind w:left="284"/>
              <w:textAlignment w:val="baseline"/>
              <w:rPr>
                <w:b/>
                <w:caps/>
                <w:kern w:val="3"/>
                <w:sz w:val="28"/>
                <w:szCs w:val="28"/>
              </w:rPr>
            </w:pPr>
          </w:p>
        </w:tc>
        <w:tc>
          <w:tcPr>
            <w:tcW w:w="222" w:type="dxa"/>
            <w:shd w:val="clear" w:color="auto" w:fill="auto"/>
          </w:tcPr>
          <w:p w:rsidR="00BB5467" w:rsidRPr="00BB5467" w:rsidRDefault="00BB5467" w:rsidP="00BB5467"/>
        </w:tc>
      </w:tr>
    </w:tbl>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rPr>
      </w:pPr>
      <w:r w:rsidRPr="00BB5467">
        <w:rPr>
          <w:b/>
          <w:caps/>
        </w:rPr>
        <w:lastRenderedPageBreak/>
        <w:t>1. паспорт РАБОЧЕЙ ПРОГРАММЫ УЧЕБНОЙ ДИСЦИПЛИНЫ</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rPr>
      </w:pPr>
      <w:r w:rsidRPr="00BB5467">
        <w:rPr>
          <w:b/>
        </w:rPr>
        <w:t>ОГСЭ.03 Иностранный язык (английский)</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r w:rsidRPr="00BB5467">
        <w:rPr>
          <w:b/>
        </w:rPr>
        <w:t>1.1. Область применения программы</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85"/>
        <w:jc w:val="both"/>
      </w:pPr>
      <w:r w:rsidRPr="00BB5467">
        <w:t>Рабочая программа учебной дисциплины является частью основной профессиональной образовательной программы в соответствии с ФГОС по специальности СПО</w:t>
      </w:r>
      <w:r w:rsidRPr="00BB5467">
        <w:rPr>
          <w:sz w:val="28"/>
          <w:szCs w:val="28"/>
        </w:rPr>
        <w:t xml:space="preserve"> </w:t>
      </w:r>
      <w:r w:rsidRPr="00BB5467">
        <w:t>09.02.05 Прикладная информатика (по отраслям).</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85"/>
        <w:jc w:val="both"/>
      </w:pPr>
      <w:r w:rsidRPr="00BB5467">
        <w:t>Рабочая программа учебной дисциплины не может  быть использована</w:t>
      </w:r>
      <w:r w:rsidRPr="00BB5467">
        <w:rPr>
          <w:b/>
        </w:rPr>
        <w:t xml:space="preserve"> </w:t>
      </w:r>
      <w:r w:rsidRPr="00BB5467">
        <w:t>в дополнительном профессиональном образовании (в программах повышения квалификации и переподготовки) и профессиональной подготовке по профессиям рабочих.</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85"/>
        <w:jc w:val="both"/>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jc w:val="both"/>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pPr>
      <w:r w:rsidRPr="00BB5467">
        <w:rPr>
          <w:b/>
        </w:rPr>
        <w:t xml:space="preserve">1.2. Место дисциплины в структуре основной профессиональной образовательной программы: </w:t>
      </w:r>
      <w:r w:rsidRPr="00BB5467">
        <w:t>дисциплина входит в общий гуманитарный и социально-экономический цикл.</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BB5467" w:rsidRPr="00BB5467" w:rsidRDefault="00BB5467" w:rsidP="00BB5467">
      <w:pPr>
        <w:rPr>
          <w:lang w:eastAsia="en-US"/>
        </w:rPr>
      </w:pPr>
      <w:r w:rsidRPr="00BB5467">
        <w:rPr>
          <w:b/>
        </w:rPr>
        <w:t>1.3. Цель и планируемые результаты освоения дисциплины:</w:t>
      </w:r>
    </w:p>
    <w:p w:rsidR="00BB5467" w:rsidRPr="00BB5467" w:rsidRDefault="00BB5467" w:rsidP="00BB5467">
      <w:pPr>
        <w:rPr>
          <w:b/>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786"/>
        <w:gridCol w:w="2693"/>
        <w:gridCol w:w="2092"/>
      </w:tblGrid>
      <w:tr w:rsidR="00BB5467" w:rsidRPr="00BB5467" w:rsidTr="00751474">
        <w:tc>
          <w:tcPr>
            <w:tcW w:w="4786" w:type="dxa"/>
          </w:tcPr>
          <w:p w:rsidR="00BB5467" w:rsidRPr="00BB5467" w:rsidRDefault="00BB5467" w:rsidP="00BB5467">
            <w:pPr>
              <w:jc w:val="center"/>
            </w:pPr>
            <w:r w:rsidRPr="00BB5467">
              <w:rPr>
                <w:bCs/>
              </w:rPr>
              <w:t>Компетенции, формированию которых способствует  освоение программы УД</w:t>
            </w:r>
          </w:p>
        </w:tc>
        <w:tc>
          <w:tcPr>
            <w:tcW w:w="2693" w:type="dxa"/>
          </w:tcPr>
          <w:p w:rsidR="00BB5467" w:rsidRPr="00BB5467" w:rsidRDefault="00BB5467" w:rsidP="00BB5467">
            <w:pPr>
              <w:jc w:val="center"/>
            </w:pPr>
            <w:r w:rsidRPr="00BB5467">
              <w:t>Умения</w:t>
            </w:r>
          </w:p>
        </w:tc>
        <w:tc>
          <w:tcPr>
            <w:tcW w:w="2092" w:type="dxa"/>
          </w:tcPr>
          <w:p w:rsidR="00BB5467" w:rsidRPr="00BB5467" w:rsidRDefault="00BB5467" w:rsidP="00BB5467">
            <w:pPr>
              <w:jc w:val="center"/>
            </w:pPr>
            <w:r w:rsidRPr="00BB5467">
              <w:t>Знания</w:t>
            </w:r>
          </w:p>
        </w:tc>
      </w:tr>
      <w:tr w:rsidR="00BB5467" w:rsidRPr="00BB5467" w:rsidTr="00751474">
        <w:tc>
          <w:tcPr>
            <w:tcW w:w="9571" w:type="dxa"/>
            <w:gridSpan w:val="3"/>
          </w:tcPr>
          <w:p w:rsidR="00BB5467" w:rsidRPr="00BB5467" w:rsidRDefault="00BB5467" w:rsidP="00BB5467">
            <w:pPr>
              <w:jc w:val="center"/>
            </w:pPr>
            <w:r w:rsidRPr="00BB5467">
              <w:t>Базовый уровень</w:t>
            </w:r>
          </w:p>
        </w:tc>
      </w:tr>
      <w:tr w:rsidR="00BB5467" w:rsidRPr="00BB5467" w:rsidTr="00751474">
        <w:tc>
          <w:tcPr>
            <w:tcW w:w="4786" w:type="dxa"/>
          </w:tcPr>
          <w:p w:rsidR="00BB5467" w:rsidRPr="00BB5467" w:rsidRDefault="00BB5467" w:rsidP="00BB5467">
            <w:pPr>
              <w:autoSpaceDE w:val="0"/>
              <w:autoSpaceDN w:val="0"/>
              <w:adjustRightInd w:val="0"/>
              <w:jc w:val="both"/>
              <w:rPr>
                <w:iCs/>
              </w:rPr>
            </w:pPr>
            <w:proofErr w:type="gramStart"/>
            <w:r w:rsidRPr="00BB5467">
              <w:rPr>
                <w:iCs/>
              </w:rPr>
              <w:t>ОК</w:t>
            </w:r>
            <w:proofErr w:type="gramEnd"/>
            <w:r w:rsidRPr="00BB5467">
              <w:rPr>
                <w:iCs/>
              </w:rPr>
              <w:t xml:space="preserve"> 1. Понимать сущность и социальную значимость своей будущей профессии, проявлять к ней устойчивый интерес.</w:t>
            </w:r>
          </w:p>
          <w:p w:rsidR="00BB5467" w:rsidRPr="00BB5467" w:rsidRDefault="00BB5467" w:rsidP="00BB5467">
            <w:pPr>
              <w:autoSpaceDE w:val="0"/>
              <w:autoSpaceDN w:val="0"/>
              <w:adjustRightInd w:val="0"/>
              <w:jc w:val="both"/>
              <w:rPr>
                <w:iCs/>
              </w:rPr>
            </w:pPr>
            <w:proofErr w:type="gramStart"/>
            <w:r w:rsidRPr="00BB5467">
              <w:rPr>
                <w:iCs/>
              </w:rPr>
              <w:t>ОК</w:t>
            </w:r>
            <w:proofErr w:type="gramEnd"/>
            <w:r w:rsidRPr="00BB5467">
              <w:rPr>
                <w:iCs/>
              </w:rPr>
              <w:t xml:space="preserve">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BB5467" w:rsidRPr="00BB5467" w:rsidRDefault="00BB5467" w:rsidP="00BB5467">
            <w:pPr>
              <w:autoSpaceDE w:val="0"/>
              <w:autoSpaceDN w:val="0"/>
              <w:adjustRightInd w:val="0"/>
              <w:jc w:val="both"/>
              <w:rPr>
                <w:iCs/>
              </w:rPr>
            </w:pPr>
            <w:proofErr w:type="gramStart"/>
            <w:r w:rsidRPr="00BB5467">
              <w:rPr>
                <w:iCs/>
              </w:rPr>
              <w:t>ОК</w:t>
            </w:r>
            <w:proofErr w:type="gramEnd"/>
            <w:r w:rsidRPr="00BB5467">
              <w:rPr>
                <w:iCs/>
              </w:rPr>
              <w:t xml:space="preserve"> 3. Принимать решения в стандартных и нестандартных ситуациях и нести за них ответственность.</w:t>
            </w:r>
          </w:p>
          <w:p w:rsidR="00BB5467" w:rsidRPr="00BB5467" w:rsidRDefault="00BB5467" w:rsidP="00BB5467">
            <w:pPr>
              <w:autoSpaceDE w:val="0"/>
              <w:autoSpaceDN w:val="0"/>
              <w:adjustRightInd w:val="0"/>
              <w:jc w:val="both"/>
              <w:rPr>
                <w:iCs/>
              </w:rPr>
            </w:pPr>
            <w:proofErr w:type="gramStart"/>
            <w:r w:rsidRPr="00BB5467">
              <w:rPr>
                <w:iCs/>
              </w:rPr>
              <w:t>ОК</w:t>
            </w:r>
            <w:proofErr w:type="gramEnd"/>
            <w:r w:rsidRPr="00BB5467">
              <w:rPr>
                <w:iCs/>
              </w:rPr>
              <w:t xml:space="preserve">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BB5467" w:rsidRPr="00BB5467" w:rsidRDefault="00BB5467" w:rsidP="00BB5467">
            <w:pPr>
              <w:autoSpaceDE w:val="0"/>
              <w:autoSpaceDN w:val="0"/>
              <w:adjustRightInd w:val="0"/>
              <w:jc w:val="both"/>
              <w:rPr>
                <w:iCs/>
              </w:rPr>
            </w:pPr>
            <w:proofErr w:type="gramStart"/>
            <w:r w:rsidRPr="00BB5467">
              <w:rPr>
                <w:iCs/>
              </w:rPr>
              <w:t>ОК</w:t>
            </w:r>
            <w:proofErr w:type="gramEnd"/>
            <w:r w:rsidRPr="00BB5467">
              <w:rPr>
                <w:iCs/>
              </w:rPr>
              <w:t xml:space="preserve"> 5. Использовать информационно-коммуникационные технологии в профессиональной деятельности.</w:t>
            </w:r>
          </w:p>
          <w:p w:rsidR="00BB5467" w:rsidRPr="00BB5467" w:rsidRDefault="00BB5467" w:rsidP="00BB5467">
            <w:pPr>
              <w:autoSpaceDE w:val="0"/>
              <w:autoSpaceDN w:val="0"/>
              <w:adjustRightInd w:val="0"/>
              <w:jc w:val="both"/>
              <w:rPr>
                <w:iCs/>
              </w:rPr>
            </w:pPr>
            <w:proofErr w:type="gramStart"/>
            <w:r w:rsidRPr="00BB5467">
              <w:rPr>
                <w:iCs/>
              </w:rPr>
              <w:t>ОК</w:t>
            </w:r>
            <w:proofErr w:type="gramEnd"/>
            <w:r w:rsidRPr="00BB5467">
              <w:rPr>
                <w:iCs/>
              </w:rPr>
              <w:t xml:space="preserve"> 6. Работать в коллективе и команде, эффективно общаться с коллегами, руководством, потребителями.</w:t>
            </w:r>
          </w:p>
          <w:p w:rsidR="00BB5467" w:rsidRPr="00BB5467" w:rsidRDefault="00BB5467" w:rsidP="00BB5467">
            <w:pPr>
              <w:autoSpaceDE w:val="0"/>
              <w:autoSpaceDN w:val="0"/>
              <w:adjustRightInd w:val="0"/>
              <w:jc w:val="both"/>
              <w:rPr>
                <w:iCs/>
              </w:rPr>
            </w:pPr>
            <w:proofErr w:type="gramStart"/>
            <w:r w:rsidRPr="00BB5467">
              <w:rPr>
                <w:iCs/>
              </w:rPr>
              <w:t>ОК</w:t>
            </w:r>
            <w:proofErr w:type="gramEnd"/>
            <w:r w:rsidRPr="00BB5467">
              <w:rPr>
                <w:iCs/>
              </w:rPr>
              <w:t xml:space="preserve"> 7. Брать на себя ответственность за работу членов команды (подчиненных), результат выполнения заданий.</w:t>
            </w:r>
          </w:p>
          <w:p w:rsidR="00BB5467" w:rsidRPr="00BB5467" w:rsidRDefault="00BB5467" w:rsidP="00BB5467">
            <w:pPr>
              <w:autoSpaceDE w:val="0"/>
              <w:autoSpaceDN w:val="0"/>
              <w:adjustRightInd w:val="0"/>
              <w:jc w:val="both"/>
              <w:rPr>
                <w:iCs/>
              </w:rPr>
            </w:pPr>
            <w:proofErr w:type="gramStart"/>
            <w:r w:rsidRPr="00BB5467">
              <w:rPr>
                <w:iCs/>
              </w:rPr>
              <w:t>ОК</w:t>
            </w:r>
            <w:proofErr w:type="gramEnd"/>
            <w:r w:rsidRPr="00BB5467">
              <w:rPr>
                <w:iCs/>
              </w:rPr>
              <w:t xml:space="preserve">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BB5467" w:rsidRPr="00BB5467" w:rsidRDefault="00BB5467" w:rsidP="00BB5467">
            <w:pPr>
              <w:autoSpaceDE w:val="0"/>
              <w:autoSpaceDN w:val="0"/>
              <w:adjustRightInd w:val="0"/>
              <w:jc w:val="both"/>
              <w:rPr>
                <w:iCs/>
              </w:rPr>
            </w:pPr>
            <w:proofErr w:type="gramStart"/>
            <w:r w:rsidRPr="00BB5467">
              <w:rPr>
                <w:iCs/>
              </w:rPr>
              <w:t>ОК</w:t>
            </w:r>
            <w:proofErr w:type="gramEnd"/>
            <w:r w:rsidRPr="00BB5467">
              <w:rPr>
                <w:iCs/>
              </w:rPr>
              <w:t xml:space="preserve"> 9. Ориентироваться в условиях частой смены технологий в профессиональной </w:t>
            </w:r>
            <w:r w:rsidRPr="00BB5467">
              <w:rPr>
                <w:iCs/>
              </w:rPr>
              <w:lastRenderedPageBreak/>
              <w:t>деятельности.</w:t>
            </w:r>
          </w:p>
          <w:p w:rsidR="00BB5467" w:rsidRPr="00BB5467" w:rsidRDefault="00BB5467" w:rsidP="00BB5467">
            <w:pPr>
              <w:jc w:val="both"/>
              <w:rPr>
                <w:iCs/>
              </w:rPr>
            </w:pPr>
            <w:r w:rsidRPr="00BB5467">
              <w:rPr>
                <w:iCs/>
              </w:rPr>
              <w:t>ПК 1.1. Обрабатывать статический информационный контент.</w:t>
            </w:r>
          </w:p>
          <w:p w:rsidR="00BB5467" w:rsidRPr="00BB5467" w:rsidRDefault="00BB5467" w:rsidP="00BB5467">
            <w:pPr>
              <w:jc w:val="both"/>
              <w:rPr>
                <w:iCs/>
              </w:rPr>
            </w:pPr>
            <w:r w:rsidRPr="00BB5467">
              <w:rPr>
                <w:iCs/>
              </w:rPr>
              <w:t>ПК 1.2. Обрабатывать динамический информационный контент.</w:t>
            </w:r>
          </w:p>
          <w:p w:rsidR="00BB5467" w:rsidRPr="00BB5467" w:rsidRDefault="00BB5467" w:rsidP="00BB5467">
            <w:pPr>
              <w:jc w:val="both"/>
              <w:rPr>
                <w:iCs/>
              </w:rPr>
            </w:pPr>
            <w:r w:rsidRPr="00BB5467">
              <w:rPr>
                <w:iCs/>
              </w:rPr>
              <w:t>ПК 1.3. Осуществлять подготовку оборудования к работе.</w:t>
            </w:r>
          </w:p>
          <w:p w:rsidR="00BB5467" w:rsidRPr="00BB5467" w:rsidRDefault="00BB5467" w:rsidP="00BB5467">
            <w:pPr>
              <w:jc w:val="both"/>
              <w:rPr>
                <w:iCs/>
              </w:rPr>
            </w:pPr>
            <w:r w:rsidRPr="00BB5467">
              <w:rPr>
                <w:iCs/>
              </w:rPr>
              <w:t xml:space="preserve">ПК 1.4. Настраивать и работать с отраслевым оборудованием обработки </w:t>
            </w:r>
            <w:proofErr w:type="gramStart"/>
            <w:r w:rsidRPr="00BB5467">
              <w:rPr>
                <w:iCs/>
              </w:rPr>
              <w:t>информационного</w:t>
            </w:r>
            <w:proofErr w:type="gramEnd"/>
            <w:r w:rsidRPr="00BB5467">
              <w:rPr>
                <w:iCs/>
              </w:rPr>
              <w:t xml:space="preserve"> контента.</w:t>
            </w:r>
          </w:p>
          <w:p w:rsidR="00BB5467" w:rsidRPr="00BB5467" w:rsidRDefault="00BB5467" w:rsidP="00BB5467">
            <w:pPr>
              <w:jc w:val="both"/>
              <w:rPr>
                <w:iCs/>
              </w:rPr>
            </w:pPr>
            <w:r w:rsidRPr="00BB5467">
              <w:rPr>
                <w:iCs/>
              </w:rPr>
              <w:t xml:space="preserve">ПК 2.2. Разрабатывать и публиковать программное обеспечение и информационные ресурсы отраслевой направленности со </w:t>
            </w:r>
            <w:proofErr w:type="gramStart"/>
            <w:r w:rsidRPr="00BB5467">
              <w:rPr>
                <w:iCs/>
              </w:rPr>
              <w:t>статическим</w:t>
            </w:r>
            <w:proofErr w:type="gramEnd"/>
            <w:r w:rsidRPr="00BB5467">
              <w:rPr>
                <w:iCs/>
              </w:rPr>
              <w:t xml:space="preserve"> и динамическим контентом на основе готовых спецификаций и стандартов.</w:t>
            </w:r>
          </w:p>
          <w:p w:rsidR="00BB5467" w:rsidRPr="00BB5467" w:rsidRDefault="00BB5467" w:rsidP="00BB5467">
            <w:pPr>
              <w:jc w:val="both"/>
              <w:rPr>
                <w:iCs/>
              </w:rPr>
            </w:pPr>
            <w:r w:rsidRPr="00BB5467">
              <w:rPr>
                <w:iCs/>
              </w:rPr>
              <w:t>ПК 2.3. Проводить отладку и тестирование программного обеспечения отраслевой направленности.</w:t>
            </w:r>
          </w:p>
          <w:p w:rsidR="00BB5467" w:rsidRPr="00BB5467" w:rsidRDefault="00BB5467" w:rsidP="00BB5467">
            <w:pPr>
              <w:jc w:val="both"/>
              <w:rPr>
                <w:iCs/>
              </w:rPr>
            </w:pPr>
            <w:r w:rsidRPr="00BB5467">
              <w:rPr>
                <w:iCs/>
              </w:rPr>
              <w:t>ПК 2.4. Проводить адаптацию отраслевого программного обеспечения.</w:t>
            </w:r>
          </w:p>
          <w:p w:rsidR="00BB5467" w:rsidRPr="00BB5467" w:rsidRDefault="00BB5467" w:rsidP="00BB5467">
            <w:pPr>
              <w:jc w:val="both"/>
              <w:rPr>
                <w:iCs/>
              </w:rPr>
            </w:pPr>
            <w:r w:rsidRPr="00BB5467">
              <w:rPr>
                <w:iCs/>
              </w:rPr>
              <w:t>ПК 2.5. Разрабатывать и вести проектную и техническую документацию.</w:t>
            </w:r>
          </w:p>
          <w:p w:rsidR="00BB5467" w:rsidRPr="00BB5467" w:rsidRDefault="00BB5467" w:rsidP="00BB5467">
            <w:pPr>
              <w:jc w:val="both"/>
              <w:rPr>
                <w:iCs/>
              </w:rPr>
            </w:pPr>
            <w:r w:rsidRPr="00BB5467">
              <w:rPr>
                <w:iCs/>
              </w:rPr>
              <w:t>ПК 2.6. Участвовать в измерении и контроле качества продуктов.</w:t>
            </w:r>
          </w:p>
          <w:p w:rsidR="00BB5467" w:rsidRPr="00BB5467" w:rsidRDefault="00BB5467" w:rsidP="00BB5467">
            <w:pPr>
              <w:jc w:val="both"/>
              <w:rPr>
                <w:iCs/>
              </w:rPr>
            </w:pPr>
            <w:r w:rsidRPr="00BB5467">
              <w:rPr>
                <w:iCs/>
              </w:rPr>
              <w:t>ПК 3.1. Разрешать проблемы совместимости программного обеспечения отраслевой направленности.</w:t>
            </w:r>
          </w:p>
          <w:p w:rsidR="00BB5467" w:rsidRPr="00BB5467" w:rsidRDefault="00BB5467" w:rsidP="00BB5467">
            <w:pPr>
              <w:jc w:val="both"/>
              <w:rPr>
                <w:iCs/>
              </w:rPr>
            </w:pPr>
            <w:r w:rsidRPr="00BB5467">
              <w:rPr>
                <w:iCs/>
              </w:rPr>
              <w:t>ПК 3.2. Осуществлять продвижение и презентацию программного обеспечения отраслевой направленности.</w:t>
            </w:r>
          </w:p>
        </w:tc>
        <w:tc>
          <w:tcPr>
            <w:tcW w:w="2693" w:type="dxa"/>
          </w:tcPr>
          <w:p w:rsidR="00BB5467" w:rsidRPr="00BB5467" w:rsidRDefault="00BB5467" w:rsidP="00CA6691">
            <w:pPr>
              <w:numPr>
                <w:ilvl w:val="0"/>
                <w:numId w:val="32"/>
              </w:numPr>
              <w:autoSpaceDE w:val="0"/>
              <w:autoSpaceDN w:val="0"/>
              <w:adjustRightInd w:val="0"/>
              <w:ind w:left="459"/>
              <w:jc w:val="both"/>
            </w:pPr>
            <w:proofErr w:type="gramStart"/>
            <w:r w:rsidRPr="00BB5467">
              <w:lastRenderedPageBreak/>
              <w:t>о</w:t>
            </w:r>
            <w:proofErr w:type="gramEnd"/>
            <w:r w:rsidRPr="00BB5467">
              <w:t>бщаться (устно и письменно) на иностранном языке на профессиональные и повседневные темы;</w:t>
            </w:r>
          </w:p>
          <w:p w:rsidR="00BB5467" w:rsidRPr="00BB5467" w:rsidRDefault="00BB5467" w:rsidP="00CA6691">
            <w:pPr>
              <w:numPr>
                <w:ilvl w:val="0"/>
                <w:numId w:val="32"/>
              </w:numPr>
              <w:autoSpaceDE w:val="0"/>
              <w:autoSpaceDN w:val="0"/>
              <w:adjustRightInd w:val="0"/>
              <w:ind w:left="459"/>
              <w:jc w:val="both"/>
            </w:pPr>
            <w:r w:rsidRPr="00BB5467">
              <w:t>переводить (со словарем) иностранные тексты профессиональной направленности;</w:t>
            </w:r>
          </w:p>
          <w:p w:rsidR="00BB5467" w:rsidRPr="00BB5467" w:rsidRDefault="00BB5467" w:rsidP="00CA6691">
            <w:pPr>
              <w:numPr>
                <w:ilvl w:val="0"/>
                <w:numId w:val="32"/>
              </w:numPr>
              <w:autoSpaceDE w:val="0"/>
              <w:autoSpaceDN w:val="0"/>
              <w:adjustRightInd w:val="0"/>
              <w:ind w:left="459"/>
              <w:jc w:val="both"/>
            </w:pPr>
            <w:r w:rsidRPr="00BB5467">
              <w:t>самостоятельно совершенствовать устную и письменную речь, пополнять словарный запас;</w:t>
            </w:r>
          </w:p>
          <w:p w:rsidR="00BB5467" w:rsidRPr="00BB5467" w:rsidRDefault="00BB5467" w:rsidP="00BB5467">
            <w:pPr>
              <w:autoSpaceDE w:val="0"/>
              <w:autoSpaceDN w:val="0"/>
              <w:adjustRightInd w:val="0"/>
              <w:jc w:val="both"/>
            </w:pPr>
          </w:p>
        </w:tc>
        <w:tc>
          <w:tcPr>
            <w:tcW w:w="2092" w:type="dxa"/>
          </w:tcPr>
          <w:p w:rsidR="00BB5467" w:rsidRPr="00BB5467" w:rsidRDefault="00BB5467" w:rsidP="00CA6691">
            <w:pPr>
              <w:numPr>
                <w:ilvl w:val="0"/>
                <w:numId w:val="32"/>
              </w:numPr>
              <w:autoSpaceDE w:val="0"/>
              <w:autoSpaceDN w:val="0"/>
              <w:adjustRightInd w:val="0"/>
              <w:ind w:left="459"/>
              <w:jc w:val="both"/>
            </w:pPr>
            <w:proofErr w:type="gramStart"/>
            <w:r w:rsidRPr="00BB5467">
              <w:t>лексический (1200-1400 лексических единиц) и грамматический минимум, необходимый для чтения и перевода (со словарем) иностранных</w:t>
            </w:r>
            <w:proofErr w:type="gramEnd"/>
          </w:p>
          <w:p w:rsidR="00BB5467" w:rsidRPr="00BB5467" w:rsidRDefault="00BB5467" w:rsidP="00BB5467">
            <w:pPr>
              <w:autoSpaceDE w:val="0"/>
              <w:autoSpaceDN w:val="0"/>
              <w:adjustRightInd w:val="0"/>
              <w:ind w:left="459"/>
              <w:jc w:val="both"/>
            </w:pPr>
            <w:r w:rsidRPr="00BB5467">
              <w:t>текстов профессиональной направленности.</w:t>
            </w:r>
          </w:p>
          <w:p w:rsidR="00BB5467" w:rsidRPr="00BB5467" w:rsidRDefault="00BB5467" w:rsidP="00BB5467">
            <w:pPr>
              <w:autoSpaceDE w:val="0"/>
              <w:autoSpaceDN w:val="0"/>
              <w:adjustRightInd w:val="0"/>
              <w:jc w:val="both"/>
            </w:pPr>
          </w:p>
        </w:tc>
      </w:tr>
      <w:tr w:rsidR="00BB5467" w:rsidRPr="00BB5467" w:rsidTr="00751474">
        <w:tc>
          <w:tcPr>
            <w:tcW w:w="9571" w:type="dxa"/>
            <w:gridSpan w:val="3"/>
          </w:tcPr>
          <w:p w:rsidR="00BB5467" w:rsidRPr="00BB5467" w:rsidRDefault="00BB5467" w:rsidP="00BB5467">
            <w:pPr>
              <w:autoSpaceDE w:val="0"/>
              <w:autoSpaceDN w:val="0"/>
              <w:adjustRightInd w:val="0"/>
              <w:jc w:val="center"/>
            </w:pPr>
            <w:r w:rsidRPr="00BB5467">
              <w:lastRenderedPageBreak/>
              <w:t>Вариативная часть не предусмотрена</w:t>
            </w:r>
          </w:p>
        </w:tc>
      </w:tr>
    </w:tbl>
    <w:p w:rsidR="00BB5467" w:rsidRPr="00BB5467" w:rsidRDefault="00BB5467" w:rsidP="00BB5467">
      <w:pPr>
        <w:rPr>
          <w:b/>
        </w:rPr>
      </w:pPr>
      <w:r w:rsidRPr="00BB5467">
        <w:rPr>
          <w:b/>
        </w:rPr>
        <w:br w:type="page"/>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BB5467">
        <w:rPr>
          <w:b/>
        </w:rPr>
        <w:lastRenderedPageBreak/>
        <w:t>2. СТРУКТУРА И СОДЕРЖАНИЕ УЧЕБНОЙ ДИСЦИПЛИНЫ</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r w:rsidRPr="00BB5467">
        <w:rPr>
          <w:b/>
        </w:rPr>
        <w:t>2.1. Объем учебной дисциплины и виды учебной работы</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rPr>
      </w:pPr>
    </w:p>
    <w:tbl>
      <w:tblPr>
        <w:tblW w:w="946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904"/>
        <w:gridCol w:w="1564"/>
      </w:tblGrid>
      <w:tr w:rsidR="00BB5467" w:rsidRPr="00BB5467" w:rsidTr="00751474">
        <w:trPr>
          <w:trHeight w:val="460"/>
        </w:trPr>
        <w:tc>
          <w:tcPr>
            <w:tcW w:w="7904" w:type="dxa"/>
            <w:shd w:val="clear" w:color="auto" w:fill="auto"/>
          </w:tcPr>
          <w:p w:rsidR="00BB5467" w:rsidRPr="00BB5467" w:rsidRDefault="00BB5467" w:rsidP="00BB5467">
            <w:pPr>
              <w:jc w:val="center"/>
            </w:pPr>
            <w:r w:rsidRPr="00BB5467">
              <w:rPr>
                <w:b/>
              </w:rPr>
              <w:t>Вид учебной работы</w:t>
            </w:r>
          </w:p>
        </w:tc>
        <w:tc>
          <w:tcPr>
            <w:tcW w:w="1564" w:type="dxa"/>
            <w:shd w:val="clear" w:color="auto" w:fill="auto"/>
          </w:tcPr>
          <w:p w:rsidR="00BB5467" w:rsidRPr="00BB5467" w:rsidRDefault="00BB5467" w:rsidP="00BB5467">
            <w:pPr>
              <w:jc w:val="center"/>
              <w:rPr>
                <w:i/>
                <w:iCs/>
              </w:rPr>
            </w:pPr>
            <w:r w:rsidRPr="00BB5467">
              <w:rPr>
                <w:b/>
                <w:i/>
                <w:iCs/>
              </w:rPr>
              <w:t xml:space="preserve">Количество часов </w:t>
            </w:r>
          </w:p>
        </w:tc>
      </w:tr>
      <w:tr w:rsidR="00BB5467" w:rsidRPr="00BB5467" w:rsidTr="00751474">
        <w:trPr>
          <w:trHeight w:val="285"/>
        </w:trPr>
        <w:tc>
          <w:tcPr>
            <w:tcW w:w="7904" w:type="dxa"/>
            <w:shd w:val="clear" w:color="auto" w:fill="auto"/>
          </w:tcPr>
          <w:p w:rsidR="00BB5467" w:rsidRPr="00BB5467" w:rsidRDefault="00BB5467" w:rsidP="00BB5467">
            <w:pPr>
              <w:rPr>
                <w:b/>
              </w:rPr>
            </w:pPr>
            <w:r w:rsidRPr="00BB5467">
              <w:rPr>
                <w:b/>
              </w:rPr>
              <w:t>Максимальная учебная нагрузка (всего)</w:t>
            </w:r>
          </w:p>
        </w:tc>
        <w:tc>
          <w:tcPr>
            <w:tcW w:w="1564" w:type="dxa"/>
            <w:shd w:val="clear" w:color="auto" w:fill="auto"/>
          </w:tcPr>
          <w:p w:rsidR="00BB5467" w:rsidRPr="00BB5467" w:rsidRDefault="00BB5467" w:rsidP="00BB5467">
            <w:pPr>
              <w:jc w:val="center"/>
              <w:rPr>
                <w:b/>
                <w:i/>
                <w:iCs/>
              </w:rPr>
            </w:pPr>
            <w:r w:rsidRPr="00BB5467">
              <w:rPr>
                <w:b/>
                <w:i/>
                <w:iCs/>
              </w:rPr>
              <w:t>282</w:t>
            </w:r>
          </w:p>
        </w:tc>
      </w:tr>
      <w:tr w:rsidR="00BB5467" w:rsidRPr="00BB5467" w:rsidTr="00751474">
        <w:tc>
          <w:tcPr>
            <w:tcW w:w="7904" w:type="dxa"/>
            <w:shd w:val="clear" w:color="auto" w:fill="auto"/>
          </w:tcPr>
          <w:p w:rsidR="00BB5467" w:rsidRPr="00BB5467" w:rsidRDefault="00BB5467" w:rsidP="00BB5467">
            <w:pPr>
              <w:jc w:val="both"/>
            </w:pPr>
            <w:r w:rsidRPr="00BB5467">
              <w:rPr>
                <w:b/>
              </w:rPr>
              <w:t xml:space="preserve">Обязательная аудиторная учебная нагрузка (всего) </w:t>
            </w:r>
          </w:p>
        </w:tc>
        <w:tc>
          <w:tcPr>
            <w:tcW w:w="1564" w:type="dxa"/>
            <w:shd w:val="clear" w:color="auto" w:fill="auto"/>
          </w:tcPr>
          <w:p w:rsidR="00BB5467" w:rsidRPr="00BB5467" w:rsidRDefault="00BB5467" w:rsidP="00BB5467">
            <w:pPr>
              <w:jc w:val="center"/>
              <w:rPr>
                <w:b/>
                <w:i/>
                <w:iCs/>
              </w:rPr>
            </w:pPr>
            <w:r w:rsidRPr="00BB5467">
              <w:rPr>
                <w:b/>
                <w:i/>
                <w:iCs/>
              </w:rPr>
              <w:t>188</w:t>
            </w:r>
          </w:p>
        </w:tc>
      </w:tr>
      <w:tr w:rsidR="00BB5467" w:rsidRPr="00BB5467" w:rsidTr="00751474">
        <w:tc>
          <w:tcPr>
            <w:tcW w:w="7904" w:type="dxa"/>
            <w:shd w:val="clear" w:color="auto" w:fill="auto"/>
          </w:tcPr>
          <w:p w:rsidR="00BB5467" w:rsidRPr="00BB5467" w:rsidRDefault="00BB5467" w:rsidP="00BB5467">
            <w:pPr>
              <w:jc w:val="both"/>
            </w:pPr>
            <w:r w:rsidRPr="00BB5467">
              <w:t>в том числе:</w:t>
            </w:r>
          </w:p>
        </w:tc>
        <w:tc>
          <w:tcPr>
            <w:tcW w:w="1564" w:type="dxa"/>
            <w:shd w:val="clear" w:color="auto" w:fill="auto"/>
          </w:tcPr>
          <w:p w:rsidR="00BB5467" w:rsidRPr="00BB5467" w:rsidRDefault="00BB5467" w:rsidP="00BB5467">
            <w:pPr>
              <w:jc w:val="center"/>
              <w:rPr>
                <w:i/>
                <w:iCs/>
              </w:rPr>
            </w:pPr>
          </w:p>
        </w:tc>
      </w:tr>
      <w:tr w:rsidR="00BB5467" w:rsidRPr="00BB5467" w:rsidTr="00751474">
        <w:tc>
          <w:tcPr>
            <w:tcW w:w="7904" w:type="dxa"/>
            <w:shd w:val="clear" w:color="auto" w:fill="auto"/>
          </w:tcPr>
          <w:p w:rsidR="00BB5467" w:rsidRPr="00BB5467" w:rsidRDefault="00BB5467" w:rsidP="00BB5467">
            <w:pPr>
              <w:jc w:val="both"/>
            </w:pPr>
            <w:r w:rsidRPr="00BB5467">
              <w:t xml:space="preserve">       лабораторные занятия</w:t>
            </w:r>
          </w:p>
        </w:tc>
        <w:tc>
          <w:tcPr>
            <w:tcW w:w="1564" w:type="dxa"/>
            <w:shd w:val="clear" w:color="auto" w:fill="auto"/>
          </w:tcPr>
          <w:p w:rsidR="00BB5467" w:rsidRPr="00BB5467" w:rsidRDefault="00BB5467" w:rsidP="00BB5467">
            <w:pPr>
              <w:jc w:val="center"/>
              <w:rPr>
                <w:i/>
                <w:iCs/>
              </w:rPr>
            </w:pPr>
            <w:r w:rsidRPr="00BB5467">
              <w:rPr>
                <w:i/>
                <w:iCs/>
              </w:rPr>
              <w:t>-</w:t>
            </w:r>
          </w:p>
        </w:tc>
      </w:tr>
      <w:tr w:rsidR="00BB5467" w:rsidRPr="00BB5467" w:rsidTr="00751474">
        <w:tc>
          <w:tcPr>
            <w:tcW w:w="7904" w:type="dxa"/>
            <w:shd w:val="clear" w:color="auto" w:fill="auto"/>
          </w:tcPr>
          <w:p w:rsidR="00BB5467" w:rsidRPr="00BB5467" w:rsidRDefault="00BB5467" w:rsidP="00BB5467">
            <w:pPr>
              <w:jc w:val="both"/>
            </w:pPr>
            <w:r w:rsidRPr="00BB5467">
              <w:t xml:space="preserve">       практические занятия</w:t>
            </w:r>
          </w:p>
        </w:tc>
        <w:tc>
          <w:tcPr>
            <w:tcW w:w="1564" w:type="dxa"/>
            <w:shd w:val="clear" w:color="auto" w:fill="auto"/>
          </w:tcPr>
          <w:p w:rsidR="00BB5467" w:rsidRPr="00BB5467" w:rsidRDefault="00BB5467" w:rsidP="00BB5467">
            <w:pPr>
              <w:jc w:val="center"/>
              <w:rPr>
                <w:i/>
                <w:iCs/>
              </w:rPr>
            </w:pPr>
            <w:r w:rsidRPr="00BB5467">
              <w:rPr>
                <w:i/>
                <w:iCs/>
              </w:rPr>
              <w:t>178</w:t>
            </w:r>
          </w:p>
        </w:tc>
      </w:tr>
      <w:tr w:rsidR="00BB5467" w:rsidRPr="00BB5467" w:rsidTr="00751474">
        <w:tc>
          <w:tcPr>
            <w:tcW w:w="7904" w:type="dxa"/>
            <w:shd w:val="clear" w:color="auto" w:fill="auto"/>
          </w:tcPr>
          <w:p w:rsidR="00BB5467" w:rsidRPr="00BB5467" w:rsidRDefault="00BB5467" w:rsidP="00BB5467">
            <w:pPr>
              <w:jc w:val="both"/>
            </w:pPr>
            <w:r w:rsidRPr="00BB5467">
              <w:t xml:space="preserve">       контрольные работы</w:t>
            </w:r>
          </w:p>
        </w:tc>
        <w:tc>
          <w:tcPr>
            <w:tcW w:w="1564" w:type="dxa"/>
            <w:shd w:val="clear" w:color="auto" w:fill="auto"/>
          </w:tcPr>
          <w:p w:rsidR="00BB5467" w:rsidRPr="00BB5467" w:rsidRDefault="00BB5467" w:rsidP="00BB5467">
            <w:pPr>
              <w:jc w:val="center"/>
              <w:rPr>
                <w:i/>
                <w:iCs/>
              </w:rPr>
            </w:pPr>
            <w:r w:rsidRPr="00BB5467">
              <w:rPr>
                <w:i/>
                <w:iCs/>
              </w:rPr>
              <w:t>8</w:t>
            </w:r>
          </w:p>
        </w:tc>
      </w:tr>
      <w:tr w:rsidR="00BB5467" w:rsidRPr="00BB5467" w:rsidTr="00751474">
        <w:tc>
          <w:tcPr>
            <w:tcW w:w="7904" w:type="dxa"/>
            <w:shd w:val="clear" w:color="auto" w:fill="auto"/>
          </w:tcPr>
          <w:p w:rsidR="00BB5467" w:rsidRPr="00BB5467" w:rsidRDefault="00BB5467" w:rsidP="00BB5467">
            <w:pPr>
              <w:jc w:val="both"/>
            </w:pPr>
            <w:r w:rsidRPr="00BB5467">
              <w:t>дифференцированный зачет</w:t>
            </w:r>
          </w:p>
        </w:tc>
        <w:tc>
          <w:tcPr>
            <w:tcW w:w="1564" w:type="dxa"/>
            <w:shd w:val="clear" w:color="auto" w:fill="auto"/>
          </w:tcPr>
          <w:p w:rsidR="00BB5467" w:rsidRPr="00BB5467" w:rsidRDefault="00BB5467" w:rsidP="00BB5467">
            <w:pPr>
              <w:jc w:val="center"/>
              <w:rPr>
                <w:i/>
                <w:iCs/>
              </w:rPr>
            </w:pPr>
            <w:r w:rsidRPr="00BB5467">
              <w:rPr>
                <w:i/>
                <w:iCs/>
              </w:rPr>
              <w:t>2</w:t>
            </w:r>
          </w:p>
        </w:tc>
      </w:tr>
      <w:tr w:rsidR="00BB5467" w:rsidRPr="00BB5467" w:rsidTr="00751474">
        <w:tc>
          <w:tcPr>
            <w:tcW w:w="7904" w:type="dxa"/>
            <w:shd w:val="clear" w:color="auto" w:fill="auto"/>
          </w:tcPr>
          <w:p w:rsidR="00BB5467" w:rsidRPr="00BB5467" w:rsidRDefault="00BB5467" w:rsidP="00BB5467">
            <w:pPr>
              <w:jc w:val="both"/>
              <w:rPr>
                <w:b/>
              </w:rPr>
            </w:pPr>
            <w:r w:rsidRPr="00BB5467">
              <w:rPr>
                <w:b/>
              </w:rPr>
              <w:t>Самостоятельная работа обучающегося (всего)</w:t>
            </w:r>
          </w:p>
        </w:tc>
        <w:tc>
          <w:tcPr>
            <w:tcW w:w="1564" w:type="dxa"/>
            <w:shd w:val="clear" w:color="auto" w:fill="auto"/>
          </w:tcPr>
          <w:p w:rsidR="00BB5467" w:rsidRPr="00BB5467" w:rsidRDefault="00BB5467" w:rsidP="00BB5467">
            <w:pPr>
              <w:jc w:val="center"/>
              <w:rPr>
                <w:b/>
                <w:i/>
                <w:iCs/>
              </w:rPr>
            </w:pPr>
            <w:r w:rsidRPr="00BB5467">
              <w:rPr>
                <w:b/>
                <w:i/>
                <w:iCs/>
              </w:rPr>
              <w:t>94</w:t>
            </w:r>
          </w:p>
        </w:tc>
      </w:tr>
      <w:tr w:rsidR="00BB5467" w:rsidRPr="00BB5467" w:rsidTr="00751474">
        <w:tc>
          <w:tcPr>
            <w:tcW w:w="7904" w:type="dxa"/>
            <w:shd w:val="clear" w:color="auto" w:fill="auto"/>
          </w:tcPr>
          <w:p w:rsidR="00BB5467" w:rsidRPr="00BB5467" w:rsidRDefault="00BB5467" w:rsidP="00BB5467">
            <w:pPr>
              <w:jc w:val="both"/>
            </w:pPr>
            <w:r w:rsidRPr="00BB5467">
              <w:t>в том числе:</w:t>
            </w:r>
          </w:p>
        </w:tc>
        <w:tc>
          <w:tcPr>
            <w:tcW w:w="1564" w:type="dxa"/>
            <w:shd w:val="clear" w:color="auto" w:fill="auto"/>
          </w:tcPr>
          <w:p w:rsidR="00BB5467" w:rsidRPr="00BB5467" w:rsidRDefault="00BB5467" w:rsidP="00BB5467">
            <w:pPr>
              <w:jc w:val="center"/>
              <w:rPr>
                <w:i/>
                <w:iCs/>
              </w:rPr>
            </w:pPr>
          </w:p>
        </w:tc>
      </w:tr>
      <w:tr w:rsidR="00BB5467" w:rsidRPr="00BB5467" w:rsidTr="00751474">
        <w:tc>
          <w:tcPr>
            <w:tcW w:w="7904" w:type="dxa"/>
            <w:shd w:val="clear" w:color="auto" w:fill="auto"/>
          </w:tcPr>
          <w:p w:rsidR="00BB5467" w:rsidRPr="00BB5467" w:rsidRDefault="00BB5467" w:rsidP="00BB5467">
            <w:pPr>
              <w:jc w:val="both"/>
            </w:pPr>
            <w:r w:rsidRPr="00BB5467">
              <w:t xml:space="preserve">     проектные работы</w:t>
            </w:r>
          </w:p>
        </w:tc>
        <w:tc>
          <w:tcPr>
            <w:tcW w:w="1564" w:type="dxa"/>
            <w:shd w:val="clear" w:color="auto" w:fill="auto"/>
          </w:tcPr>
          <w:p w:rsidR="00BB5467" w:rsidRPr="00BB5467" w:rsidRDefault="00BB5467" w:rsidP="00BB5467">
            <w:pPr>
              <w:jc w:val="center"/>
              <w:rPr>
                <w:i/>
                <w:iCs/>
              </w:rPr>
            </w:pPr>
            <w:r w:rsidRPr="00BB5467">
              <w:rPr>
                <w:i/>
                <w:iCs/>
              </w:rPr>
              <w:t>4</w:t>
            </w:r>
          </w:p>
        </w:tc>
      </w:tr>
      <w:tr w:rsidR="00BB5467" w:rsidRPr="00BB5467" w:rsidTr="00751474">
        <w:tc>
          <w:tcPr>
            <w:tcW w:w="7904" w:type="dxa"/>
            <w:shd w:val="clear" w:color="auto" w:fill="auto"/>
          </w:tcPr>
          <w:p w:rsidR="00BB5467" w:rsidRPr="00BB5467" w:rsidRDefault="00BB5467" w:rsidP="00BB5467">
            <w:pPr>
              <w:jc w:val="both"/>
            </w:pPr>
            <w:r w:rsidRPr="00BB5467">
              <w:t xml:space="preserve">     домашние работы</w:t>
            </w:r>
          </w:p>
        </w:tc>
        <w:tc>
          <w:tcPr>
            <w:tcW w:w="1564" w:type="dxa"/>
            <w:shd w:val="clear" w:color="auto" w:fill="auto"/>
          </w:tcPr>
          <w:p w:rsidR="00BB5467" w:rsidRPr="00BB5467" w:rsidRDefault="00BB5467" w:rsidP="00BB5467">
            <w:pPr>
              <w:jc w:val="center"/>
              <w:rPr>
                <w:i/>
                <w:iCs/>
              </w:rPr>
            </w:pPr>
            <w:r w:rsidRPr="00BB5467">
              <w:rPr>
                <w:i/>
                <w:iCs/>
              </w:rPr>
              <w:t>24</w:t>
            </w:r>
          </w:p>
        </w:tc>
      </w:tr>
      <w:tr w:rsidR="00BB5467" w:rsidRPr="00BB5467" w:rsidTr="00751474">
        <w:tc>
          <w:tcPr>
            <w:tcW w:w="9468" w:type="dxa"/>
            <w:gridSpan w:val="2"/>
            <w:shd w:val="clear" w:color="auto" w:fill="auto"/>
          </w:tcPr>
          <w:p w:rsidR="00BB5467" w:rsidRPr="00BB5467" w:rsidRDefault="00BB5467" w:rsidP="00BB5467">
            <w:pPr>
              <w:rPr>
                <w:i/>
                <w:iCs/>
              </w:rPr>
            </w:pPr>
            <w:r w:rsidRPr="00BB5467">
              <w:rPr>
                <w:b/>
                <w:i/>
                <w:iCs/>
              </w:rPr>
              <w:t>Итоговая аттестация</w:t>
            </w:r>
            <w:r w:rsidRPr="00BB5467">
              <w:rPr>
                <w:i/>
                <w:iCs/>
              </w:rPr>
              <w:t xml:space="preserve"> в форме дифференцированного зачета</w:t>
            </w:r>
          </w:p>
        </w:tc>
      </w:tr>
    </w:tbl>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BB5467" w:rsidRPr="00BB5467" w:rsidSect="00C27BF7">
          <w:headerReference w:type="even" r:id="rId29"/>
          <w:footerReference w:type="even" r:id="rId30"/>
          <w:footerReference w:type="default" r:id="rId31"/>
          <w:pgSz w:w="11906" w:h="16838"/>
          <w:pgMar w:top="1134" w:right="850" w:bottom="1134" w:left="1701" w:header="708" w:footer="708" w:gutter="0"/>
          <w:cols w:space="720"/>
          <w:titlePg/>
        </w:sect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BB5467">
        <w:rPr>
          <w:b/>
          <w:caps/>
        </w:rPr>
        <w:lastRenderedPageBreak/>
        <w:t xml:space="preserve">2.2. </w:t>
      </w:r>
      <w:r w:rsidRPr="00BB5467">
        <w:rPr>
          <w:b/>
        </w:rPr>
        <w:t>Тематический план и содержание учебной дисциплины Иностранный язык</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bl>
      <w:tblPr>
        <w:tblW w:w="14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73"/>
        <w:gridCol w:w="8083"/>
        <w:gridCol w:w="1225"/>
        <w:gridCol w:w="1468"/>
        <w:gridCol w:w="1702"/>
      </w:tblGrid>
      <w:tr w:rsidR="00BB5467" w:rsidRPr="00BB5467" w:rsidTr="00751474">
        <w:trPr>
          <w:trHeight w:val="650"/>
        </w:trPr>
        <w:tc>
          <w:tcPr>
            <w:tcW w:w="2373"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B5467">
              <w:rPr>
                <w:b/>
                <w:bCs/>
              </w:rPr>
              <w:t>Наименование разделов и тем</w:t>
            </w:r>
          </w:p>
        </w:tc>
        <w:tc>
          <w:tcPr>
            <w:tcW w:w="8083"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B5467">
              <w:rPr>
                <w:b/>
                <w:bCs/>
              </w:rPr>
              <w:t xml:space="preserve">Содержание учебного материала, самостоятельная работа </w:t>
            </w:r>
            <w:proofErr w:type="gramStart"/>
            <w:r w:rsidRPr="00BB5467">
              <w:rPr>
                <w:b/>
                <w:bCs/>
              </w:rPr>
              <w:t>обучающихся</w:t>
            </w:r>
            <w:proofErr w:type="gramEnd"/>
          </w:p>
        </w:tc>
        <w:tc>
          <w:tcPr>
            <w:tcW w:w="1225"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B5467">
              <w:rPr>
                <w:b/>
                <w:bCs/>
              </w:rPr>
              <w:t>Объем часов</w:t>
            </w:r>
          </w:p>
        </w:tc>
        <w:tc>
          <w:tcPr>
            <w:tcW w:w="1468" w:type="dxa"/>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B5467">
              <w:rPr>
                <w:b/>
                <w:bCs/>
              </w:rPr>
              <w:t>Уровень освоения</w:t>
            </w:r>
          </w:p>
        </w:tc>
        <w:tc>
          <w:tcPr>
            <w:tcW w:w="1702"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B5467">
              <w:rPr>
                <w:b/>
                <w:bCs/>
              </w:rPr>
              <w:t>Коды компетенций, формированию которых способствует элемент программы</w:t>
            </w:r>
          </w:p>
        </w:tc>
      </w:tr>
      <w:tr w:rsidR="00BB5467" w:rsidRPr="00BB5467" w:rsidTr="00751474">
        <w:tc>
          <w:tcPr>
            <w:tcW w:w="2373"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B5467">
              <w:rPr>
                <w:bCs/>
                <w:i/>
              </w:rPr>
              <w:t>1</w:t>
            </w:r>
          </w:p>
        </w:tc>
        <w:tc>
          <w:tcPr>
            <w:tcW w:w="8083"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B5467">
              <w:rPr>
                <w:bCs/>
                <w:i/>
              </w:rPr>
              <w:t>2</w:t>
            </w:r>
          </w:p>
        </w:tc>
        <w:tc>
          <w:tcPr>
            <w:tcW w:w="1225"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B5467">
              <w:rPr>
                <w:bCs/>
                <w:i/>
              </w:rPr>
              <w:t>3</w:t>
            </w:r>
          </w:p>
        </w:tc>
        <w:tc>
          <w:tcPr>
            <w:tcW w:w="1468" w:type="dxa"/>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B5467">
              <w:rPr>
                <w:bCs/>
                <w:i/>
              </w:rPr>
              <w:t>4</w:t>
            </w:r>
          </w:p>
        </w:tc>
        <w:tc>
          <w:tcPr>
            <w:tcW w:w="1702"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BB5467" w:rsidRPr="00BB5467" w:rsidTr="00751474">
        <w:tc>
          <w:tcPr>
            <w:tcW w:w="2373" w:type="dxa"/>
          </w:tcPr>
          <w:p w:rsidR="00BB5467" w:rsidRPr="00BB5467" w:rsidRDefault="00BB5467" w:rsidP="00BB5467">
            <w:pPr>
              <w:rPr>
                <w:b/>
              </w:rPr>
            </w:pPr>
            <w:r w:rsidRPr="00BB5467">
              <w:rPr>
                <w:b/>
              </w:rPr>
              <w:t>Раздел 1. Страноведение</w:t>
            </w:r>
          </w:p>
        </w:tc>
        <w:tc>
          <w:tcPr>
            <w:tcW w:w="8083"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1225"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B5467">
              <w:rPr>
                <w:b/>
                <w:bCs/>
              </w:rPr>
              <w:t>36</w:t>
            </w:r>
          </w:p>
        </w:tc>
        <w:tc>
          <w:tcPr>
            <w:tcW w:w="1468" w:type="dxa"/>
            <w:shd w:val="clear" w:color="auto" w:fill="C0C0C0"/>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1702" w:type="dxa"/>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BB5467" w:rsidRPr="00BB5467" w:rsidTr="00751474">
        <w:trPr>
          <w:trHeight w:val="3036"/>
        </w:trPr>
        <w:tc>
          <w:tcPr>
            <w:tcW w:w="2373" w:type="dxa"/>
            <w:vMerge w:val="restart"/>
          </w:tcPr>
          <w:p w:rsidR="00BB5467" w:rsidRPr="00BB5467" w:rsidRDefault="00BB5467" w:rsidP="00BB5467">
            <w:pPr>
              <w:jc w:val="both"/>
            </w:pPr>
            <w:r w:rsidRPr="00BB5467">
              <w:t>Тема 1.1 Российская Федерация</w:t>
            </w:r>
          </w:p>
        </w:tc>
        <w:tc>
          <w:tcPr>
            <w:tcW w:w="8083"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Словарный запас 120 слов и устойчивых выражений по теме.</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Речевая деятельность (чтение, говорение, слушание, письмо) по теме.</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Выражения  разговорной и письменной речи в стереотипных ситуациях: английский для путешествий.</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 xml:space="preserve">Глагол </w:t>
            </w:r>
            <w:r w:rsidRPr="00BB5467">
              <w:rPr>
                <w:lang w:val="en-US"/>
              </w:rPr>
              <w:t>to</w:t>
            </w:r>
            <w:r w:rsidRPr="00BB5467">
              <w:t xml:space="preserve"> </w:t>
            </w:r>
            <w:r w:rsidRPr="00BB5467">
              <w:rPr>
                <w:lang w:val="en-US"/>
              </w:rPr>
              <w:t>be</w:t>
            </w:r>
            <w:r w:rsidRPr="00BB5467">
              <w:t xml:space="preserve">. Спряжение глагола в настоящем, прошедшем и будущем времени. Функции глагола </w:t>
            </w:r>
            <w:r w:rsidRPr="00BB5467">
              <w:rPr>
                <w:lang w:val="en-US"/>
              </w:rPr>
              <w:t>to</w:t>
            </w:r>
            <w:r w:rsidRPr="00BB5467">
              <w:t xml:space="preserve"> </w:t>
            </w:r>
            <w:r w:rsidRPr="00BB5467">
              <w:rPr>
                <w:lang w:val="en-US"/>
              </w:rPr>
              <w:t>be</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Порядок слов в английском предложении. Образование утвердительных, отрицательных и вопросительных предложений</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Типы вопросительных предложений. Образование общего, альтернативного, разделительного, специального вопросов и вопроса к подлежащему</w:t>
            </w:r>
          </w:p>
        </w:tc>
        <w:tc>
          <w:tcPr>
            <w:tcW w:w="1225"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10</w:t>
            </w:r>
          </w:p>
        </w:tc>
        <w:tc>
          <w:tcPr>
            <w:tcW w:w="1468" w:type="dxa"/>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val="restart"/>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roofErr w:type="gramStart"/>
            <w:r w:rsidRPr="00BB5467">
              <w:rPr>
                <w:bCs/>
              </w:rPr>
              <w:t>ОК</w:t>
            </w:r>
            <w:proofErr w:type="gramEnd"/>
            <w:r w:rsidRPr="00BB5467">
              <w:rPr>
                <w:bCs/>
              </w:rPr>
              <w:t xml:space="preserve"> 2-8</w:t>
            </w:r>
          </w:p>
          <w:p w:rsidR="00BB5467" w:rsidRPr="00BB5467" w:rsidRDefault="00BB5467" w:rsidP="00BB5467">
            <w:pPr>
              <w:jc w:val="center"/>
              <w:rPr>
                <w:bCs/>
              </w:rPr>
            </w:pPr>
          </w:p>
        </w:tc>
      </w:tr>
      <w:tr w:rsidR="00BB5467" w:rsidRPr="00BB5467" w:rsidTr="00751474">
        <w:tc>
          <w:tcPr>
            <w:tcW w:w="2373" w:type="dxa"/>
            <w:vMerge/>
          </w:tcPr>
          <w:p w:rsidR="00BB5467" w:rsidRPr="00BB5467" w:rsidRDefault="00BB5467" w:rsidP="00BB5467">
            <w:pPr>
              <w:jc w:val="both"/>
            </w:pPr>
          </w:p>
        </w:tc>
        <w:tc>
          <w:tcPr>
            <w:tcW w:w="8083"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BB5467">
              <w:rPr>
                <w:b/>
              </w:rPr>
              <w:t>Самостоятельная работа</w:t>
            </w:r>
          </w:p>
        </w:tc>
        <w:tc>
          <w:tcPr>
            <w:tcW w:w="1225" w:type="dxa"/>
            <w:vMerge w:val="restart"/>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6</w:t>
            </w:r>
          </w:p>
        </w:tc>
        <w:tc>
          <w:tcPr>
            <w:tcW w:w="1468" w:type="dxa"/>
            <w:vMerge w:val="restart"/>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shd w:val="clear" w:color="auto" w:fill="auto"/>
          </w:tcPr>
          <w:p w:rsidR="00BB5467" w:rsidRPr="00BB5467" w:rsidRDefault="00BB5467" w:rsidP="00BB5467">
            <w:pPr>
              <w:jc w:val="center"/>
              <w:rPr>
                <w:bCs/>
              </w:rPr>
            </w:pPr>
          </w:p>
        </w:tc>
      </w:tr>
      <w:tr w:rsidR="00BB5467" w:rsidRPr="00BB5467" w:rsidTr="00751474">
        <w:tc>
          <w:tcPr>
            <w:tcW w:w="2373" w:type="dxa"/>
            <w:vMerge/>
          </w:tcPr>
          <w:p w:rsidR="00BB5467" w:rsidRPr="00BB5467" w:rsidRDefault="00BB5467" w:rsidP="00BB5467">
            <w:pPr>
              <w:jc w:val="both"/>
            </w:pPr>
          </w:p>
        </w:tc>
        <w:tc>
          <w:tcPr>
            <w:tcW w:w="8083"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Тест-опросник «Российская Федерация»</w:t>
            </w:r>
          </w:p>
        </w:tc>
        <w:tc>
          <w:tcPr>
            <w:tcW w:w="1225"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68" w:type="dxa"/>
            <w:vMerge/>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shd w:val="clear" w:color="auto" w:fill="auto"/>
          </w:tcPr>
          <w:p w:rsidR="00BB5467" w:rsidRPr="00BB5467" w:rsidRDefault="00BB5467" w:rsidP="00BB5467">
            <w:pPr>
              <w:jc w:val="center"/>
              <w:rPr>
                <w:bCs/>
              </w:rPr>
            </w:pPr>
          </w:p>
        </w:tc>
      </w:tr>
      <w:tr w:rsidR="00BB5467" w:rsidRPr="00BB5467" w:rsidTr="00751474">
        <w:trPr>
          <w:trHeight w:val="3588"/>
        </w:trPr>
        <w:tc>
          <w:tcPr>
            <w:tcW w:w="2373" w:type="dxa"/>
            <w:vMerge w:val="restart"/>
          </w:tcPr>
          <w:p w:rsidR="00BB5467" w:rsidRPr="00BB5467" w:rsidRDefault="00BB5467" w:rsidP="00BB5467">
            <w:pPr>
              <w:jc w:val="both"/>
            </w:pPr>
            <w:r w:rsidRPr="00BB5467">
              <w:lastRenderedPageBreak/>
              <w:t>Тема 1.2 Соединенное королевство Великобритании и Северной Ирландии</w:t>
            </w:r>
          </w:p>
        </w:tc>
        <w:tc>
          <w:tcPr>
            <w:tcW w:w="8083"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Словарный запас 100 слов и устойчивых выражений по теме.</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Речевая деятельность (чтение, говорение, слушание, письмо) по теме.</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Выражения  разговорной и письменной речи в стереотипных ситуациях: английский для путешествий.</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Формы английского глагола</w:t>
            </w:r>
          </w:p>
          <w:p w:rsidR="00BB5467" w:rsidRPr="00BB5467" w:rsidRDefault="00BB5467" w:rsidP="00BB5467">
            <w:pPr>
              <w:jc w:val="both"/>
            </w:pPr>
            <w:r w:rsidRPr="00BB5467">
              <w:t xml:space="preserve">Группа времен </w:t>
            </w:r>
            <w:r w:rsidRPr="00BB5467">
              <w:rPr>
                <w:lang w:val="en-US"/>
              </w:rPr>
              <w:t>Progressive</w:t>
            </w:r>
            <w:r w:rsidRPr="00BB5467">
              <w:t xml:space="preserve"> </w:t>
            </w:r>
            <w:r w:rsidRPr="00BB5467">
              <w:rPr>
                <w:lang w:val="en-US"/>
              </w:rPr>
              <w:t>Active</w:t>
            </w:r>
            <w:r w:rsidRPr="00BB5467">
              <w:t xml:space="preserve"> </w:t>
            </w:r>
            <w:r w:rsidRPr="00BB5467">
              <w:rPr>
                <w:lang w:val="en-US"/>
              </w:rPr>
              <w:t>Voice</w:t>
            </w:r>
            <w:r w:rsidRPr="00BB5467">
              <w:t>. Значение, образование, употребление</w:t>
            </w:r>
          </w:p>
          <w:p w:rsidR="00BB5467" w:rsidRPr="00BB5467" w:rsidRDefault="00BB5467" w:rsidP="00BB5467">
            <w:pPr>
              <w:jc w:val="both"/>
            </w:pPr>
            <w:r w:rsidRPr="00BB5467">
              <w:rPr>
                <w:lang w:val="en-US"/>
              </w:rPr>
              <w:t>The</w:t>
            </w:r>
            <w:r w:rsidRPr="00BB5467">
              <w:t xml:space="preserve"> </w:t>
            </w:r>
            <w:r w:rsidRPr="00BB5467">
              <w:rPr>
                <w:lang w:val="en-US"/>
              </w:rPr>
              <w:t>Present</w:t>
            </w:r>
            <w:r w:rsidRPr="00BB5467">
              <w:t xml:space="preserve"> </w:t>
            </w:r>
            <w:r w:rsidRPr="00BB5467">
              <w:rPr>
                <w:lang w:val="en-US"/>
              </w:rPr>
              <w:t>Progressive</w:t>
            </w:r>
            <w:r w:rsidRPr="00BB5467">
              <w:t xml:space="preserve"> </w:t>
            </w:r>
            <w:r w:rsidRPr="00BB5467">
              <w:rPr>
                <w:lang w:val="en-US"/>
              </w:rPr>
              <w:t>Tense</w:t>
            </w:r>
            <w:r w:rsidRPr="00BB5467">
              <w:t>. Образование утвердительной, отрицательной, вопросительной форм.</w:t>
            </w:r>
          </w:p>
          <w:p w:rsidR="00BB5467" w:rsidRPr="00BB5467" w:rsidRDefault="00BB5467" w:rsidP="00BB5467">
            <w:pPr>
              <w:jc w:val="both"/>
            </w:pPr>
            <w:r w:rsidRPr="00BB5467">
              <w:rPr>
                <w:lang w:val="en-US"/>
              </w:rPr>
              <w:t>The</w:t>
            </w:r>
            <w:r w:rsidRPr="00BB5467">
              <w:t xml:space="preserve"> </w:t>
            </w:r>
            <w:r w:rsidRPr="00BB5467">
              <w:rPr>
                <w:lang w:val="en-US"/>
              </w:rPr>
              <w:t>Past</w:t>
            </w:r>
            <w:r w:rsidRPr="00BB5467">
              <w:t xml:space="preserve"> </w:t>
            </w:r>
            <w:r w:rsidRPr="00BB5467">
              <w:rPr>
                <w:lang w:val="en-US"/>
              </w:rPr>
              <w:t>Progressive</w:t>
            </w:r>
            <w:r w:rsidRPr="00BB5467">
              <w:t xml:space="preserve"> </w:t>
            </w:r>
            <w:r w:rsidRPr="00BB5467">
              <w:rPr>
                <w:lang w:val="en-US"/>
              </w:rPr>
              <w:t>Tense</w:t>
            </w:r>
            <w:r w:rsidRPr="00BB5467">
              <w:t>. Образование утвердительной, отрицательной, вопросительной форм</w:t>
            </w:r>
          </w:p>
          <w:p w:rsidR="00BB5467" w:rsidRPr="00BB5467" w:rsidRDefault="00BB5467" w:rsidP="00BB5467">
            <w:pPr>
              <w:jc w:val="both"/>
            </w:pPr>
            <w:r w:rsidRPr="00BB5467">
              <w:rPr>
                <w:lang w:val="en-US"/>
              </w:rPr>
              <w:t>The</w:t>
            </w:r>
            <w:r w:rsidRPr="00BB5467">
              <w:t xml:space="preserve"> </w:t>
            </w:r>
            <w:r w:rsidRPr="00BB5467">
              <w:rPr>
                <w:lang w:val="en-US"/>
              </w:rPr>
              <w:t>Future</w:t>
            </w:r>
            <w:r w:rsidRPr="00BB5467">
              <w:t xml:space="preserve"> </w:t>
            </w:r>
            <w:r w:rsidRPr="00BB5467">
              <w:rPr>
                <w:lang w:val="en-US"/>
              </w:rPr>
              <w:t>Progressive</w:t>
            </w:r>
            <w:r w:rsidRPr="00BB5467">
              <w:t xml:space="preserve"> </w:t>
            </w:r>
            <w:r w:rsidRPr="00BB5467">
              <w:rPr>
                <w:lang w:val="en-US"/>
              </w:rPr>
              <w:t>Tense</w:t>
            </w:r>
            <w:r w:rsidRPr="00BB5467">
              <w:t>. Образование утвердительной, отрицательной, вопросительной форм</w:t>
            </w:r>
          </w:p>
        </w:tc>
        <w:tc>
          <w:tcPr>
            <w:tcW w:w="1225"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10</w:t>
            </w:r>
          </w:p>
        </w:tc>
        <w:tc>
          <w:tcPr>
            <w:tcW w:w="1468" w:type="dxa"/>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shd w:val="clear" w:color="auto" w:fill="auto"/>
          </w:tcPr>
          <w:p w:rsidR="00BB5467" w:rsidRPr="00BB5467" w:rsidRDefault="00BB5467" w:rsidP="00BB5467">
            <w:pPr>
              <w:jc w:val="center"/>
              <w:rPr>
                <w:bCs/>
              </w:rPr>
            </w:pPr>
          </w:p>
        </w:tc>
      </w:tr>
      <w:tr w:rsidR="00BB5467" w:rsidRPr="00BB5467" w:rsidTr="00751474">
        <w:trPr>
          <w:trHeight w:val="257"/>
        </w:trPr>
        <w:tc>
          <w:tcPr>
            <w:tcW w:w="2373" w:type="dxa"/>
            <w:vMerge/>
          </w:tcPr>
          <w:p w:rsidR="00BB5467" w:rsidRPr="00BB5467" w:rsidRDefault="00BB5467" w:rsidP="00BB5467">
            <w:pPr>
              <w:jc w:val="both"/>
            </w:pPr>
          </w:p>
        </w:tc>
        <w:tc>
          <w:tcPr>
            <w:tcW w:w="8083" w:type="dxa"/>
          </w:tcPr>
          <w:p w:rsidR="00BB5467" w:rsidRPr="00BB5467" w:rsidRDefault="00BB5467" w:rsidP="00BB5467">
            <w:pPr>
              <w:jc w:val="both"/>
            </w:pPr>
            <w:r w:rsidRPr="00BB5467">
              <w:rPr>
                <w:b/>
              </w:rPr>
              <w:t>Самостоятельная работа</w:t>
            </w:r>
          </w:p>
        </w:tc>
        <w:tc>
          <w:tcPr>
            <w:tcW w:w="1225" w:type="dxa"/>
            <w:vMerge w:val="restart"/>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6</w:t>
            </w:r>
          </w:p>
        </w:tc>
        <w:tc>
          <w:tcPr>
            <w:tcW w:w="1468" w:type="dxa"/>
            <w:vMerge w:val="restart"/>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shd w:val="clear" w:color="auto" w:fill="auto"/>
          </w:tcPr>
          <w:p w:rsidR="00BB5467" w:rsidRPr="00BB5467" w:rsidRDefault="00BB5467" w:rsidP="00BB5467">
            <w:pPr>
              <w:jc w:val="center"/>
              <w:rPr>
                <w:bCs/>
              </w:rPr>
            </w:pPr>
          </w:p>
        </w:tc>
      </w:tr>
      <w:tr w:rsidR="00BB5467" w:rsidRPr="00BB5467" w:rsidTr="00751474">
        <w:trPr>
          <w:trHeight w:val="248"/>
        </w:trPr>
        <w:tc>
          <w:tcPr>
            <w:tcW w:w="2373" w:type="dxa"/>
            <w:vMerge/>
          </w:tcPr>
          <w:p w:rsidR="00BB5467" w:rsidRPr="00BB5467" w:rsidRDefault="00BB5467" w:rsidP="00BB5467">
            <w:pPr>
              <w:jc w:val="both"/>
            </w:pPr>
          </w:p>
        </w:tc>
        <w:tc>
          <w:tcPr>
            <w:tcW w:w="8083" w:type="dxa"/>
          </w:tcPr>
          <w:p w:rsidR="00BB5467" w:rsidRPr="00BB5467" w:rsidRDefault="00BB5467" w:rsidP="00BB5467">
            <w:pPr>
              <w:jc w:val="both"/>
            </w:pPr>
            <w:r w:rsidRPr="00BB5467">
              <w:t>Презентация «Достопримечательность Лондона»</w:t>
            </w:r>
          </w:p>
        </w:tc>
        <w:tc>
          <w:tcPr>
            <w:tcW w:w="1225"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68" w:type="dxa"/>
            <w:vMerge/>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shd w:val="clear" w:color="auto" w:fill="auto"/>
          </w:tcPr>
          <w:p w:rsidR="00BB5467" w:rsidRPr="00BB5467" w:rsidRDefault="00BB5467" w:rsidP="00BB5467">
            <w:pPr>
              <w:jc w:val="center"/>
              <w:rPr>
                <w:bCs/>
              </w:rPr>
            </w:pPr>
          </w:p>
        </w:tc>
      </w:tr>
      <w:tr w:rsidR="00BB5467" w:rsidRPr="00BB5467" w:rsidTr="00751474">
        <w:trPr>
          <w:trHeight w:val="3588"/>
        </w:trPr>
        <w:tc>
          <w:tcPr>
            <w:tcW w:w="2373" w:type="dxa"/>
            <w:vMerge w:val="restart"/>
          </w:tcPr>
          <w:p w:rsidR="00BB5467" w:rsidRPr="00BB5467" w:rsidRDefault="00BB5467" w:rsidP="00BB5467">
            <w:pPr>
              <w:ind w:right="-108"/>
            </w:pPr>
            <w:r w:rsidRPr="00BB5467">
              <w:t>Тема 1.3  Соединенные штаты Америки</w:t>
            </w:r>
          </w:p>
        </w:tc>
        <w:tc>
          <w:tcPr>
            <w:tcW w:w="8083"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Словарный запас 100 слов и устойчивых выражений по теме.</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Речевая деятельность (чтение, говорение, слушание, письмо) по теме.</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Выражения  разговорной и письменной речи в стереотипных ситуациях: английский для путешествий.</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Числительные: порядковые и количественные</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 xml:space="preserve">Группа времен </w:t>
            </w:r>
            <w:r w:rsidRPr="00BB5467">
              <w:rPr>
                <w:lang w:val="en-US"/>
              </w:rPr>
              <w:t>Simple</w:t>
            </w:r>
            <w:r w:rsidRPr="00BB5467">
              <w:t xml:space="preserve"> </w:t>
            </w:r>
            <w:r w:rsidRPr="00BB5467">
              <w:rPr>
                <w:lang w:val="en-US"/>
              </w:rPr>
              <w:t>Active</w:t>
            </w:r>
            <w:r w:rsidRPr="00BB5467">
              <w:t xml:space="preserve"> </w:t>
            </w:r>
            <w:r w:rsidRPr="00BB5467">
              <w:rPr>
                <w:lang w:val="en-US"/>
              </w:rPr>
              <w:t>Voice</w:t>
            </w:r>
            <w:r w:rsidRPr="00BB5467">
              <w:t>. Значение, употребление, образование</w:t>
            </w:r>
          </w:p>
          <w:p w:rsidR="00BB5467" w:rsidRPr="00BB5467" w:rsidRDefault="00BB5467" w:rsidP="00BB5467">
            <w:pPr>
              <w:jc w:val="both"/>
            </w:pPr>
            <w:r w:rsidRPr="00BB5467">
              <w:rPr>
                <w:lang w:val="en-US"/>
              </w:rPr>
              <w:t>The</w:t>
            </w:r>
            <w:r w:rsidRPr="00BB5467">
              <w:t xml:space="preserve"> </w:t>
            </w:r>
            <w:r w:rsidRPr="00BB5467">
              <w:rPr>
                <w:lang w:val="en-US"/>
              </w:rPr>
              <w:t>Present</w:t>
            </w:r>
            <w:r w:rsidRPr="00BB5467">
              <w:t xml:space="preserve"> </w:t>
            </w:r>
            <w:r w:rsidRPr="00BB5467">
              <w:rPr>
                <w:lang w:val="en-US"/>
              </w:rPr>
              <w:t>Simple</w:t>
            </w:r>
            <w:r w:rsidRPr="00BB5467">
              <w:t xml:space="preserve"> </w:t>
            </w:r>
            <w:r w:rsidRPr="00BB5467">
              <w:rPr>
                <w:lang w:val="en-US"/>
              </w:rPr>
              <w:t>Tense</w:t>
            </w:r>
            <w:r w:rsidRPr="00BB5467">
              <w:t>. Образование утвердительной, отрицательной, вопросительной форм</w:t>
            </w:r>
          </w:p>
          <w:p w:rsidR="00BB5467" w:rsidRPr="00BB5467" w:rsidRDefault="00BB5467" w:rsidP="00BB5467">
            <w:pPr>
              <w:jc w:val="both"/>
            </w:pPr>
            <w:r w:rsidRPr="00BB5467">
              <w:rPr>
                <w:lang w:val="en-US"/>
              </w:rPr>
              <w:t>The</w:t>
            </w:r>
            <w:r w:rsidRPr="00BB5467">
              <w:t xml:space="preserve"> </w:t>
            </w:r>
            <w:r w:rsidRPr="00BB5467">
              <w:rPr>
                <w:lang w:val="en-US"/>
              </w:rPr>
              <w:t>Past</w:t>
            </w:r>
            <w:r w:rsidRPr="00BB5467">
              <w:t xml:space="preserve"> </w:t>
            </w:r>
            <w:r w:rsidRPr="00BB5467">
              <w:rPr>
                <w:lang w:val="en-US"/>
              </w:rPr>
              <w:t>Simple</w:t>
            </w:r>
            <w:r w:rsidRPr="00BB5467">
              <w:t xml:space="preserve"> </w:t>
            </w:r>
            <w:r w:rsidRPr="00BB5467">
              <w:rPr>
                <w:lang w:val="en-US"/>
              </w:rPr>
              <w:t>Tense</w:t>
            </w:r>
            <w:r w:rsidRPr="00BB5467">
              <w:t>. Образование утвердительной, отрицательной, вопросительной форм</w:t>
            </w:r>
          </w:p>
          <w:p w:rsidR="00BB5467" w:rsidRPr="00BB5467" w:rsidRDefault="00BB5467" w:rsidP="00BB5467">
            <w:pPr>
              <w:jc w:val="both"/>
            </w:pPr>
            <w:r w:rsidRPr="00BB5467">
              <w:rPr>
                <w:lang w:val="en-US"/>
              </w:rPr>
              <w:t>The</w:t>
            </w:r>
            <w:r w:rsidRPr="00BB5467">
              <w:t xml:space="preserve"> </w:t>
            </w:r>
            <w:r w:rsidRPr="00BB5467">
              <w:rPr>
                <w:lang w:val="en-US"/>
              </w:rPr>
              <w:t>Future</w:t>
            </w:r>
            <w:r w:rsidRPr="00BB5467">
              <w:t xml:space="preserve"> </w:t>
            </w:r>
            <w:r w:rsidRPr="00BB5467">
              <w:rPr>
                <w:lang w:val="en-US"/>
              </w:rPr>
              <w:t>Simple</w:t>
            </w:r>
            <w:r w:rsidRPr="00BB5467">
              <w:t xml:space="preserve"> </w:t>
            </w:r>
            <w:r w:rsidRPr="00BB5467">
              <w:rPr>
                <w:lang w:val="en-US"/>
              </w:rPr>
              <w:t>Tense</w:t>
            </w:r>
            <w:r w:rsidRPr="00BB5467">
              <w:t>. Образование утвердительной, отрицательной, вопросительной форм</w:t>
            </w:r>
          </w:p>
        </w:tc>
        <w:tc>
          <w:tcPr>
            <w:tcW w:w="1225" w:type="dxa"/>
          </w:tcPr>
          <w:p w:rsidR="00BB5467" w:rsidRPr="00BB5467" w:rsidRDefault="00BB5467" w:rsidP="00BB5467">
            <w:pPr>
              <w:jc w:val="center"/>
              <w:rPr>
                <w:rFonts w:eastAsia="Calibri"/>
                <w:bCs/>
              </w:rPr>
            </w:pPr>
            <w:r w:rsidRPr="00BB5467">
              <w:rPr>
                <w:rFonts w:eastAsia="Calibri"/>
                <w:bCs/>
              </w:rPr>
              <w:t>10</w:t>
            </w:r>
          </w:p>
        </w:tc>
        <w:tc>
          <w:tcPr>
            <w:tcW w:w="1468" w:type="dxa"/>
            <w:shd w:val="clear" w:color="auto" w:fill="auto"/>
          </w:tcPr>
          <w:p w:rsidR="00BB5467" w:rsidRPr="00BB5467" w:rsidRDefault="00BB5467" w:rsidP="00BB5467">
            <w:pPr>
              <w:jc w:val="center"/>
              <w:rPr>
                <w:rFonts w:eastAsia="Calibri"/>
                <w:bCs/>
              </w:rPr>
            </w:pPr>
            <w:r w:rsidRPr="00BB5467">
              <w:rPr>
                <w:rFonts w:eastAsia="Calibri"/>
                <w:bCs/>
              </w:rPr>
              <w:t>2</w:t>
            </w:r>
          </w:p>
          <w:p w:rsidR="00BB5467" w:rsidRPr="00BB5467" w:rsidRDefault="00BB5467" w:rsidP="00BB5467">
            <w:pPr>
              <w:jc w:val="center"/>
              <w:rPr>
                <w:rFonts w:eastAsia="Calibri"/>
                <w:bCs/>
              </w:rPr>
            </w:pPr>
          </w:p>
        </w:tc>
        <w:tc>
          <w:tcPr>
            <w:tcW w:w="1702" w:type="dxa"/>
            <w:vMerge/>
            <w:shd w:val="clear" w:color="auto" w:fill="auto"/>
          </w:tcPr>
          <w:p w:rsidR="00BB5467" w:rsidRPr="00BB5467" w:rsidRDefault="00BB5467" w:rsidP="00BB5467">
            <w:pPr>
              <w:jc w:val="center"/>
              <w:rPr>
                <w:rFonts w:eastAsia="Calibri"/>
                <w:bCs/>
              </w:rPr>
            </w:pPr>
          </w:p>
        </w:tc>
      </w:tr>
      <w:tr w:rsidR="00BB5467" w:rsidRPr="00BB5467" w:rsidTr="00751474">
        <w:trPr>
          <w:trHeight w:val="275"/>
        </w:trPr>
        <w:tc>
          <w:tcPr>
            <w:tcW w:w="2373" w:type="dxa"/>
            <w:vMerge/>
          </w:tcPr>
          <w:p w:rsidR="00BB5467" w:rsidRPr="00BB5467" w:rsidRDefault="00BB5467" w:rsidP="00BB5467">
            <w:pPr>
              <w:ind w:right="-108"/>
            </w:pPr>
          </w:p>
        </w:tc>
        <w:tc>
          <w:tcPr>
            <w:tcW w:w="8083" w:type="dxa"/>
          </w:tcPr>
          <w:p w:rsidR="00BB5467" w:rsidRPr="00BB5467" w:rsidRDefault="00BB5467" w:rsidP="00BB5467">
            <w:pPr>
              <w:jc w:val="both"/>
              <w:rPr>
                <w:b/>
              </w:rPr>
            </w:pPr>
            <w:r w:rsidRPr="00BB5467">
              <w:rPr>
                <w:b/>
              </w:rPr>
              <w:t>Контрольная работа</w:t>
            </w:r>
          </w:p>
        </w:tc>
        <w:tc>
          <w:tcPr>
            <w:tcW w:w="1225" w:type="dxa"/>
          </w:tcPr>
          <w:p w:rsidR="00BB5467" w:rsidRPr="00BB5467" w:rsidRDefault="00BB5467" w:rsidP="00BB5467">
            <w:pPr>
              <w:jc w:val="center"/>
              <w:rPr>
                <w:rFonts w:eastAsia="Calibri"/>
                <w:bCs/>
              </w:rPr>
            </w:pPr>
            <w:r w:rsidRPr="00BB5467">
              <w:rPr>
                <w:rFonts w:eastAsia="Calibri"/>
                <w:bCs/>
              </w:rPr>
              <w:t>2</w:t>
            </w:r>
          </w:p>
        </w:tc>
        <w:tc>
          <w:tcPr>
            <w:tcW w:w="1468" w:type="dxa"/>
            <w:shd w:val="clear" w:color="auto" w:fill="BFBFBF" w:themeFill="background1" w:themeFillShade="BF"/>
          </w:tcPr>
          <w:p w:rsidR="00BB5467" w:rsidRPr="00BB5467" w:rsidRDefault="00BB5467" w:rsidP="00BB5467">
            <w:pPr>
              <w:jc w:val="center"/>
              <w:rPr>
                <w:rFonts w:eastAsia="Calibri"/>
                <w:bCs/>
              </w:rPr>
            </w:pPr>
          </w:p>
        </w:tc>
        <w:tc>
          <w:tcPr>
            <w:tcW w:w="1702" w:type="dxa"/>
            <w:vMerge/>
            <w:shd w:val="clear" w:color="auto" w:fill="auto"/>
          </w:tcPr>
          <w:p w:rsidR="00BB5467" w:rsidRPr="00BB5467" w:rsidRDefault="00BB5467" w:rsidP="00BB5467">
            <w:pPr>
              <w:jc w:val="center"/>
              <w:rPr>
                <w:rFonts w:eastAsia="Calibri"/>
                <w:bCs/>
              </w:rPr>
            </w:pPr>
          </w:p>
        </w:tc>
      </w:tr>
      <w:tr w:rsidR="00BB5467" w:rsidRPr="00BB5467" w:rsidTr="00751474">
        <w:trPr>
          <w:trHeight w:val="275"/>
        </w:trPr>
        <w:tc>
          <w:tcPr>
            <w:tcW w:w="2373" w:type="dxa"/>
            <w:vMerge/>
          </w:tcPr>
          <w:p w:rsidR="00BB5467" w:rsidRPr="00BB5467" w:rsidRDefault="00BB5467" w:rsidP="00BB5467">
            <w:pPr>
              <w:ind w:right="-108"/>
            </w:pPr>
          </w:p>
        </w:tc>
        <w:tc>
          <w:tcPr>
            <w:tcW w:w="8083" w:type="dxa"/>
          </w:tcPr>
          <w:p w:rsidR="00BB5467" w:rsidRPr="00BB5467" w:rsidRDefault="00BB5467" w:rsidP="00BB5467">
            <w:pPr>
              <w:jc w:val="both"/>
            </w:pPr>
            <w:r w:rsidRPr="00BB5467">
              <w:rPr>
                <w:b/>
              </w:rPr>
              <w:t>Самостоятельная работа</w:t>
            </w:r>
          </w:p>
        </w:tc>
        <w:tc>
          <w:tcPr>
            <w:tcW w:w="1225" w:type="dxa"/>
            <w:vMerge w:val="restart"/>
          </w:tcPr>
          <w:p w:rsidR="00BB5467" w:rsidRPr="00BB5467" w:rsidRDefault="00BB5467" w:rsidP="00BB5467">
            <w:pPr>
              <w:jc w:val="center"/>
              <w:rPr>
                <w:rFonts w:eastAsia="Calibri"/>
                <w:bCs/>
              </w:rPr>
            </w:pPr>
            <w:r w:rsidRPr="00BB5467">
              <w:rPr>
                <w:rFonts w:eastAsia="Calibri"/>
                <w:bCs/>
              </w:rPr>
              <w:t>4</w:t>
            </w:r>
          </w:p>
        </w:tc>
        <w:tc>
          <w:tcPr>
            <w:tcW w:w="1468" w:type="dxa"/>
            <w:vMerge w:val="restart"/>
            <w:shd w:val="clear" w:color="auto" w:fill="BFBFBF" w:themeFill="background1" w:themeFillShade="BF"/>
          </w:tcPr>
          <w:p w:rsidR="00BB5467" w:rsidRPr="00BB5467" w:rsidRDefault="00BB5467" w:rsidP="00BB5467">
            <w:pPr>
              <w:jc w:val="center"/>
              <w:rPr>
                <w:rFonts w:eastAsia="Calibri"/>
                <w:bCs/>
              </w:rPr>
            </w:pPr>
          </w:p>
        </w:tc>
        <w:tc>
          <w:tcPr>
            <w:tcW w:w="1702" w:type="dxa"/>
            <w:vMerge/>
            <w:shd w:val="clear" w:color="auto" w:fill="auto"/>
          </w:tcPr>
          <w:p w:rsidR="00BB5467" w:rsidRPr="00BB5467" w:rsidRDefault="00BB5467" w:rsidP="00BB5467">
            <w:pPr>
              <w:jc w:val="center"/>
              <w:rPr>
                <w:rFonts w:eastAsia="Calibri"/>
                <w:bCs/>
              </w:rPr>
            </w:pPr>
          </w:p>
        </w:tc>
      </w:tr>
      <w:tr w:rsidR="00BB5467" w:rsidRPr="00BB5467" w:rsidTr="00751474">
        <w:trPr>
          <w:trHeight w:val="226"/>
        </w:trPr>
        <w:tc>
          <w:tcPr>
            <w:tcW w:w="2373" w:type="dxa"/>
            <w:vMerge/>
          </w:tcPr>
          <w:p w:rsidR="00BB5467" w:rsidRPr="00BB5467" w:rsidRDefault="00BB5467" w:rsidP="00BB5467">
            <w:pPr>
              <w:ind w:right="-108"/>
            </w:pPr>
          </w:p>
        </w:tc>
        <w:tc>
          <w:tcPr>
            <w:tcW w:w="8083" w:type="dxa"/>
          </w:tcPr>
          <w:p w:rsidR="00BB5467" w:rsidRPr="00BB5467" w:rsidRDefault="00BB5467" w:rsidP="00BB5467">
            <w:pPr>
              <w:jc w:val="both"/>
            </w:pPr>
            <w:r w:rsidRPr="00BB5467">
              <w:t>Выполнение домашнего задания</w:t>
            </w:r>
          </w:p>
        </w:tc>
        <w:tc>
          <w:tcPr>
            <w:tcW w:w="1225" w:type="dxa"/>
            <w:vMerge/>
          </w:tcPr>
          <w:p w:rsidR="00BB5467" w:rsidRPr="00BB5467" w:rsidRDefault="00BB5467" w:rsidP="00BB5467">
            <w:pPr>
              <w:jc w:val="center"/>
              <w:rPr>
                <w:rFonts w:eastAsia="Calibri"/>
                <w:bCs/>
              </w:rPr>
            </w:pPr>
          </w:p>
        </w:tc>
        <w:tc>
          <w:tcPr>
            <w:tcW w:w="1468" w:type="dxa"/>
            <w:vMerge/>
            <w:shd w:val="clear" w:color="auto" w:fill="BFBFBF" w:themeFill="background1" w:themeFillShade="BF"/>
          </w:tcPr>
          <w:p w:rsidR="00BB5467" w:rsidRPr="00BB5467" w:rsidRDefault="00BB5467" w:rsidP="00BB5467">
            <w:pPr>
              <w:jc w:val="center"/>
              <w:rPr>
                <w:rFonts w:eastAsia="Calibri"/>
                <w:bCs/>
              </w:rPr>
            </w:pPr>
          </w:p>
        </w:tc>
        <w:tc>
          <w:tcPr>
            <w:tcW w:w="1702" w:type="dxa"/>
            <w:vMerge/>
            <w:shd w:val="clear" w:color="auto" w:fill="auto"/>
          </w:tcPr>
          <w:p w:rsidR="00BB5467" w:rsidRPr="00BB5467" w:rsidRDefault="00BB5467" w:rsidP="00BB5467">
            <w:pPr>
              <w:jc w:val="center"/>
              <w:rPr>
                <w:rFonts w:eastAsia="Calibri"/>
                <w:bCs/>
              </w:rPr>
            </w:pPr>
          </w:p>
        </w:tc>
      </w:tr>
      <w:tr w:rsidR="00BB5467" w:rsidRPr="00BB5467" w:rsidTr="00751474">
        <w:trPr>
          <w:trHeight w:val="257"/>
        </w:trPr>
        <w:tc>
          <w:tcPr>
            <w:tcW w:w="2373" w:type="dxa"/>
          </w:tcPr>
          <w:p w:rsidR="00BB5467" w:rsidRPr="00BB5467" w:rsidRDefault="00BB5467" w:rsidP="00BB5467">
            <w:pPr>
              <w:rPr>
                <w:b/>
              </w:rPr>
            </w:pPr>
            <w:r w:rsidRPr="00BB5467">
              <w:rPr>
                <w:b/>
              </w:rPr>
              <w:t>Раздел 2. Выдающиеся ученые</w:t>
            </w:r>
          </w:p>
        </w:tc>
        <w:tc>
          <w:tcPr>
            <w:tcW w:w="8083" w:type="dxa"/>
          </w:tcPr>
          <w:p w:rsidR="00BB5467" w:rsidRPr="00BB5467" w:rsidRDefault="00BB5467" w:rsidP="00BB5467"/>
        </w:tc>
        <w:tc>
          <w:tcPr>
            <w:tcW w:w="1225"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B5467">
              <w:rPr>
                <w:b/>
                <w:bCs/>
              </w:rPr>
              <w:t>13</w:t>
            </w:r>
          </w:p>
        </w:tc>
        <w:tc>
          <w:tcPr>
            <w:tcW w:w="1468" w:type="dxa"/>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rPr>
          <w:trHeight w:val="3036"/>
        </w:trPr>
        <w:tc>
          <w:tcPr>
            <w:tcW w:w="2373" w:type="dxa"/>
            <w:vMerge w:val="restart"/>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lastRenderedPageBreak/>
              <w:t>Тема 2.1 Деятели отечественной науки</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8083"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Словарный запас 60 слов и устойчивых выражений по теме.</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Речевая деятельность (чтение, говорение, слушание, письмо) по теме.</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Выражения  разговорной и письменной речи в стереотипных ситуациях: английский для собеседования.</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Модальные глаголы и их эквиваленты. Значение, употребление, образование. Модальные глаголы и их эквиваленты,  выражающие способность совершить действие</w:t>
            </w:r>
          </w:p>
          <w:p w:rsidR="00BB5467" w:rsidRPr="00BB5467" w:rsidRDefault="00BB5467" w:rsidP="00BB5467">
            <w:pPr>
              <w:tabs>
                <w:tab w:val="left" w:pos="447"/>
              </w:tabs>
            </w:pPr>
            <w:r w:rsidRPr="00BB5467">
              <w:t>Модальные глаголы и их эквиваленты, выражающие обязанность совершить действие</w:t>
            </w:r>
          </w:p>
          <w:p w:rsidR="00BB5467" w:rsidRPr="00BB5467" w:rsidRDefault="00BB5467" w:rsidP="00BB5467">
            <w:pPr>
              <w:tabs>
                <w:tab w:val="left" w:pos="447"/>
              </w:tabs>
            </w:pPr>
            <w:r w:rsidRPr="00BB5467">
              <w:t>Модальные глаголы и их эквиваленты, выражающие разрешение совершить действие</w:t>
            </w:r>
          </w:p>
        </w:tc>
        <w:tc>
          <w:tcPr>
            <w:tcW w:w="1225"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6</w:t>
            </w:r>
          </w:p>
        </w:tc>
        <w:tc>
          <w:tcPr>
            <w:tcW w:w="1468" w:type="dxa"/>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val="restart"/>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roofErr w:type="gramStart"/>
            <w:r w:rsidRPr="00BB5467">
              <w:rPr>
                <w:bCs/>
              </w:rPr>
              <w:t>ОК</w:t>
            </w:r>
            <w:proofErr w:type="gramEnd"/>
            <w:r w:rsidRPr="00BB5467">
              <w:rPr>
                <w:bCs/>
              </w:rPr>
              <w:t xml:space="preserve"> 2-8</w:t>
            </w:r>
          </w:p>
        </w:tc>
      </w:tr>
      <w:tr w:rsidR="00BB5467" w:rsidRPr="00BB5467" w:rsidTr="00751474">
        <w:trPr>
          <w:trHeight w:val="271"/>
        </w:trPr>
        <w:tc>
          <w:tcPr>
            <w:tcW w:w="2373"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083" w:type="dxa"/>
          </w:tcPr>
          <w:p w:rsidR="00BB5467" w:rsidRPr="00BB5467" w:rsidRDefault="00BB5467" w:rsidP="00BB5467">
            <w:pPr>
              <w:tabs>
                <w:tab w:val="left" w:pos="447"/>
              </w:tabs>
            </w:pPr>
            <w:r w:rsidRPr="00BB5467">
              <w:rPr>
                <w:b/>
              </w:rPr>
              <w:t>Самостоятельная работа</w:t>
            </w:r>
          </w:p>
        </w:tc>
        <w:tc>
          <w:tcPr>
            <w:tcW w:w="1225" w:type="dxa"/>
            <w:vMerge w:val="restart"/>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4</w:t>
            </w:r>
          </w:p>
        </w:tc>
        <w:tc>
          <w:tcPr>
            <w:tcW w:w="1468" w:type="dxa"/>
            <w:vMerge w:val="restart"/>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rPr>
          <w:trHeight w:val="405"/>
        </w:trPr>
        <w:tc>
          <w:tcPr>
            <w:tcW w:w="2373"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083" w:type="dxa"/>
          </w:tcPr>
          <w:p w:rsidR="00BB5467" w:rsidRPr="00BB5467" w:rsidRDefault="00BB5467" w:rsidP="00BB5467">
            <w:pPr>
              <w:tabs>
                <w:tab w:val="left" w:pos="447"/>
              </w:tabs>
              <w:ind w:left="720"/>
            </w:pPr>
            <w:r w:rsidRPr="00BB5467">
              <w:t>Выполнение домашнего задания</w:t>
            </w:r>
          </w:p>
        </w:tc>
        <w:tc>
          <w:tcPr>
            <w:tcW w:w="1225"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68" w:type="dxa"/>
            <w:vMerge/>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rPr>
          <w:trHeight w:val="1981"/>
        </w:trPr>
        <w:tc>
          <w:tcPr>
            <w:tcW w:w="2373" w:type="dxa"/>
            <w:vMerge w:val="restart"/>
          </w:tcPr>
          <w:p w:rsidR="00BB5467" w:rsidRPr="00BB5467" w:rsidRDefault="00BB5467" w:rsidP="00BB5467">
            <w:r w:rsidRPr="00BB5467">
              <w:t>Тема 2.2 Деятели зарубежной науки</w:t>
            </w:r>
          </w:p>
        </w:tc>
        <w:tc>
          <w:tcPr>
            <w:tcW w:w="8083"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Словарный запас 60 слов и устойчивых выражений по теме.</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Речевая деятельность (чтение, говорение, слушание, письмо) по теме.</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Выражения  разговорной и письменной речи в стереотипных ситуациях: английский для собеседования.</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Числительные: десятичные и простые дроби</w:t>
            </w:r>
          </w:p>
          <w:p w:rsidR="00BB5467" w:rsidRPr="00BB5467" w:rsidRDefault="00BB5467" w:rsidP="00BB5467">
            <w:pPr>
              <w:tabs>
                <w:tab w:val="left" w:pos="447"/>
              </w:tabs>
            </w:pPr>
            <w:r w:rsidRPr="00BB5467">
              <w:t>Неличные формы глагола: виды, формы, функции.</w:t>
            </w:r>
          </w:p>
          <w:p w:rsidR="00BB5467" w:rsidRPr="00BB5467" w:rsidRDefault="00BB5467" w:rsidP="00BB5467">
            <w:pPr>
              <w:tabs>
                <w:tab w:val="left" w:pos="447"/>
              </w:tabs>
            </w:pPr>
            <w:r w:rsidRPr="00BB5467">
              <w:t>Основные формы глагола</w:t>
            </w:r>
          </w:p>
        </w:tc>
        <w:tc>
          <w:tcPr>
            <w:tcW w:w="1225"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4</w:t>
            </w:r>
          </w:p>
        </w:tc>
        <w:tc>
          <w:tcPr>
            <w:tcW w:w="1468" w:type="dxa"/>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1</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702" w:type="dxa"/>
            <w:vMerge/>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rPr>
          <w:trHeight w:val="231"/>
        </w:trPr>
        <w:tc>
          <w:tcPr>
            <w:tcW w:w="2373" w:type="dxa"/>
            <w:vMerge/>
          </w:tcPr>
          <w:p w:rsidR="00BB5467" w:rsidRPr="00BB5467" w:rsidRDefault="00BB5467" w:rsidP="00BB5467"/>
        </w:tc>
        <w:tc>
          <w:tcPr>
            <w:tcW w:w="8083" w:type="dxa"/>
          </w:tcPr>
          <w:p w:rsidR="00BB5467" w:rsidRPr="00BB5467" w:rsidRDefault="00BB5467" w:rsidP="00BB5467">
            <w:pPr>
              <w:tabs>
                <w:tab w:val="left" w:pos="447"/>
              </w:tabs>
            </w:pPr>
            <w:r w:rsidRPr="00BB5467">
              <w:rPr>
                <w:b/>
              </w:rPr>
              <w:t>Самостоятельная работа</w:t>
            </w:r>
          </w:p>
        </w:tc>
        <w:tc>
          <w:tcPr>
            <w:tcW w:w="1225" w:type="dxa"/>
            <w:vMerge w:val="restart"/>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3</w:t>
            </w:r>
          </w:p>
        </w:tc>
        <w:tc>
          <w:tcPr>
            <w:tcW w:w="1468" w:type="dxa"/>
            <w:vMerge w:val="restart"/>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rPr>
          <w:trHeight w:val="235"/>
        </w:trPr>
        <w:tc>
          <w:tcPr>
            <w:tcW w:w="2373" w:type="dxa"/>
            <w:vMerge/>
          </w:tcPr>
          <w:p w:rsidR="00BB5467" w:rsidRPr="00BB5467" w:rsidRDefault="00BB5467" w:rsidP="00BB5467"/>
        </w:tc>
        <w:tc>
          <w:tcPr>
            <w:tcW w:w="8083" w:type="dxa"/>
          </w:tcPr>
          <w:p w:rsidR="00BB5467" w:rsidRPr="00BB5467" w:rsidRDefault="00BB5467" w:rsidP="00BB5467">
            <w:pPr>
              <w:tabs>
                <w:tab w:val="left" w:pos="447"/>
              </w:tabs>
              <w:ind w:left="720"/>
            </w:pPr>
            <w:r w:rsidRPr="00BB5467">
              <w:t>Презентация «Выдающийся ученый» (Россия, Британия, Америка)</w:t>
            </w:r>
          </w:p>
        </w:tc>
        <w:tc>
          <w:tcPr>
            <w:tcW w:w="1225"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68" w:type="dxa"/>
            <w:vMerge/>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c>
          <w:tcPr>
            <w:tcW w:w="2373" w:type="dxa"/>
          </w:tcPr>
          <w:p w:rsidR="00BB5467" w:rsidRPr="00BB5467" w:rsidRDefault="00BB5467" w:rsidP="00BB5467">
            <w:pPr>
              <w:rPr>
                <w:b/>
              </w:rPr>
            </w:pPr>
            <w:r w:rsidRPr="00BB5467">
              <w:rPr>
                <w:b/>
              </w:rPr>
              <w:t>Раздел 3. История компьютеров</w:t>
            </w:r>
          </w:p>
        </w:tc>
        <w:tc>
          <w:tcPr>
            <w:tcW w:w="8083"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225"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B5467">
              <w:rPr>
                <w:b/>
                <w:bCs/>
              </w:rPr>
              <w:t>10</w:t>
            </w:r>
          </w:p>
        </w:tc>
        <w:tc>
          <w:tcPr>
            <w:tcW w:w="1468" w:type="dxa"/>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rPr>
          <w:trHeight w:val="1656"/>
        </w:trPr>
        <w:tc>
          <w:tcPr>
            <w:tcW w:w="2373" w:type="dxa"/>
            <w:vMerge w:val="restart"/>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sidRPr="00BB5467">
              <w:t>Тема 3.1 Первое и второе поколение компьютеров</w:t>
            </w:r>
          </w:p>
        </w:tc>
        <w:tc>
          <w:tcPr>
            <w:tcW w:w="8083"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Словарный запас 40 слов и устойчивых выражений по теме.</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Речевая деятельность (чтение, говорение, слушание, письмо) по теме.</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Выражения  разговорной и письменной речи в стереотипных ситуациях: английский для собеседования.</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Неличные формы глагола. Причастие настоящего времени.</w:t>
            </w:r>
          </w:p>
          <w:p w:rsidR="00BB5467" w:rsidRPr="00BB5467" w:rsidRDefault="00BB5467" w:rsidP="00BB5467">
            <w:r w:rsidRPr="00BB5467">
              <w:t>Причастие  прошедшего времени.</w:t>
            </w:r>
          </w:p>
        </w:tc>
        <w:tc>
          <w:tcPr>
            <w:tcW w:w="1225"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4</w:t>
            </w:r>
          </w:p>
        </w:tc>
        <w:tc>
          <w:tcPr>
            <w:tcW w:w="1468" w:type="dxa"/>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val="restart"/>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roofErr w:type="gramStart"/>
            <w:r w:rsidRPr="00BB5467">
              <w:rPr>
                <w:bCs/>
              </w:rPr>
              <w:t>ОК</w:t>
            </w:r>
            <w:proofErr w:type="gramEnd"/>
            <w:r w:rsidRPr="00BB5467">
              <w:rPr>
                <w:bCs/>
              </w:rPr>
              <w:t xml:space="preserve"> 1-9</w:t>
            </w:r>
          </w:p>
        </w:tc>
      </w:tr>
      <w:tr w:rsidR="00BB5467" w:rsidRPr="00BB5467" w:rsidTr="00751474">
        <w:tc>
          <w:tcPr>
            <w:tcW w:w="2373"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8083"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B5467">
              <w:rPr>
                <w:b/>
                <w:bCs/>
              </w:rPr>
              <w:t>Самостоятельная работа</w:t>
            </w:r>
          </w:p>
        </w:tc>
        <w:tc>
          <w:tcPr>
            <w:tcW w:w="1225" w:type="dxa"/>
            <w:vMerge w:val="restart"/>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3</w:t>
            </w:r>
          </w:p>
        </w:tc>
        <w:tc>
          <w:tcPr>
            <w:tcW w:w="1468" w:type="dxa"/>
            <w:vMerge w:val="restart"/>
            <w:shd w:val="clear" w:color="auto" w:fill="C0C0C0"/>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c>
          <w:tcPr>
            <w:tcW w:w="2373"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8083" w:type="dxa"/>
          </w:tcPr>
          <w:p w:rsidR="00BB5467" w:rsidRPr="00BB5467" w:rsidRDefault="00BB5467" w:rsidP="00BB5467">
            <w:r w:rsidRPr="00BB5467">
              <w:t>Выполнение домашних работ по теме</w:t>
            </w:r>
          </w:p>
        </w:tc>
        <w:tc>
          <w:tcPr>
            <w:tcW w:w="1225"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68" w:type="dxa"/>
            <w:vMerge/>
            <w:shd w:val="clear" w:color="auto" w:fill="C0C0C0"/>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rPr>
          <w:trHeight w:val="1410"/>
        </w:trPr>
        <w:tc>
          <w:tcPr>
            <w:tcW w:w="2373" w:type="dxa"/>
            <w:vMerge w:val="restart"/>
          </w:tcPr>
          <w:p w:rsidR="00BB5467" w:rsidRPr="00BB5467" w:rsidRDefault="00BB5467" w:rsidP="00BB5467">
            <w:r w:rsidRPr="00BB5467">
              <w:lastRenderedPageBreak/>
              <w:t>Тема 3.2 Третье и четвертое поколение компьютеров</w:t>
            </w:r>
          </w:p>
        </w:tc>
        <w:tc>
          <w:tcPr>
            <w:tcW w:w="8083"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Словарный запас 40 слов и устойчивых выражений по теме.</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Речевая деятельность (чтение, говорение, слушание, письмо) по теме.</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Выражения  разговорной и письменной речи в стереотипных ситуациях: английский для собеседования.</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Местоимения: личные, притяжательные, возвратные и усилительные.</w:t>
            </w:r>
          </w:p>
          <w:p w:rsidR="00BB5467" w:rsidRPr="00BB5467" w:rsidRDefault="00BB5467" w:rsidP="00BB5467"/>
        </w:tc>
        <w:tc>
          <w:tcPr>
            <w:tcW w:w="1225"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4</w:t>
            </w:r>
          </w:p>
        </w:tc>
        <w:tc>
          <w:tcPr>
            <w:tcW w:w="1468" w:type="dxa"/>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c>
          <w:tcPr>
            <w:tcW w:w="2373"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8083" w:type="dxa"/>
            <w:vAlign w:val="center"/>
          </w:tcPr>
          <w:p w:rsidR="00BB5467" w:rsidRPr="00BB5467" w:rsidRDefault="00BB5467" w:rsidP="00BB5467">
            <w:pPr>
              <w:jc w:val="both"/>
              <w:rPr>
                <w:b/>
              </w:rPr>
            </w:pPr>
            <w:r w:rsidRPr="00BB5467">
              <w:rPr>
                <w:b/>
              </w:rPr>
              <w:t>Самостоятельная работа</w:t>
            </w:r>
          </w:p>
        </w:tc>
        <w:tc>
          <w:tcPr>
            <w:tcW w:w="1225" w:type="dxa"/>
            <w:vMerge w:val="restart"/>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3</w:t>
            </w:r>
          </w:p>
        </w:tc>
        <w:tc>
          <w:tcPr>
            <w:tcW w:w="1468" w:type="dxa"/>
            <w:vMerge w:val="restart"/>
            <w:shd w:val="clear" w:color="auto" w:fill="C0C0C0"/>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c>
          <w:tcPr>
            <w:tcW w:w="2373"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8083" w:type="dxa"/>
            <w:vAlign w:val="center"/>
          </w:tcPr>
          <w:p w:rsidR="00BB5467" w:rsidRPr="00BB5467" w:rsidRDefault="00BB5467" w:rsidP="00BB5467">
            <w:r w:rsidRPr="00BB5467">
              <w:t>Выполнение домашних работ по теме</w:t>
            </w:r>
          </w:p>
        </w:tc>
        <w:tc>
          <w:tcPr>
            <w:tcW w:w="1225"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68" w:type="dxa"/>
            <w:vMerge/>
            <w:shd w:val="clear" w:color="auto" w:fill="C0C0C0"/>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c>
          <w:tcPr>
            <w:tcW w:w="2373" w:type="dxa"/>
          </w:tcPr>
          <w:p w:rsidR="00BB5467" w:rsidRPr="00BB5467" w:rsidRDefault="00BB5467" w:rsidP="00BB5467">
            <w:pPr>
              <w:rPr>
                <w:b/>
              </w:rPr>
            </w:pPr>
            <w:r w:rsidRPr="00BB5467">
              <w:rPr>
                <w:b/>
              </w:rPr>
              <w:t>Раздел 4. Архитектура персонального компьютера</w:t>
            </w:r>
          </w:p>
        </w:tc>
        <w:tc>
          <w:tcPr>
            <w:tcW w:w="8083" w:type="dxa"/>
            <w:vAlign w:val="center"/>
          </w:tcPr>
          <w:p w:rsidR="00BB5467" w:rsidRPr="00BB5467" w:rsidRDefault="00BB5467" w:rsidP="00BB5467">
            <w:pPr>
              <w:rPr>
                <w:bCs/>
              </w:rPr>
            </w:pPr>
          </w:p>
        </w:tc>
        <w:tc>
          <w:tcPr>
            <w:tcW w:w="1225"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B5467">
              <w:rPr>
                <w:b/>
                <w:bCs/>
              </w:rPr>
              <w:t>37</w:t>
            </w:r>
          </w:p>
        </w:tc>
        <w:tc>
          <w:tcPr>
            <w:tcW w:w="1468" w:type="dxa"/>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rPr>
          <w:trHeight w:val="2760"/>
        </w:trPr>
        <w:tc>
          <w:tcPr>
            <w:tcW w:w="2373" w:type="dxa"/>
            <w:vMerge w:val="restart"/>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sidRPr="00BB5467">
              <w:t>Тема 4.1 Аппаратное обеспечение ввода</w:t>
            </w:r>
          </w:p>
        </w:tc>
        <w:tc>
          <w:tcPr>
            <w:tcW w:w="8083"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Словарный запас 80 слов и устойчивых выражений по теме.</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Речевая деятельность (чтение, говорение, слушание, письмо) по теме.</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Выражения  разговорной и письменной речи в стереотипных ситуациях: английский для собеседования.</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rPr>
                <w:bCs/>
              </w:rPr>
              <w:t xml:space="preserve">Активный и пассивный залог в английском языке. </w:t>
            </w:r>
            <w:r w:rsidRPr="00BB5467">
              <w:t>Общие правила образования английских форм пассива.</w:t>
            </w:r>
          </w:p>
          <w:p w:rsidR="00BB5467" w:rsidRPr="00BB5467" w:rsidRDefault="00BB5467" w:rsidP="00BB5467">
            <w:pPr>
              <w:jc w:val="both"/>
            </w:pPr>
            <w:r w:rsidRPr="00BB5467">
              <w:t>Указательные, вопросительно-относительные, неопределенные местоимения.</w:t>
            </w:r>
          </w:p>
          <w:p w:rsidR="00BB5467" w:rsidRPr="00BB5467" w:rsidRDefault="00BB5467" w:rsidP="00BB5467">
            <w:pPr>
              <w:jc w:val="both"/>
            </w:pPr>
            <w:r w:rsidRPr="00BB5467">
              <w:t xml:space="preserve">Неопределенно-личные и безличные предложения. </w:t>
            </w:r>
          </w:p>
          <w:p w:rsidR="00BB5467" w:rsidRPr="00BB5467" w:rsidRDefault="00BB5467" w:rsidP="00BB5467">
            <w:pPr>
              <w:jc w:val="both"/>
              <w:rPr>
                <w:lang w:val="en-US"/>
              </w:rPr>
            </w:pPr>
            <w:r w:rsidRPr="00BB5467">
              <w:t>Конструкция</w:t>
            </w:r>
            <w:r w:rsidRPr="00BB5467">
              <w:rPr>
                <w:lang w:val="en-US"/>
              </w:rPr>
              <w:t xml:space="preserve"> there is/there are</w:t>
            </w:r>
          </w:p>
        </w:tc>
        <w:tc>
          <w:tcPr>
            <w:tcW w:w="1225"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10</w:t>
            </w:r>
          </w:p>
        </w:tc>
        <w:tc>
          <w:tcPr>
            <w:tcW w:w="1468" w:type="dxa"/>
            <w:shd w:val="clear" w:color="auto" w:fill="auto"/>
          </w:tcPr>
          <w:p w:rsidR="00BB5467" w:rsidRPr="00BB5467" w:rsidRDefault="00BB5467" w:rsidP="00BB5467">
            <w:pPr>
              <w:jc w:val="center"/>
            </w:pPr>
            <w:r w:rsidRPr="00BB5467">
              <w:t>2</w:t>
            </w:r>
          </w:p>
          <w:p w:rsidR="00BB5467" w:rsidRPr="00BB5467" w:rsidRDefault="00BB5467" w:rsidP="00BB5467">
            <w:pPr>
              <w:jc w:val="center"/>
            </w:pPr>
          </w:p>
          <w:p w:rsidR="00BB5467" w:rsidRPr="00BB5467" w:rsidRDefault="00BB5467" w:rsidP="00BB5467">
            <w:pPr>
              <w:jc w:val="center"/>
            </w:pPr>
          </w:p>
          <w:p w:rsidR="00BB5467" w:rsidRPr="00BB5467" w:rsidRDefault="00BB5467" w:rsidP="00BB5467">
            <w:pPr>
              <w:jc w:val="center"/>
            </w:pPr>
          </w:p>
          <w:p w:rsidR="00BB5467" w:rsidRPr="00BB5467" w:rsidRDefault="00BB5467" w:rsidP="00BB5467">
            <w:pPr>
              <w:jc w:val="cente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B5467">
              <w:rPr>
                <w:bCs/>
              </w:rPr>
              <w:t>1</w:t>
            </w:r>
          </w:p>
        </w:tc>
        <w:tc>
          <w:tcPr>
            <w:tcW w:w="1702" w:type="dxa"/>
            <w:vMerge w:val="restart"/>
            <w:shd w:val="clear" w:color="auto" w:fill="auto"/>
          </w:tcPr>
          <w:p w:rsidR="00BB5467" w:rsidRPr="00BB5467" w:rsidRDefault="00BB5467" w:rsidP="00BB5467">
            <w:pPr>
              <w:jc w:val="center"/>
            </w:pPr>
            <w:proofErr w:type="gramStart"/>
            <w:r w:rsidRPr="00BB5467">
              <w:t>ОК</w:t>
            </w:r>
            <w:proofErr w:type="gramEnd"/>
            <w:r w:rsidRPr="00BB5467">
              <w:t xml:space="preserve"> 1-9</w:t>
            </w:r>
          </w:p>
          <w:p w:rsidR="00BB5467" w:rsidRPr="00BB5467" w:rsidRDefault="00BB5467" w:rsidP="00BB5467">
            <w:pPr>
              <w:jc w:val="center"/>
            </w:pPr>
            <w:r w:rsidRPr="00BB5467">
              <w:t>ПК 1.1-1.4</w:t>
            </w:r>
          </w:p>
          <w:p w:rsidR="00BB5467" w:rsidRPr="00BB5467" w:rsidRDefault="00BB5467" w:rsidP="00BB5467">
            <w:pPr>
              <w:jc w:val="center"/>
            </w:pPr>
          </w:p>
          <w:p w:rsidR="00BB5467" w:rsidRPr="00BB5467" w:rsidRDefault="00BB5467" w:rsidP="00BB5467">
            <w:pPr>
              <w:jc w:val="center"/>
            </w:pPr>
          </w:p>
          <w:p w:rsidR="00BB5467" w:rsidRPr="00BB5467" w:rsidRDefault="00BB5467" w:rsidP="00BB5467">
            <w:pPr>
              <w:jc w:val="center"/>
            </w:pPr>
          </w:p>
          <w:p w:rsidR="00BB5467" w:rsidRPr="00BB5467" w:rsidRDefault="00BB5467" w:rsidP="00BB5467">
            <w:pPr>
              <w:jc w:val="center"/>
            </w:pPr>
          </w:p>
          <w:p w:rsidR="00BB5467" w:rsidRPr="00BB5467" w:rsidRDefault="00BB5467" w:rsidP="00BB5467">
            <w:pPr>
              <w:jc w:val="center"/>
            </w:pPr>
          </w:p>
          <w:p w:rsidR="00BB5467" w:rsidRPr="00BB5467" w:rsidRDefault="00BB5467" w:rsidP="00BB5467">
            <w:pPr>
              <w:jc w:val="center"/>
            </w:pPr>
          </w:p>
          <w:p w:rsidR="00BB5467" w:rsidRPr="00BB5467" w:rsidRDefault="00BB5467" w:rsidP="00BB5467">
            <w:pPr>
              <w:jc w:val="center"/>
            </w:pPr>
          </w:p>
          <w:p w:rsidR="00BB5467" w:rsidRPr="00BB5467" w:rsidRDefault="00BB5467" w:rsidP="00BB5467">
            <w:pPr>
              <w:jc w:val="center"/>
            </w:pPr>
          </w:p>
          <w:p w:rsidR="00BB5467" w:rsidRPr="00BB5467" w:rsidRDefault="00BB5467" w:rsidP="00BB5467">
            <w:pPr>
              <w:jc w:val="center"/>
            </w:pPr>
          </w:p>
          <w:p w:rsidR="00BB5467" w:rsidRPr="00BB5467" w:rsidRDefault="00BB5467" w:rsidP="00BB5467">
            <w:pPr>
              <w:jc w:val="center"/>
            </w:pPr>
          </w:p>
          <w:p w:rsidR="00BB5467" w:rsidRPr="00BB5467" w:rsidRDefault="00BB5467" w:rsidP="00BB5467">
            <w:pPr>
              <w:jc w:val="center"/>
            </w:pPr>
          </w:p>
          <w:p w:rsidR="00BB5467" w:rsidRPr="00BB5467" w:rsidRDefault="00BB5467" w:rsidP="00BB5467">
            <w:pPr>
              <w:jc w:val="center"/>
            </w:pPr>
          </w:p>
          <w:p w:rsidR="00BB5467" w:rsidRPr="00BB5467" w:rsidRDefault="00BB5467" w:rsidP="00BB5467">
            <w:pPr>
              <w:jc w:val="center"/>
            </w:pPr>
          </w:p>
          <w:p w:rsidR="00BB5467" w:rsidRPr="00BB5467" w:rsidRDefault="00BB5467" w:rsidP="00BB5467">
            <w:pPr>
              <w:jc w:val="center"/>
            </w:pPr>
          </w:p>
          <w:p w:rsidR="00BB5467" w:rsidRPr="00BB5467" w:rsidRDefault="00BB5467" w:rsidP="00BB5467">
            <w:pPr>
              <w:jc w:val="center"/>
            </w:pPr>
          </w:p>
          <w:p w:rsidR="00BB5467" w:rsidRPr="00BB5467" w:rsidRDefault="00BB5467" w:rsidP="00BB5467">
            <w:pPr>
              <w:jc w:val="center"/>
            </w:pPr>
          </w:p>
          <w:p w:rsidR="00BB5467" w:rsidRPr="00BB5467" w:rsidRDefault="00BB5467" w:rsidP="00BB5467">
            <w:pPr>
              <w:jc w:val="center"/>
            </w:pPr>
          </w:p>
          <w:p w:rsidR="00BB5467" w:rsidRPr="00BB5467" w:rsidRDefault="00BB5467" w:rsidP="00BB5467">
            <w:pPr>
              <w:jc w:val="center"/>
            </w:pPr>
          </w:p>
          <w:p w:rsidR="00BB5467" w:rsidRPr="00BB5467" w:rsidRDefault="00BB5467" w:rsidP="00BB5467">
            <w:pPr>
              <w:jc w:val="center"/>
            </w:pPr>
            <w:r w:rsidRPr="00BB5467">
              <w:t>ПК 2.2 -2.6</w:t>
            </w:r>
          </w:p>
        </w:tc>
      </w:tr>
      <w:tr w:rsidR="00BB5467" w:rsidRPr="00BB5467" w:rsidTr="00751474">
        <w:tc>
          <w:tcPr>
            <w:tcW w:w="2373"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8083"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B5467">
              <w:rPr>
                <w:b/>
                <w:bCs/>
              </w:rPr>
              <w:t>Самостоятельная работа</w:t>
            </w:r>
          </w:p>
        </w:tc>
        <w:tc>
          <w:tcPr>
            <w:tcW w:w="1225" w:type="dxa"/>
            <w:vMerge w:val="restart"/>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6</w:t>
            </w:r>
          </w:p>
        </w:tc>
        <w:tc>
          <w:tcPr>
            <w:tcW w:w="1468" w:type="dxa"/>
            <w:vMerge w:val="restart"/>
            <w:shd w:val="clear" w:color="auto" w:fill="C0C0C0"/>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c>
          <w:tcPr>
            <w:tcW w:w="2373"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8083" w:type="dxa"/>
          </w:tcPr>
          <w:p w:rsidR="00BB5467" w:rsidRPr="00BB5467" w:rsidRDefault="00BB5467" w:rsidP="00BB5467">
            <w:r w:rsidRPr="00BB5467">
              <w:t>Выполнение домашних работ по теме</w:t>
            </w:r>
          </w:p>
        </w:tc>
        <w:tc>
          <w:tcPr>
            <w:tcW w:w="1225"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68" w:type="dxa"/>
            <w:vMerge/>
            <w:shd w:val="clear" w:color="auto" w:fill="C0C0C0"/>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rPr>
          <w:trHeight w:val="1656"/>
        </w:trPr>
        <w:tc>
          <w:tcPr>
            <w:tcW w:w="2373" w:type="dxa"/>
            <w:vMerge w:val="restart"/>
          </w:tcPr>
          <w:p w:rsidR="00BB5467" w:rsidRPr="00BB5467" w:rsidRDefault="00BB5467" w:rsidP="00BB5467">
            <w:r w:rsidRPr="00BB5467">
              <w:t>Тема 4.2 Аппаратное обеспечение вывода</w:t>
            </w:r>
          </w:p>
        </w:tc>
        <w:tc>
          <w:tcPr>
            <w:tcW w:w="8083"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Словарный запас 80 слов и устойчивых выражений по теме.</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Речевая деятельность (чтение, говорение, слушание, письмо) по теме.</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Выражения  разговорной и письменной речи в стереотипных ситуациях: английский для собеседования.</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Сводная таблица видовременных форм английского глагола.</w:t>
            </w:r>
          </w:p>
          <w:p w:rsidR="00BB5467" w:rsidRPr="00BB5467" w:rsidRDefault="00BB5467" w:rsidP="00BB5467">
            <w:pPr>
              <w:jc w:val="both"/>
            </w:pPr>
            <w:r w:rsidRPr="00BB5467">
              <w:t xml:space="preserve">Времена </w:t>
            </w:r>
            <w:r w:rsidRPr="00BB5467">
              <w:rPr>
                <w:lang w:val="en-US"/>
              </w:rPr>
              <w:t>Simple</w:t>
            </w:r>
            <w:r w:rsidRPr="00BB5467">
              <w:t>,</w:t>
            </w:r>
            <w:r w:rsidRPr="00BB5467">
              <w:rPr>
                <w:lang w:val="en-US"/>
              </w:rPr>
              <w:t xml:space="preserve"> Continuous, Perfect</w:t>
            </w:r>
          </w:p>
        </w:tc>
        <w:tc>
          <w:tcPr>
            <w:tcW w:w="1225"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10</w:t>
            </w:r>
          </w:p>
        </w:tc>
        <w:tc>
          <w:tcPr>
            <w:tcW w:w="1468" w:type="dxa"/>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1</w:t>
            </w:r>
          </w:p>
        </w:tc>
        <w:tc>
          <w:tcPr>
            <w:tcW w:w="1702" w:type="dxa"/>
            <w:vMerge/>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c>
          <w:tcPr>
            <w:tcW w:w="2373"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8083"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B5467">
              <w:rPr>
                <w:b/>
                <w:bCs/>
              </w:rPr>
              <w:t>Контрольная работа</w:t>
            </w:r>
          </w:p>
        </w:tc>
        <w:tc>
          <w:tcPr>
            <w:tcW w:w="1225" w:type="dxa"/>
            <w:vMerge w:val="restart"/>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6</w:t>
            </w:r>
          </w:p>
        </w:tc>
        <w:tc>
          <w:tcPr>
            <w:tcW w:w="1468" w:type="dxa"/>
            <w:vMerge w:val="restart"/>
            <w:shd w:val="clear" w:color="auto" w:fill="C0C0C0"/>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c>
          <w:tcPr>
            <w:tcW w:w="2373"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8083"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B5467">
              <w:rPr>
                <w:b/>
                <w:bCs/>
              </w:rPr>
              <w:t>Самостоятельная работа</w:t>
            </w:r>
          </w:p>
        </w:tc>
        <w:tc>
          <w:tcPr>
            <w:tcW w:w="1225"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68" w:type="dxa"/>
            <w:vMerge/>
            <w:shd w:val="clear" w:color="auto" w:fill="C0C0C0"/>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c>
          <w:tcPr>
            <w:tcW w:w="2373"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8083"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B5467">
              <w:rPr>
                <w:bCs/>
              </w:rPr>
              <w:t>Выполнение домашних работ по теме</w:t>
            </w:r>
          </w:p>
        </w:tc>
        <w:tc>
          <w:tcPr>
            <w:tcW w:w="1225"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68" w:type="dxa"/>
            <w:vMerge/>
            <w:shd w:val="clear" w:color="auto" w:fill="C0C0C0"/>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rPr>
          <w:trHeight w:val="1656"/>
        </w:trPr>
        <w:tc>
          <w:tcPr>
            <w:tcW w:w="2373" w:type="dxa"/>
            <w:vMerge w:val="restart"/>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sidRPr="00BB5467">
              <w:lastRenderedPageBreak/>
              <w:t>Тема 4.3 Программное обеспечение</w:t>
            </w:r>
          </w:p>
        </w:tc>
        <w:tc>
          <w:tcPr>
            <w:tcW w:w="8083"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Словарный запас 80 слов и устойчивых выражений по теме.</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Речевая деятельность (чтение, говорение, слушание, письмо) по теме.</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Выражения  разговорной и письменной речи в стереотипных ситуациях: английский для собеседования.</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Прилагательное. Степени сравнения прилагательных.</w:t>
            </w:r>
          </w:p>
          <w:p w:rsidR="00BB5467" w:rsidRPr="00BB5467" w:rsidRDefault="00BB5467" w:rsidP="00BB5467">
            <w:pPr>
              <w:jc w:val="both"/>
            </w:pPr>
            <w:r w:rsidRPr="00BB5467">
              <w:t>Наречие. Степени сравнения наречий.</w:t>
            </w:r>
          </w:p>
        </w:tc>
        <w:tc>
          <w:tcPr>
            <w:tcW w:w="1225"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6</w:t>
            </w:r>
          </w:p>
        </w:tc>
        <w:tc>
          <w:tcPr>
            <w:tcW w:w="1468" w:type="dxa"/>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1</w:t>
            </w:r>
          </w:p>
        </w:tc>
        <w:tc>
          <w:tcPr>
            <w:tcW w:w="1702" w:type="dxa"/>
            <w:vMerge/>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c>
          <w:tcPr>
            <w:tcW w:w="2373"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8083"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B5467">
              <w:rPr>
                <w:b/>
                <w:bCs/>
              </w:rPr>
              <w:t>Самостоятельная работа</w:t>
            </w:r>
          </w:p>
        </w:tc>
        <w:tc>
          <w:tcPr>
            <w:tcW w:w="1225" w:type="dxa"/>
            <w:vMerge w:val="restart"/>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3</w:t>
            </w:r>
          </w:p>
        </w:tc>
        <w:tc>
          <w:tcPr>
            <w:tcW w:w="1468" w:type="dxa"/>
            <w:vMerge w:val="restart"/>
            <w:shd w:val="clear" w:color="auto" w:fill="C0C0C0"/>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c>
          <w:tcPr>
            <w:tcW w:w="2373"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8083" w:type="dxa"/>
          </w:tcPr>
          <w:p w:rsidR="00BB5467" w:rsidRPr="00BB5467" w:rsidRDefault="00BB5467" w:rsidP="00BB5467">
            <w:r w:rsidRPr="00BB5467">
              <w:t>Выполнение домашних работ по теме</w:t>
            </w:r>
          </w:p>
        </w:tc>
        <w:tc>
          <w:tcPr>
            <w:tcW w:w="1225"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68" w:type="dxa"/>
            <w:vMerge/>
            <w:shd w:val="clear" w:color="auto" w:fill="C0C0C0"/>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rPr>
          <w:trHeight w:val="1380"/>
        </w:trPr>
        <w:tc>
          <w:tcPr>
            <w:tcW w:w="2373" w:type="dxa"/>
            <w:vMerge w:val="restart"/>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sidRPr="00BB5467">
              <w:t>Тема 4.4 Периферийные устройства</w:t>
            </w:r>
          </w:p>
        </w:tc>
        <w:tc>
          <w:tcPr>
            <w:tcW w:w="8083"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Словарный запас 40 слов и устойчивых выражений по теме.</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Речевая деятельность (чтение, говорение, слушание, письмо) по теме.</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Выражения  разговорной и письменной речи в стереотипных ситуациях: английский для собеседования.</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Предлоги времени и места.</w:t>
            </w:r>
          </w:p>
        </w:tc>
        <w:tc>
          <w:tcPr>
            <w:tcW w:w="1225"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4</w:t>
            </w:r>
          </w:p>
        </w:tc>
        <w:tc>
          <w:tcPr>
            <w:tcW w:w="1468" w:type="dxa"/>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c>
          <w:tcPr>
            <w:tcW w:w="2373"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8083" w:type="dxa"/>
            <w:vAlign w:val="center"/>
          </w:tcPr>
          <w:p w:rsidR="00BB5467" w:rsidRPr="00BB5467" w:rsidRDefault="00BB5467" w:rsidP="00BB5467">
            <w:pPr>
              <w:jc w:val="both"/>
              <w:rPr>
                <w:b/>
              </w:rPr>
            </w:pPr>
            <w:r w:rsidRPr="00BB5467">
              <w:rPr>
                <w:b/>
              </w:rPr>
              <w:t>Самостоятельная работа</w:t>
            </w:r>
          </w:p>
        </w:tc>
        <w:tc>
          <w:tcPr>
            <w:tcW w:w="1225" w:type="dxa"/>
            <w:vMerge w:val="restart"/>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468" w:type="dxa"/>
            <w:vMerge w:val="restart"/>
            <w:shd w:val="clear" w:color="auto" w:fill="C0C0C0"/>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c>
          <w:tcPr>
            <w:tcW w:w="2373"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8083" w:type="dxa"/>
            <w:vAlign w:val="center"/>
          </w:tcPr>
          <w:p w:rsidR="00BB5467" w:rsidRPr="00BB5467" w:rsidRDefault="00BB5467" w:rsidP="00BB5467">
            <w:r w:rsidRPr="00BB5467">
              <w:t>Выполнение домашних работ по теме</w:t>
            </w:r>
          </w:p>
        </w:tc>
        <w:tc>
          <w:tcPr>
            <w:tcW w:w="1225"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68" w:type="dxa"/>
            <w:vMerge/>
            <w:shd w:val="clear" w:color="auto" w:fill="C0C0C0"/>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rPr>
          <w:trHeight w:val="353"/>
        </w:trPr>
        <w:tc>
          <w:tcPr>
            <w:tcW w:w="2373"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sidRPr="00BB5467">
              <w:rPr>
                <w:b/>
              </w:rPr>
              <w:t>Раздел 5. Операционные системы</w:t>
            </w:r>
          </w:p>
        </w:tc>
        <w:tc>
          <w:tcPr>
            <w:tcW w:w="8083" w:type="dxa"/>
          </w:tcPr>
          <w:p w:rsidR="00BB5467" w:rsidRPr="00BB5467" w:rsidRDefault="00BB5467" w:rsidP="00BB5467">
            <w:pPr>
              <w:spacing w:after="120"/>
              <w:ind w:firstLine="284"/>
            </w:pPr>
          </w:p>
        </w:tc>
        <w:tc>
          <w:tcPr>
            <w:tcW w:w="1225"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B5467">
              <w:rPr>
                <w:b/>
                <w:bCs/>
              </w:rPr>
              <w:t>36</w:t>
            </w:r>
          </w:p>
        </w:tc>
        <w:tc>
          <w:tcPr>
            <w:tcW w:w="1468" w:type="dxa"/>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val="restart"/>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roofErr w:type="gramStart"/>
            <w:r w:rsidRPr="00BB5467">
              <w:rPr>
                <w:bCs/>
              </w:rPr>
              <w:t>ОК</w:t>
            </w:r>
            <w:proofErr w:type="gramEnd"/>
            <w:r w:rsidRPr="00BB5467">
              <w:rPr>
                <w:bCs/>
              </w:rPr>
              <w:t xml:space="preserve"> 1-9</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ПК.3.1,3.2</w:t>
            </w:r>
          </w:p>
        </w:tc>
      </w:tr>
      <w:tr w:rsidR="00BB5467" w:rsidRPr="00BB5467" w:rsidTr="00751474">
        <w:trPr>
          <w:trHeight w:val="1751"/>
        </w:trPr>
        <w:tc>
          <w:tcPr>
            <w:tcW w:w="2373" w:type="dxa"/>
            <w:vMerge w:val="restart"/>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en-US"/>
              </w:rPr>
            </w:pPr>
            <w:r w:rsidRPr="00BB5467">
              <w:rPr>
                <w:bCs/>
              </w:rPr>
              <w:t xml:space="preserve">Тема 5.1 ОС </w:t>
            </w:r>
            <w:r w:rsidRPr="00BB5467">
              <w:rPr>
                <w:bCs/>
                <w:lang w:val="en-US"/>
              </w:rPr>
              <w:t>DOS</w:t>
            </w:r>
          </w:p>
        </w:tc>
        <w:tc>
          <w:tcPr>
            <w:tcW w:w="8083"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Словарный запас 100 слов и устойчивых выражений по теме.</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Речевая деятельность (чтение, говорение, слушание, письмо) по теме.</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Выражения  разговорной и письменной речи в стереотипных ситуациях: английский для работы.</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 xml:space="preserve">Группа времен </w:t>
            </w:r>
            <w:r w:rsidRPr="00BB5467">
              <w:rPr>
                <w:lang w:val="en-US"/>
              </w:rPr>
              <w:t>Passive</w:t>
            </w:r>
            <w:r w:rsidRPr="00BB5467">
              <w:t xml:space="preserve"> </w:t>
            </w:r>
            <w:r w:rsidRPr="00BB5467">
              <w:rPr>
                <w:lang w:val="en-US"/>
              </w:rPr>
              <w:t>Voice</w:t>
            </w:r>
            <w:r w:rsidRPr="00BB5467">
              <w:t>. Значение, употребление, образование. Особенности перевода пассивного залога.</w:t>
            </w:r>
          </w:p>
        </w:tc>
        <w:tc>
          <w:tcPr>
            <w:tcW w:w="1225"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10</w:t>
            </w:r>
          </w:p>
        </w:tc>
        <w:tc>
          <w:tcPr>
            <w:tcW w:w="1468" w:type="dxa"/>
            <w:shd w:val="clear" w:color="auto" w:fill="auto"/>
          </w:tcPr>
          <w:p w:rsidR="00BB5467" w:rsidRPr="00BB5467" w:rsidRDefault="00BB5467" w:rsidP="00BB5467">
            <w:pPr>
              <w:jc w:val="center"/>
            </w:pPr>
            <w:r w:rsidRPr="00BB5467">
              <w:t>2</w:t>
            </w:r>
          </w:p>
          <w:p w:rsidR="00BB5467" w:rsidRPr="00BB5467" w:rsidRDefault="00BB5467" w:rsidP="00BB5467">
            <w:pPr>
              <w:jc w:val="center"/>
            </w:pPr>
          </w:p>
          <w:p w:rsidR="00BB5467" w:rsidRPr="00BB5467" w:rsidRDefault="00BB5467" w:rsidP="00BB5467">
            <w:pPr>
              <w:jc w:val="center"/>
            </w:pPr>
          </w:p>
          <w:p w:rsidR="00BB5467" w:rsidRPr="00BB5467" w:rsidRDefault="00BB5467" w:rsidP="00BB5467">
            <w:pPr>
              <w:jc w:val="cente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BB5467">
              <w:rPr>
                <w:bCs/>
              </w:rPr>
              <w:t>1</w:t>
            </w:r>
          </w:p>
        </w:tc>
        <w:tc>
          <w:tcPr>
            <w:tcW w:w="1702" w:type="dxa"/>
            <w:vMerge/>
          </w:tcPr>
          <w:p w:rsidR="00BB5467" w:rsidRPr="00BB5467" w:rsidRDefault="00BB5467" w:rsidP="00BB5467">
            <w:pPr>
              <w:jc w:val="center"/>
            </w:pPr>
          </w:p>
        </w:tc>
      </w:tr>
      <w:tr w:rsidR="00BB5467" w:rsidRPr="00BB5467" w:rsidTr="00751474">
        <w:tc>
          <w:tcPr>
            <w:tcW w:w="2373"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8083" w:type="dxa"/>
            <w:vAlign w:val="center"/>
          </w:tcPr>
          <w:p w:rsidR="00BB5467" w:rsidRPr="00BB5467" w:rsidRDefault="00BB5467" w:rsidP="00BB5467">
            <w:pPr>
              <w:jc w:val="both"/>
              <w:rPr>
                <w:b/>
              </w:rPr>
            </w:pPr>
            <w:r w:rsidRPr="00BB5467">
              <w:rPr>
                <w:b/>
              </w:rPr>
              <w:t>Самостоятельная работа</w:t>
            </w:r>
          </w:p>
        </w:tc>
        <w:tc>
          <w:tcPr>
            <w:tcW w:w="1225" w:type="dxa"/>
            <w:vMerge w:val="restart"/>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6</w:t>
            </w:r>
          </w:p>
        </w:tc>
        <w:tc>
          <w:tcPr>
            <w:tcW w:w="1468" w:type="dxa"/>
            <w:vMerge w:val="restart"/>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c>
          <w:tcPr>
            <w:tcW w:w="2373"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8083" w:type="dxa"/>
            <w:vAlign w:val="center"/>
          </w:tcPr>
          <w:p w:rsidR="00BB5467" w:rsidRPr="00BB5467" w:rsidRDefault="00BB5467" w:rsidP="00BB5467">
            <w:r w:rsidRPr="00BB5467">
              <w:t>Выполнение домашних работ по теме</w:t>
            </w:r>
          </w:p>
        </w:tc>
        <w:tc>
          <w:tcPr>
            <w:tcW w:w="1225"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68" w:type="dxa"/>
            <w:vMerge/>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rPr>
          <w:trHeight w:val="2208"/>
        </w:trPr>
        <w:tc>
          <w:tcPr>
            <w:tcW w:w="2373" w:type="dxa"/>
            <w:vMerge w:val="restart"/>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en-US"/>
              </w:rPr>
            </w:pPr>
            <w:r w:rsidRPr="00BB5467">
              <w:rPr>
                <w:bCs/>
              </w:rPr>
              <w:t xml:space="preserve">Тема 5.2 </w:t>
            </w:r>
            <w:r w:rsidRPr="00BB5467">
              <w:rPr>
                <w:bCs/>
                <w:lang w:val="en-US"/>
              </w:rPr>
              <w:t>OC Windows</w:t>
            </w:r>
          </w:p>
        </w:tc>
        <w:tc>
          <w:tcPr>
            <w:tcW w:w="8083" w:type="dxa"/>
            <w:vAlign w:val="center"/>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Словарный запас 80 слов и устойчивых выражений по теме.</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Речевая деятельность (чтение, говорение, слушание, письмо) по теме.</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Выражения  разговорной и письменной речи в стереотипных ситуациях: английский для работы.</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Согласование времен.</w:t>
            </w:r>
          </w:p>
          <w:p w:rsidR="00BB5467" w:rsidRPr="00BB5467" w:rsidRDefault="00BB5467" w:rsidP="00BB5467">
            <w:r w:rsidRPr="00BB5467">
              <w:t>Прямая и косвенная речь. Глаголы, вводящие прямую и косвенную речь.</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Вопросы в косвенной речи.</w:t>
            </w:r>
          </w:p>
          <w:p w:rsidR="00BB5467" w:rsidRPr="00BB5467" w:rsidRDefault="00BB5467" w:rsidP="00BB5467">
            <w:r w:rsidRPr="00BB5467">
              <w:t>Повелительное наклонение в косвенной речи.</w:t>
            </w:r>
          </w:p>
        </w:tc>
        <w:tc>
          <w:tcPr>
            <w:tcW w:w="1225"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10</w:t>
            </w:r>
          </w:p>
        </w:tc>
        <w:tc>
          <w:tcPr>
            <w:tcW w:w="1468" w:type="dxa"/>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1</w:t>
            </w:r>
          </w:p>
        </w:tc>
        <w:tc>
          <w:tcPr>
            <w:tcW w:w="1702"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c>
          <w:tcPr>
            <w:tcW w:w="2373"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8083" w:type="dxa"/>
            <w:vAlign w:val="center"/>
          </w:tcPr>
          <w:p w:rsidR="00BB5467" w:rsidRPr="00BB5467" w:rsidRDefault="00BB5467" w:rsidP="00BB5467">
            <w:pPr>
              <w:rPr>
                <w:b/>
              </w:rPr>
            </w:pPr>
            <w:r w:rsidRPr="00BB5467">
              <w:rPr>
                <w:b/>
              </w:rPr>
              <w:t>Контрольная работа</w:t>
            </w:r>
          </w:p>
        </w:tc>
        <w:tc>
          <w:tcPr>
            <w:tcW w:w="1225" w:type="dxa"/>
            <w:vMerge w:val="restart"/>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lastRenderedPageBreak/>
              <w:t>6</w:t>
            </w:r>
          </w:p>
        </w:tc>
        <w:tc>
          <w:tcPr>
            <w:tcW w:w="1468" w:type="dxa"/>
            <w:vMerge w:val="restart"/>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c>
          <w:tcPr>
            <w:tcW w:w="2373"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8083" w:type="dxa"/>
            <w:vAlign w:val="center"/>
          </w:tcPr>
          <w:p w:rsidR="00BB5467" w:rsidRPr="00BB5467" w:rsidRDefault="00BB5467" w:rsidP="00BB5467">
            <w:pPr>
              <w:rPr>
                <w:b/>
              </w:rPr>
            </w:pPr>
            <w:r w:rsidRPr="00BB5467">
              <w:rPr>
                <w:b/>
              </w:rPr>
              <w:t>Самостоятельная работа</w:t>
            </w:r>
          </w:p>
        </w:tc>
        <w:tc>
          <w:tcPr>
            <w:tcW w:w="1225"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68" w:type="dxa"/>
            <w:vMerge/>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c>
          <w:tcPr>
            <w:tcW w:w="2373"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8083" w:type="dxa"/>
            <w:vAlign w:val="center"/>
          </w:tcPr>
          <w:p w:rsidR="00BB5467" w:rsidRPr="00BB5467" w:rsidRDefault="00BB5467" w:rsidP="00BB5467">
            <w:r w:rsidRPr="00BB5467">
              <w:t>Выполнение домашних работ по теме</w:t>
            </w:r>
          </w:p>
        </w:tc>
        <w:tc>
          <w:tcPr>
            <w:tcW w:w="1225"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68" w:type="dxa"/>
            <w:vMerge/>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rPr>
          <w:trHeight w:val="1706"/>
        </w:trPr>
        <w:tc>
          <w:tcPr>
            <w:tcW w:w="2373" w:type="dxa"/>
            <w:vMerge w:val="restart"/>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en-US"/>
              </w:rPr>
            </w:pPr>
            <w:r w:rsidRPr="00BB5467">
              <w:rPr>
                <w:bCs/>
              </w:rPr>
              <w:t>Тема</w:t>
            </w:r>
            <w:r w:rsidRPr="00BB5467">
              <w:rPr>
                <w:bCs/>
                <w:lang w:val="en-US"/>
              </w:rPr>
              <w:t xml:space="preserve"> 5.3 OC Linux, Unix, NT, OS/2</w:t>
            </w:r>
          </w:p>
        </w:tc>
        <w:tc>
          <w:tcPr>
            <w:tcW w:w="8083" w:type="dxa"/>
            <w:vAlign w:val="center"/>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Словарный запас 80 слов и устойчивых выражений по теме.</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Речевая деятельность (чтение, говорение, слушание, письмо) по теме.</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Выражения  разговорной и письменной речи в стереотипных ситуациях: английский для работы.</w:t>
            </w:r>
          </w:p>
          <w:p w:rsidR="00BB5467" w:rsidRPr="00BB5467" w:rsidRDefault="00BB5467" w:rsidP="00BB5467">
            <w:r w:rsidRPr="00BB5467">
              <w:t>Сослагательное наклонение. Формы сослагательного наклонения.</w:t>
            </w:r>
          </w:p>
        </w:tc>
        <w:tc>
          <w:tcPr>
            <w:tcW w:w="1225"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8</w:t>
            </w:r>
          </w:p>
        </w:tc>
        <w:tc>
          <w:tcPr>
            <w:tcW w:w="1468" w:type="dxa"/>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1</w:t>
            </w:r>
          </w:p>
        </w:tc>
        <w:tc>
          <w:tcPr>
            <w:tcW w:w="1702"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c>
          <w:tcPr>
            <w:tcW w:w="2373"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8083" w:type="dxa"/>
            <w:vAlign w:val="center"/>
          </w:tcPr>
          <w:p w:rsidR="00BB5467" w:rsidRPr="00BB5467" w:rsidRDefault="00BB5467" w:rsidP="00BB5467">
            <w:r w:rsidRPr="00BB5467">
              <w:rPr>
                <w:b/>
              </w:rPr>
              <w:t>Самостоятельная работа</w:t>
            </w:r>
          </w:p>
        </w:tc>
        <w:tc>
          <w:tcPr>
            <w:tcW w:w="1225" w:type="dxa"/>
            <w:vMerge w:val="restart"/>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5</w:t>
            </w:r>
          </w:p>
        </w:tc>
        <w:tc>
          <w:tcPr>
            <w:tcW w:w="1468" w:type="dxa"/>
            <w:vMerge w:val="restart"/>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c>
          <w:tcPr>
            <w:tcW w:w="2373"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8083" w:type="dxa"/>
            <w:vAlign w:val="center"/>
          </w:tcPr>
          <w:p w:rsidR="00BB5467" w:rsidRPr="00BB5467" w:rsidRDefault="00BB5467" w:rsidP="00BB5467">
            <w:pPr>
              <w:tabs>
                <w:tab w:val="left" w:pos="447"/>
              </w:tabs>
              <w:rPr>
                <w:bCs/>
              </w:rPr>
            </w:pPr>
            <w:r w:rsidRPr="00BB5467">
              <w:rPr>
                <w:bCs/>
              </w:rPr>
              <w:t xml:space="preserve">Выполнение </w:t>
            </w:r>
            <w:r w:rsidRPr="00BB5467">
              <w:t>домашних работ по теме</w:t>
            </w:r>
          </w:p>
        </w:tc>
        <w:tc>
          <w:tcPr>
            <w:tcW w:w="1225"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68" w:type="dxa"/>
            <w:vMerge/>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c>
          <w:tcPr>
            <w:tcW w:w="2373"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B5467">
              <w:rPr>
                <w:b/>
                <w:bCs/>
              </w:rPr>
              <w:t>Раздел 6. Языки и среды программирования</w:t>
            </w:r>
          </w:p>
        </w:tc>
        <w:tc>
          <w:tcPr>
            <w:tcW w:w="8083" w:type="dxa"/>
            <w:vAlign w:val="center"/>
          </w:tcPr>
          <w:p w:rsidR="00BB5467" w:rsidRPr="00BB5467" w:rsidRDefault="00BB5467" w:rsidP="00BB5467"/>
        </w:tc>
        <w:tc>
          <w:tcPr>
            <w:tcW w:w="1225"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B5467">
              <w:rPr>
                <w:b/>
                <w:bCs/>
              </w:rPr>
              <w:t>32</w:t>
            </w:r>
          </w:p>
        </w:tc>
        <w:tc>
          <w:tcPr>
            <w:tcW w:w="146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val="restart"/>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roofErr w:type="gramStart"/>
            <w:r w:rsidRPr="00BB5467">
              <w:rPr>
                <w:bCs/>
              </w:rPr>
              <w:t>ОК</w:t>
            </w:r>
            <w:proofErr w:type="gramEnd"/>
            <w:r w:rsidRPr="00BB5467">
              <w:rPr>
                <w:bCs/>
              </w:rPr>
              <w:t xml:space="preserve"> 1-9</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ПК 2.2-2.6</w:t>
            </w:r>
          </w:p>
        </w:tc>
      </w:tr>
      <w:tr w:rsidR="00BB5467" w:rsidRPr="00BB5467" w:rsidTr="00751474">
        <w:trPr>
          <w:trHeight w:val="1656"/>
        </w:trPr>
        <w:tc>
          <w:tcPr>
            <w:tcW w:w="2373" w:type="dxa"/>
            <w:vMerge w:val="restart"/>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sidRPr="00BB5467">
              <w:t xml:space="preserve">Тема 6.1 </w:t>
            </w:r>
            <w:r w:rsidRPr="00BB5467">
              <w:rPr>
                <w:b/>
              </w:rPr>
              <w:t>Первые языки программирования</w:t>
            </w:r>
          </w:p>
        </w:tc>
        <w:tc>
          <w:tcPr>
            <w:tcW w:w="8083"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Словарный запас 40 слов и устойчивых выражений по теме.</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Речевая деятельность (чтение, говорение, слушание, письмо) по теме.</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Выражения  разговорной и письменной речи в стереотипных ситуациях: английский для работы.</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 xml:space="preserve">Условные предложения. </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Типы условных предложений.</w:t>
            </w:r>
          </w:p>
        </w:tc>
        <w:tc>
          <w:tcPr>
            <w:tcW w:w="1225"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10</w:t>
            </w:r>
          </w:p>
        </w:tc>
        <w:tc>
          <w:tcPr>
            <w:tcW w:w="1468" w:type="dxa"/>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1</w:t>
            </w:r>
          </w:p>
        </w:tc>
        <w:tc>
          <w:tcPr>
            <w:tcW w:w="1702" w:type="dxa"/>
            <w:vMerge/>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rPr>
          <w:trHeight w:val="257"/>
        </w:trPr>
        <w:tc>
          <w:tcPr>
            <w:tcW w:w="2373"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083" w:type="dxa"/>
            <w:vAlign w:val="center"/>
          </w:tcPr>
          <w:p w:rsidR="00BB5467" w:rsidRPr="00BB5467" w:rsidRDefault="00BB5467" w:rsidP="00BB5467">
            <w:r w:rsidRPr="00BB5467">
              <w:rPr>
                <w:b/>
              </w:rPr>
              <w:t>Самостоятельная работа</w:t>
            </w:r>
          </w:p>
        </w:tc>
        <w:tc>
          <w:tcPr>
            <w:tcW w:w="1225" w:type="dxa"/>
            <w:vMerge w:val="restart"/>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6</w:t>
            </w:r>
          </w:p>
        </w:tc>
        <w:tc>
          <w:tcPr>
            <w:tcW w:w="1468" w:type="dxa"/>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rPr>
          <w:trHeight w:val="257"/>
        </w:trPr>
        <w:tc>
          <w:tcPr>
            <w:tcW w:w="2373"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083" w:type="dxa"/>
            <w:vAlign w:val="center"/>
          </w:tcPr>
          <w:p w:rsidR="00BB5467" w:rsidRPr="00BB5467" w:rsidRDefault="00BB5467" w:rsidP="00BB5467">
            <w:r w:rsidRPr="00BB5467">
              <w:t>Выполнение домашних работ по теме</w:t>
            </w:r>
          </w:p>
        </w:tc>
        <w:tc>
          <w:tcPr>
            <w:tcW w:w="1225"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68" w:type="dxa"/>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rPr>
          <w:trHeight w:val="1714"/>
        </w:trPr>
        <w:tc>
          <w:tcPr>
            <w:tcW w:w="2373"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B5467">
              <w:rPr>
                <w:bCs/>
              </w:rPr>
              <w:t xml:space="preserve">Тема 6.2 </w:t>
            </w:r>
            <w:r w:rsidRPr="00BB5467">
              <w:rPr>
                <w:b/>
                <w:bCs/>
              </w:rPr>
              <w:t>Современные языки программирования</w:t>
            </w:r>
          </w:p>
        </w:tc>
        <w:tc>
          <w:tcPr>
            <w:tcW w:w="8083"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Словарный запас 80 слов и устойчивых выражений по теме.</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Речевая деятельность (чтение, говорение, слушание, письмо) по теме.</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Выражения  разговорной и письменной речи в стереотипных ситуациях: английский для работы.</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Группа</w:t>
            </w:r>
            <w:r w:rsidRPr="00BB5467">
              <w:rPr>
                <w:lang w:val="en-US"/>
              </w:rPr>
              <w:t xml:space="preserve"> </w:t>
            </w:r>
            <w:r w:rsidRPr="00BB5467">
              <w:t>времен</w:t>
            </w:r>
            <w:r w:rsidRPr="00BB5467">
              <w:rPr>
                <w:lang w:val="en-US"/>
              </w:rPr>
              <w:t xml:space="preserve"> Perfect Active Voice. </w:t>
            </w:r>
            <w:r w:rsidRPr="00BB5467">
              <w:t>Значение, употребление, образование.</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rPr>
                <w:lang w:val="en-US"/>
              </w:rPr>
              <w:t>The</w:t>
            </w:r>
            <w:r w:rsidRPr="00BB5467">
              <w:t xml:space="preserve"> </w:t>
            </w:r>
            <w:r w:rsidRPr="00BB5467">
              <w:rPr>
                <w:lang w:val="en-US"/>
              </w:rPr>
              <w:t>Present</w:t>
            </w:r>
            <w:r w:rsidRPr="00BB5467">
              <w:t xml:space="preserve"> </w:t>
            </w:r>
            <w:r w:rsidRPr="00BB5467">
              <w:rPr>
                <w:lang w:val="en-US"/>
              </w:rPr>
              <w:t>Perfect</w:t>
            </w:r>
            <w:r w:rsidRPr="00BB5467">
              <w:t xml:space="preserve"> </w:t>
            </w:r>
            <w:r w:rsidRPr="00BB5467">
              <w:rPr>
                <w:lang w:val="en-US"/>
              </w:rPr>
              <w:t>Tense</w:t>
            </w:r>
            <w:r w:rsidRPr="00BB5467">
              <w:t>. Образование утвердительной, отрицательной, вопросительной форм.</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US"/>
              </w:rPr>
            </w:pPr>
            <w:r w:rsidRPr="00BB5467">
              <w:rPr>
                <w:lang w:val="en-US"/>
              </w:rPr>
              <w:t xml:space="preserve">The Present Perfect Tense </w:t>
            </w:r>
            <w:r w:rsidRPr="00BB5467">
              <w:t>в</w:t>
            </w:r>
            <w:r w:rsidRPr="00BB5467">
              <w:rPr>
                <w:lang w:val="en-US"/>
              </w:rPr>
              <w:t xml:space="preserve"> </w:t>
            </w:r>
            <w:r w:rsidRPr="00BB5467">
              <w:t>сравнении</w:t>
            </w:r>
            <w:r w:rsidRPr="00BB5467">
              <w:rPr>
                <w:lang w:val="en-US"/>
              </w:rPr>
              <w:t xml:space="preserve"> </w:t>
            </w:r>
            <w:r w:rsidRPr="00BB5467">
              <w:t>с</w:t>
            </w:r>
            <w:r w:rsidRPr="00BB5467">
              <w:rPr>
                <w:lang w:val="en-US"/>
              </w:rPr>
              <w:t xml:space="preserve"> Past Simple</w:t>
            </w:r>
          </w:p>
        </w:tc>
        <w:tc>
          <w:tcPr>
            <w:tcW w:w="1225"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8</w:t>
            </w:r>
          </w:p>
        </w:tc>
        <w:tc>
          <w:tcPr>
            <w:tcW w:w="1468" w:type="dxa"/>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1</w:t>
            </w:r>
          </w:p>
        </w:tc>
        <w:tc>
          <w:tcPr>
            <w:tcW w:w="1702" w:type="dxa"/>
            <w:vMerge/>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rPr>
          <w:trHeight w:val="207"/>
        </w:trPr>
        <w:tc>
          <w:tcPr>
            <w:tcW w:w="2373" w:type="dxa"/>
            <w:vMerge w:val="restart"/>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083" w:type="dxa"/>
            <w:vAlign w:val="center"/>
          </w:tcPr>
          <w:p w:rsidR="00BB5467" w:rsidRPr="00BB5467" w:rsidRDefault="00BB5467" w:rsidP="00BB5467">
            <w:r w:rsidRPr="00BB5467">
              <w:rPr>
                <w:b/>
              </w:rPr>
              <w:t>Самостоятельная работа</w:t>
            </w:r>
          </w:p>
        </w:tc>
        <w:tc>
          <w:tcPr>
            <w:tcW w:w="1225" w:type="dxa"/>
            <w:vMerge w:val="restart"/>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4</w:t>
            </w:r>
          </w:p>
        </w:tc>
        <w:tc>
          <w:tcPr>
            <w:tcW w:w="1468" w:type="dxa"/>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rPr>
          <w:trHeight w:val="207"/>
        </w:trPr>
        <w:tc>
          <w:tcPr>
            <w:tcW w:w="2373"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083" w:type="dxa"/>
            <w:vAlign w:val="center"/>
          </w:tcPr>
          <w:p w:rsidR="00BB5467" w:rsidRPr="00BB5467" w:rsidRDefault="00BB5467" w:rsidP="00BB5467">
            <w:r w:rsidRPr="00BB5467">
              <w:t>Выполнение домашних работ по теме</w:t>
            </w:r>
          </w:p>
        </w:tc>
        <w:tc>
          <w:tcPr>
            <w:tcW w:w="1225"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68" w:type="dxa"/>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rPr>
          <w:trHeight w:val="2208"/>
        </w:trPr>
        <w:tc>
          <w:tcPr>
            <w:tcW w:w="2373" w:type="dxa"/>
            <w:vMerge w:val="restart"/>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B5467">
              <w:rPr>
                <w:bCs/>
              </w:rPr>
              <w:lastRenderedPageBreak/>
              <w:t xml:space="preserve">Тема 6.3 Среды программирования </w:t>
            </w:r>
          </w:p>
        </w:tc>
        <w:tc>
          <w:tcPr>
            <w:tcW w:w="8083"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Словарный запас 80 слов и устойчивых выражений по теме.</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Речевая деятельность (чтение, говорение, слушание, письмо) по теме.</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Выражения  разговорной и письменной речи в стереотипных ситуациях: английский для работы.</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rPr>
                <w:lang w:val="en-US"/>
              </w:rPr>
              <w:t>The</w:t>
            </w:r>
            <w:r w:rsidRPr="00BB5467">
              <w:t xml:space="preserve"> </w:t>
            </w:r>
            <w:r w:rsidRPr="00BB5467">
              <w:rPr>
                <w:lang w:val="en-US"/>
              </w:rPr>
              <w:t>Past</w:t>
            </w:r>
            <w:r w:rsidRPr="00BB5467">
              <w:t xml:space="preserve"> </w:t>
            </w:r>
            <w:r w:rsidRPr="00BB5467">
              <w:rPr>
                <w:lang w:val="en-US"/>
              </w:rPr>
              <w:t>Perfect</w:t>
            </w:r>
            <w:r w:rsidRPr="00BB5467">
              <w:t xml:space="preserve"> </w:t>
            </w:r>
            <w:r w:rsidRPr="00BB5467">
              <w:rPr>
                <w:lang w:val="en-US"/>
              </w:rPr>
              <w:t>Tense</w:t>
            </w:r>
            <w:r w:rsidRPr="00BB5467">
              <w:t>. Образование утвердительной, отрицательной, вопросительной форм.</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rPr>
                <w:lang w:val="en-US"/>
              </w:rPr>
              <w:t>The</w:t>
            </w:r>
            <w:r w:rsidRPr="00BB5467">
              <w:t xml:space="preserve"> </w:t>
            </w:r>
            <w:r w:rsidRPr="00BB5467">
              <w:rPr>
                <w:lang w:val="en-US"/>
              </w:rPr>
              <w:t>Future</w:t>
            </w:r>
            <w:r w:rsidRPr="00BB5467">
              <w:t xml:space="preserve"> </w:t>
            </w:r>
            <w:r w:rsidRPr="00BB5467">
              <w:rPr>
                <w:lang w:val="en-US"/>
              </w:rPr>
              <w:t>Perfect</w:t>
            </w:r>
            <w:r w:rsidRPr="00BB5467">
              <w:t xml:space="preserve"> </w:t>
            </w:r>
            <w:r w:rsidRPr="00BB5467">
              <w:rPr>
                <w:lang w:val="en-US"/>
              </w:rPr>
              <w:t>Tense</w:t>
            </w:r>
            <w:r w:rsidRPr="00BB5467">
              <w:t>. Образование утвердительной, отрицательной, вопросительной форм.</w:t>
            </w:r>
          </w:p>
        </w:tc>
        <w:tc>
          <w:tcPr>
            <w:tcW w:w="1225"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8</w:t>
            </w:r>
          </w:p>
        </w:tc>
        <w:tc>
          <w:tcPr>
            <w:tcW w:w="1468" w:type="dxa"/>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3</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1</w:t>
            </w:r>
          </w:p>
        </w:tc>
        <w:tc>
          <w:tcPr>
            <w:tcW w:w="1702" w:type="dxa"/>
            <w:vMerge/>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rPr>
          <w:trHeight w:val="257"/>
        </w:trPr>
        <w:tc>
          <w:tcPr>
            <w:tcW w:w="2373"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US"/>
              </w:rPr>
            </w:pPr>
          </w:p>
        </w:tc>
        <w:tc>
          <w:tcPr>
            <w:tcW w:w="8083"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BB5467">
              <w:rPr>
                <w:b/>
              </w:rPr>
              <w:t>Контрольная работа</w:t>
            </w:r>
          </w:p>
        </w:tc>
        <w:tc>
          <w:tcPr>
            <w:tcW w:w="1225"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468" w:type="dxa"/>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c>
          <w:tcPr>
            <w:tcW w:w="2373"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lang w:val="en-US"/>
              </w:rPr>
            </w:pPr>
          </w:p>
        </w:tc>
        <w:tc>
          <w:tcPr>
            <w:tcW w:w="8083"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B5467">
              <w:rPr>
                <w:b/>
                <w:bCs/>
              </w:rPr>
              <w:t>Самостоятельная работа</w:t>
            </w:r>
          </w:p>
        </w:tc>
        <w:tc>
          <w:tcPr>
            <w:tcW w:w="1225" w:type="dxa"/>
            <w:vMerge w:val="restart"/>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4</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68" w:type="dxa"/>
            <w:vMerge w:val="restart"/>
            <w:shd w:val="clear" w:color="auto" w:fill="C0C0C0"/>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c>
          <w:tcPr>
            <w:tcW w:w="2373"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8083" w:type="dxa"/>
          </w:tcPr>
          <w:p w:rsidR="00BB5467" w:rsidRPr="00BB5467" w:rsidRDefault="00BB5467" w:rsidP="00BB5467">
            <w:pPr>
              <w:tabs>
                <w:tab w:val="left" w:pos="447"/>
              </w:tabs>
              <w:rPr>
                <w:bCs/>
              </w:rPr>
            </w:pPr>
            <w:r w:rsidRPr="00BB5467">
              <w:rPr>
                <w:bCs/>
              </w:rPr>
              <w:t>Выполнение домашних работ по теме</w:t>
            </w:r>
          </w:p>
        </w:tc>
        <w:tc>
          <w:tcPr>
            <w:tcW w:w="1225"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68" w:type="dxa"/>
            <w:vMerge/>
            <w:shd w:val="clear" w:color="auto" w:fill="C0C0C0"/>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rPr>
          <w:trHeight w:val="561"/>
        </w:trPr>
        <w:tc>
          <w:tcPr>
            <w:tcW w:w="2373"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sidRPr="00BB5467">
              <w:rPr>
                <w:b/>
              </w:rPr>
              <w:t>Раздел 7. Компьютерные сети</w:t>
            </w:r>
          </w:p>
        </w:tc>
        <w:tc>
          <w:tcPr>
            <w:tcW w:w="8083"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225"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B5467">
              <w:rPr>
                <w:b/>
                <w:bCs/>
              </w:rPr>
              <w:t>18</w:t>
            </w:r>
          </w:p>
        </w:tc>
        <w:tc>
          <w:tcPr>
            <w:tcW w:w="1468" w:type="dxa"/>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val="restart"/>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roofErr w:type="gramStart"/>
            <w:r w:rsidRPr="00BB5467">
              <w:rPr>
                <w:bCs/>
              </w:rPr>
              <w:t>ОК</w:t>
            </w:r>
            <w:proofErr w:type="gramEnd"/>
            <w:r w:rsidRPr="00BB5467">
              <w:rPr>
                <w:bCs/>
              </w:rPr>
              <w:t xml:space="preserve"> 1-9</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ПК 3.1,3.2</w:t>
            </w:r>
          </w:p>
        </w:tc>
      </w:tr>
      <w:tr w:rsidR="00BB5467" w:rsidRPr="00BB5467" w:rsidTr="00751474">
        <w:trPr>
          <w:trHeight w:val="2484"/>
        </w:trPr>
        <w:tc>
          <w:tcPr>
            <w:tcW w:w="2373" w:type="dxa"/>
            <w:vMerge w:val="restart"/>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Тема 7.1 Локальные компьютерные сети</w:t>
            </w:r>
          </w:p>
        </w:tc>
        <w:tc>
          <w:tcPr>
            <w:tcW w:w="8083"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Словарный запас 60 слов и устойчивых выражений по теме.</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Речевая деятельность (чтение, говорение, слушание, письмо) по теме.</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Выражения  разговорной и письменной речи в стереотипных ситуациях: английский для работы.</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Инфинитив: значение, формы, функции, особенности перевода</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rPr>
                <w:bCs/>
              </w:rPr>
              <w:t>Объектный инфинитивный оборот: форма, значение, употребление, особенности перевода</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B5467">
              <w:rPr>
                <w:bCs/>
              </w:rPr>
              <w:t>Субъектный инфинитивный оборот: форма, значение, употребление, особенности перевода</w:t>
            </w:r>
          </w:p>
        </w:tc>
        <w:tc>
          <w:tcPr>
            <w:tcW w:w="1225" w:type="dxa"/>
            <w:vMerge w:val="restart"/>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6</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3</w:t>
            </w:r>
          </w:p>
        </w:tc>
        <w:tc>
          <w:tcPr>
            <w:tcW w:w="1468" w:type="dxa"/>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1</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702"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rPr>
          <w:trHeight w:val="267"/>
        </w:trPr>
        <w:tc>
          <w:tcPr>
            <w:tcW w:w="2373"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083" w:type="dxa"/>
            <w:vAlign w:val="center"/>
          </w:tcPr>
          <w:p w:rsidR="00BB5467" w:rsidRPr="00BB5467" w:rsidRDefault="00BB5467" w:rsidP="00BB5467">
            <w:pPr>
              <w:rPr>
                <w:b/>
              </w:rPr>
            </w:pPr>
            <w:r w:rsidRPr="00BB5467">
              <w:rPr>
                <w:b/>
              </w:rPr>
              <w:t>Самостоятельная работа</w:t>
            </w:r>
          </w:p>
        </w:tc>
        <w:tc>
          <w:tcPr>
            <w:tcW w:w="1225"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68" w:type="dxa"/>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rPr>
          <w:trHeight w:val="267"/>
        </w:trPr>
        <w:tc>
          <w:tcPr>
            <w:tcW w:w="2373"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083" w:type="dxa"/>
            <w:vAlign w:val="center"/>
          </w:tcPr>
          <w:p w:rsidR="00BB5467" w:rsidRPr="00BB5467" w:rsidRDefault="00BB5467" w:rsidP="00BB5467">
            <w:r w:rsidRPr="00BB5467">
              <w:t>Выполнение домашних работ по теме</w:t>
            </w:r>
          </w:p>
        </w:tc>
        <w:tc>
          <w:tcPr>
            <w:tcW w:w="1225"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68" w:type="dxa"/>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rPr>
          <w:trHeight w:val="2484"/>
        </w:trPr>
        <w:tc>
          <w:tcPr>
            <w:tcW w:w="2373"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B5467">
              <w:rPr>
                <w:bCs/>
              </w:rPr>
              <w:t>Тема 7.2 Глобальные компьютерные сети</w:t>
            </w:r>
          </w:p>
        </w:tc>
        <w:tc>
          <w:tcPr>
            <w:tcW w:w="8083"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Словарный запас 60 слов и устойчивых выражений по теме.</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Речевая деятельность (чтение, говорение, слушание, письмо) по теме.</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Выражения  разговорной и письменной речи в стереотипных ситуациях: английский для работы.</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Герундий: значение, формы, функции, особенности перевода</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B5467">
              <w:t>Причастие настоящего времени: значение, формы, функции, особенности перевода</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B5467">
              <w:rPr>
                <w:bCs/>
              </w:rPr>
              <w:t>Независимый (абсолютный) причастный оборот: форма, значение, употребление, особенности перевода</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BB5467">
              <w:rPr>
                <w:b/>
                <w:bCs/>
              </w:rPr>
              <w:t>Самостоятельная работа</w:t>
            </w:r>
          </w:p>
        </w:tc>
        <w:tc>
          <w:tcPr>
            <w:tcW w:w="1225"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10</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6</w:t>
            </w:r>
          </w:p>
        </w:tc>
        <w:tc>
          <w:tcPr>
            <w:tcW w:w="1468" w:type="dxa"/>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3</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1</w:t>
            </w:r>
          </w:p>
        </w:tc>
        <w:tc>
          <w:tcPr>
            <w:tcW w:w="1702"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c>
          <w:tcPr>
            <w:tcW w:w="2373"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sidRPr="00BB5467">
              <w:rPr>
                <w:b/>
              </w:rPr>
              <w:lastRenderedPageBreak/>
              <w:t>Раздел 8. Основы технического перевода</w:t>
            </w:r>
          </w:p>
        </w:tc>
        <w:tc>
          <w:tcPr>
            <w:tcW w:w="8083"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225"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B5467">
              <w:rPr>
                <w:b/>
                <w:bCs/>
              </w:rPr>
              <w:t>34</w:t>
            </w:r>
          </w:p>
        </w:tc>
        <w:tc>
          <w:tcPr>
            <w:tcW w:w="1468" w:type="dxa"/>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rPr>
          <w:trHeight w:val="4416"/>
        </w:trPr>
        <w:tc>
          <w:tcPr>
            <w:tcW w:w="2373" w:type="dxa"/>
            <w:vMerge w:val="restart"/>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Тема 8.1 Перевод профессионально ориентированных текстов</w:t>
            </w:r>
          </w:p>
        </w:tc>
        <w:tc>
          <w:tcPr>
            <w:tcW w:w="8083"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Словарный запас 300 слов и устойчивых выражений по теме.</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Речевая деятельность (чтение, говорение, слушание, письмо) по теме.</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Выражения  разговорной и письменной речи в стереотипных ситуациях: английский для работы.</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Основные правила работы со словарями и справочниками</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Цели и виды перевода.  Анализ структуры предложения. Нахождение группы подлежащее-сказуемое в предложении</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Грамматические проблемы перевода. Типы придаточных предложений</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Лексические проблемы перевода: перевод пословиц, поговорок, фразеологизмов, перевод имен собственных, традиционных словосочетаний, термины и интернациональные слова, заголовки научно-технических текстов</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rsidRPr="00BB5467">
              <w:t>Словообразование: конверсия, чередование ударений, чередование звуков, префиксы и суффиксы, словосложение, сокращения</w:t>
            </w:r>
            <w:proofErr w:type="gramEnd"/>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B5467">
              <w:t>Основные источники научно-технической информации, структура, научных статей</w:t>
            </w:r>
          </w:p>
        </w:tc>
        <w:tc>
          <w:tcPr>
            <w:tcW w:w="1225"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30</w:t>
            </w:r>
          </w:p>
        </w:tc>
        <w:tc>
          <w:tcPr>
            <w:tcW w:w="1468" w:type="dxa"/>
            <w:shd w:val="clear" w:color="auto" w:fill="auto"/>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roofErr w:type="gramStart"/>
            <w:r w:rsidRPr="00BB5467">
              <w:rPr>
                <w:bCs/>
              </w:rPr>
              <w:t>ОК</w:t>
            </w:r>
            <w:proofErr w:type="gramEnd"/>
            <w:r w:rsidRPr="00BB5467">
              <w:rPr>
                <w:bCs/>
              </w:rPr>
              <w:t xml:space="preserve"> 1-9</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ПК 1.1-1.4, 2.2- 2.6, 3.1,3.2</w:t>
            </w:r>
          </w:p>
        </w:tc>
      </w:tr>
      <w:tr w:rsidR="00BB5467" w:rsidRPr="00BB5467" w:rsidTr="00751474">
        <w:trPr>
          <w:trHeight w:val="323"/>
        </w:trPr>
        <w:tc>
          <w:tcPr>
            <w:tcW w:w="2373"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083"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BB5467">
              <w:rPr>
                <w:b/>
              </w:rPr>
              <w:t xml:space="preserve">Дифференцированный зачёт </w:t>
            </w:r>
          </w:p>
        </w:tc>
        <w:tc>
          <w:tcPr>
            <w:tcW w:w="1225"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46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c>
          <w:tcPr>
            <w:tcW w:w="2373"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8083" w:type="dxa"/>
          </w:tcPr>
          <w:p w:rsidR="00BB5467" w:rsidRPr="00BB5467" w:rsidRDefault="00BB5467" w:rsidP="00BB5467">
            <w:pPr>
              <w:jc w:val="both"/>
              <w:rPr>
                <w:rFonts w:eastAsia="Calibri"/>
                <w:b/>
                <w:bCs/>
              </w:rPr>
            </w:pPr>
            <w:r w:rsidRPr="00BB5467">
              <w:rPr>
                <w:b/>
              </w:rPr>
              <w:t>Самостоятельная работа</w:t>
            </w:r>
          </w:p>
        </w:tc>
        <w:tc>
          <w:tcPr>
            <w:tcW w:w="1225" w:type="dxa"/>
            <w:vMerge w:val="restart"/>
          </w:tcPr>
          <w:p w:rsidR="00BB5467" w:rsidRPr="00BB5467" w:rsidRDefault="00BB5467" w:rsidP="00BB5467">
            <w:pPr>
              <w:jc w:val="center"/>
              <w:rPr>
                <w:bCs/>
              </w:rPr>
            </w:pPr>
            <w:r w:rsidRPr="00BB5467">
              <w:rPr>
                <w:bCs/>
              </w:rPr>
              <w:t>8</w:t>
            </w:r>
          </w:p>
          <w:p w:rsidR="00BB5467" w:rsidRPr="00BB5467" w:rsidRDefault="00BB5467" w:rsidP="00BB5467">
            <w:pPr>
              <w:jc w:val="center"/>
              <w:rPr>
                <w:bCs/>
              </w:rPr>
            </w:pPr>
          </w:p>
        </w:tc>
        <w:tc>
          <w:tcPr>
            <w:tcW w:w="1468" w:type="dxa"/>
            <w:vMerge w:val="restart"/>
            <w:shd w:val="clear" w:color="auto" w:fill="C0C0C0"/>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shd w:val="clear" w:color="auto" w:fill="C0C0C0"/>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c>
          <w:tcPr>
            <w:tcW w:w="2373"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8083" w:type="dxa"/>
          </w:tcPr>
          <w:p w:rsidR="00BB5467" w:rsidRPr="00BB5467" w:rsidRDefault="00BB5467" w:rsidP="00BB5467">
            <w:pPr>
              <w:jc w:val="both"/>
              <w:rPr>
                <w:rFonts w:eastAsia="Calibri"/>
                <w:bCs/>
              </w:rPr>
            </w:pPr>
            <w:r w:rsidRPr="00BB5467">
              <w:rPr>
                <w:rFonts w:eastAsia="Calibri"/>
                <w:bCs/>
              </w:rPr>
              <w:t>Перевод текстов профессиональной направленности</w:t>
            </w:r>
          </w:p>
        </w:tc>
        <w:tc>
          <w:tcPr>
            <w:tcW w:w="1225" w:type="dxa"/>
            <w:vMerge/>
          </w:tcPr>
          <w:p w:rsidR="00BB5467" w:rsidRPr="00BB5467" w:rsidRDefault="00BB5467" w:rsidP="00BB5467">
            <w:pPr>
              <w:jc w:val="center"/>
              <w:rPr>
                <w:bCs/>
              </w:rPr>
            </w:pPr>
          </w:p>
        </w:tc>
        <w:tc>
          <w:tcPr>
            <w:tcW w:w="1468" w:type="dxa"/>
            <w:vMerge/>
            <w:shd w:val="clear" w:color="auto" w:fill="C0C0C0"/>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shd w:val="clear" w:color="auto" w:fill="C0C0C0"/>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5467" w:rsidRPr="00BB5467" w:rsidTr="00751474">
        <w:tc>
          <w:tcPr>
            <w:tcW w:w="10456" w:type="dxa"/>
            <w:gridSpan w:val="2"/>
          </w:tcPr>
          <w:p w:rsidR="00BB5467" w:rsidRPr="00BB5467" w:rsidRDefault="00BB5467" w:rsidP="00BB5467">
            <w:pPr>
              <w:jc w:val="right"/>
              <w:rPr>
                <w:b/>
              </w:rPr>
            </w:pPr>
            <w:r w:rsidRPr="00BB5467">
              <w:rPr>
                <w:b/>
              </w:rPr>
              <w:t>Всего:</w:t>
            </w:r>
          </w:p>
        </w:tc>
        <w:tc>
          <w:tcPr>
            <w:tcW w:w="1225"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B5467">
              <w:rPr>
                <w:b/>
                <w:bCs/>
              </w:rPr>
              <w:t>282</w:t>
            </w:r>
          </w:p>
        </w:tc>
        <w:tc>
          <w:tcPr>
            <w:tcW w:w="1468" w:type="dxa"/>
            <w:tcBorders>
              <w:bottom w:val="single" w:sz="4" w:space="0" w:color="auto"/>
            </w:tcBorders>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702" w:type="dxa"/>
            <w:tcBorders>
              <w:bottom w:val="single" w:sz="4" w:space="0" w:color="auto"/>
            </w:tcBorders>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bl>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BB5467">
        <w:t>Для характеристики уровня освоения учебного материала используются следующие обозначения:</w:t>
      </w: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BB5467">
        <w:t xml:space="preserve">1. – </w:t>
      </w:r>
      <w:proofErr w:type="gramStart"/>
      <w:r w:rsidRPr="00BB5467">
        <w:t>ознакомительный</w:t>
      </w:r>
      <w:proofErr w:type="gramEnd"/>
      <w:r w:rsidRPr="00BB5467">
        <w:t xml:space="preserve"> (узнавание ранее изученных объектов, свойств); </w:t>
      </w: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BB5467">
        <w:t>2. – </w:t>
      </w:r>
      <w:proofErr w:type="gramStart"/>
      <w:r w:rsidRPr="00BB5467">
        <w:t>репродуктивный</w:t>
      </w:r>
      <w:proofErr w:type="gramEnd"/>
      <w:r w:rsidRPr="00BB5467">
        <w:t xml:space="preserve"> (выполнение деятельности по образцу, инструкции или под руководством)</w:t>
      </w: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BB5467">
        <w:t xml:space="preserve">3. – </w:t>
      </w:r>
      <w:proofErr w:type="gramStart"/>
      <w:r w:rsidRPr="00BB5467">
        <w:t>продуктивный</w:t>
      </w:r>
      <w:proofErr w:type="gramEnd"/>
      <w:r w:rsidRPr="00BB5467">
        <w:t xml:space="preserve"> (планирование и самостоятельное выполнение деятельности, решение проблемных задач)</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BB5467" w:rsidRPr="00BB5467" w:rsidSect="00C27BF7">
          <w:pgSz w:w="16840" w:h="11907" w:orient="landscape"/>
          <w:pgMar w:top="851" w:right="1134" w:bottom="851" w:left="992" w:header="709" w:footer="709" w:gutter="0"/>
          <w:cols w:space="720"/>
        </w:sectPr>
      </w:pPr>
    </w:p>
    <w:p w:rsidR="00BB5467" w:rsidRPr="00BB5467" w:rsidRDefault="00BB5467" w:rsidP="00BB546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rPr>
      </w:pPr>
      <w:r w:rsidRPr="00BB5467">
        <w:rPr>
          <w:b/>
          <w:caps/>
        </w:rPr>
        <w:lastRenderedPageBreak/>
        <w:t>3. условия реализации программы дисциплины</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BB5467">
        <w:rPr>
          <w:b/>
          <w:bCs/>
        </w:rPr>
        <w:t>3.1. Требования к минимальному материально-техническому обеспечению</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B5467">
        <w:t>Реализация программы дисциплины требует наличия учебного кабинета «Иностранный язык».</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BB5467">
        <w:rPr>
          <w:bCs/>
        </w:rPr>
        <w:t>Оборудование учебного кабинета:</w:t>
      </w:r>
    </w:p>
    <w:p w:rsidR="00BB5467" w:rsidRPr="00BB5467" w:rsidRDefault="00BB5467" w:rsidP="00CA6691">
      <w:pPr>
        <w:numPr>
          <w:ilvl w:val="0"/>
          <w:numId w:val="3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BB5467">
        <w:rPr>
          <w:bCs/>
        </w:rPr>
        <w:t xml:space="preserve">посадочные места по количеству </w:t>
      </w:r>
      <w:proofErr w:type="gramStart"/>
      <w:r w:rsidRPr="00BB5467">
        <w:rPr>
          <w:bCs/>
        </w:rPr>
        <w:t>обучающихся</w:t>
      </w:r>
      <w:proofErr w:type="gramEnd"/>
      <w:r w:rsidRPr="00BB5467">
        <w:rPr>
          <w:bCs/>
        </w:rPr>
        <w:t>;</w:t>
      </w:r>
    </w:p>
    <w:p w:rsidR="00BB5467" w:rsidRPr="00BB5467" w:rsidRDefault="00BB5467" w:rsidP="00CA6691">
      <w:pPr>
        <w:numPr>
          <w:ilvl w:val="0"/>
          <w:numId w:val="3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BB5467">
        <w:rPr>
          <w:bCs/>
        </w:rPr>
        <w:t>рабочее место преподавателя;</w:t>
      </w:r>
    </w:p>
    <w:p w:rsidR="00BB5467" w:rsidRPr="00BB5467" w:rsidRDefault="00BB5467" w:rsidP="00CA6691">
      <w:pPr>
        <w:numPr>
          <w:ilvl w:val="0"/>
          <w:numId w:val="3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BB5467">
        <w:rPr>
          <w:bCs/>
        </w:rPr>
        <w:t>комплект учебно-методической документации;</w:t>
      </w:r>
    </w:p>
    <w:p w:rsidR="00BB5467" w:rsidRPr="00BB5467" w:rsidRDefault="00BB5467" w:rsidP="00CA6691">
      <w:pPr>
        <w:numPr>
          <w:ilvl w:val="0"/>
          <w:numId w:val="3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BB5467">
        <w:rPr>
          <w:bCs/>
        </w:rPr>
        <w:t>наглядные пособия (планшеты и плакаты).</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BB5467">
        <w:rPr>
          <w:bCs/>
        </w:rPr>
        <w:t>Технические средства обучения:</w:t>
      </w:r>
    </w:p>
    <w:p w:rsidR="00BB5467" w:rsidRPr="00BB5467" w:rsidRDefault="00BB5467" w:rsidP="00CA6691">
      <w:pPr>
        <w:numPr>
          <w:ilvl w:val="0"/>
          <w:numId w:val="3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BB5467">
        <w:rPr>
          <w:bCs/>
        </w:rPr>
        <w:t xml:space="preserve">компьютеры, </w:t>
      </w:r>
    </w:p>
    <w:p w:rsidR="00BB5467" w:rsidRPr="00BB5467" w:rsidRDefault="00BB5467" w:rsidP="00CA6691">
      <w:pPr>
        <w:numPr>
          <w:ilvl w:val="0"/>
          <w:numId w:val="3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BB5467">
        <w:rPr>
          <w:bCs/>
        </w:rPr>
        <w:t xml:space="preserve">интерактивная доска, </w:t>
      </w:r>
    </w:p>
    <w:p w:rsidR="00BB5467" w:rsidRPr="00BB5467" w:rsidRDefault="00BB5467" w:rsidP="00CA6691">
      <w:pPr>
        <w:numPr>
          <w:ilvl w:val="0"/>
          <w:numId w:val="3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roofErr w:type="spellStart"/>
      <w:r w:rsidRPr="00BB5467">
        <w:rPr>
          <w:bCs/>
        </w:rPr>
        <w:t>мультимедиапроектор</w:t>
      </w:r>
      <w:proofErr w:type="spellEnd"/>
      <w:r w:rsidRPr="00BB5467">
        <w:rPr>
          <w:bCs/>
        </w:rPr>
        <w:t>,</w:t>
      </w:r>
    </w:p>
    <w:p w:rsidR="00BB5467" w:rsidRPr="00BB5467" w:rsidRDefault="00BB5467" w:rsidP="00CA6691">
      <w:pPr>
        <w:numPr>
          <w:ilvl w:val="0"/>
          <w:numId w:val="3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BB5467">
        <w:rPr>
          <w:bCs/>
        </w:rPr>
        <w:t>лингафонный кабинет.</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p w:rsidR="00BB5467" w:rsidRPr="00BB5467" w:rsidRDefault="00BB5467" w:rsidP="00BB546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rPr>
      </w:pPr>
      <w:r w:rsidRPr="00BB5467">
        <w:rPr>
          <w:b/>
        </w:rPr>
        <w:t>3.2. Информационное обеспечение обучения</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BB5467">
        <w:rPr>
          <w:b/>
          <w:bCs/>
        </w:rPr>
        <w:t>Перечень рекомендуемых учебных изданий, Интернет-ресурсов, дополнительной литературы</w:t>
      </w:r>
    </w:p>
    <w:p w:rsidR="00BB5467" w:rsidRPr="00BB5467" w:rsidRDefault="00BB5467" w:rsidP="00BB5467">
      <w:pPr>
        <w:spacing w:line="276" w:lineRule="auto"/>
        <w:ind w:left="360"/>
        <w:contextualSpacing/>
        <w:rPr>
          <w:b/>
        </w:rPr>
      </w:pPr>
      <w:r w:rsidRPr="00BB5467">
        <w:rPr>
          <w:b/>
        </w:rPr>
        <w:t>Основные:</w:t>
      </w:r>
    </w:p>
    <w:p w:rsidR="00BB5467" w:rsidRPr="00BB5467" w:rsidRDefault="00BB5467" w:rsidP="00CA6691">
      <w:pPr>
        <w:numPr>
          <w:ilvl w:val="0"/>
          <w:numId w:val="35"/>
        </w:numPr>
        <w:spacing w:line="259" w:lineRule="auto"/>
        <w:contextualSpacing/>
        <w:rPr>
          <w:color w:val="000000"/>
        </w:rPr>
      </w:pPr>
      <w:proofErr w:type="gramStart"/>
      <w:r w:rsidRPr="00BB5467">
        <w:rPr>
          <w:color w:val="000000"/>
        </w:rPr>
        <w:t>Голубев</w:t>
      </w:r>
      <w:proofErr w:type="gramEnd"/>
      <w:r w:rsidRPr="00BB5467">
        <w:rPr>
          <w:color w:val="000000"/>
        </w:rPr>
        <w:t xml:space="preserve">, А.П. Английский язык для всех специальностей [Электронный ресурс]: учебник / А.П. Голубев, А.Д. Жук, И.Б. Смирнова. — М.: </w:t>
      </w:r>
      <w:proofErr w:type="spellStart"/>
      <w:r w:rsidRPr="00BB5467">
        <w:rPr>
          <w:color w:val="000000"/>
        </w:rPr>
        <w:t>КноРус</w:t>
      </w:r>
      <w:proofErr w:type="spellEnd"/>
      <w:r w:rsidRPr="00BB5467">
        <w:rPr>
          <w:color w:val="000000"/>
        </w:rPr>
        <w:t>, 2019. — 274 с. — (СПО). — Режим доступа: https://book.ru/book/931742 (дата обращения: 15.11.2019).</w:t>
      </w:r>
    </w:p>
    <w:p w:rsidR="00BB5467" w:rsidRPr="00BB5467" w:rsidRDefault="00BB5467" w:rsidP="00CA6691">
      <w:pPr>
        <w:numPr>
          <w:ilvl w:val="0"/>
          <w:numId w:val="35"/>
        </w:numPr>
        <w:autoSpaceDE w:val="0"/>
        <w:autoSpaceDN w:val="0"/>
        <w:adjustRightInd w:val="0"/>
        <w:rPr>
          <w:b/>
        </w:rPr>
      </w:pPr>
      <w:r w:rsidRPr="00BB5467">
        <w:rPr>
          <w:color w:val="000000"/>
        </w:rPr>
        <w:t xml:space="preserve">Карпова, Т.А. </w:t>
      </w:r>
      <w:proofErr w:type="spellStart"/>
      <w:r w:rsidRPr="00BB5467">
        <w:rPr>
          <w:color w:val="000000"/>
        </w:rPr>
        <w:t>English</w:t>
      </w:r>
      <w:proofErr w:type="spellEnd"/>
      <w:r w:rsidRPr="00BB5467">
        <w:rPr>
          <w:color w:val="000000"/>
        </w:rPr>
        <w:t xml:space="preserve"> </w:t>
      </w:r>
      <w:proofErr w:type="spellStart"/>
      <w:r w:rsidRPr="00BB5467">
        <w:rPr>
          <w:color w:val="000000"/>
        </w:rPr>
        <w:t>for</w:t>
      </w:r>
      <w:proofErr w:type="spellEnd"/>
      <w:r w:rsidRPr="00BB5467">
        <w:rPr>
          <w:color w:val="000000"/>
        </w:rPr>
        <w:t xml:space="preserve"> </w:t>
      </w:r>
      <w:proofErr w:type="spellStart"/>
      <w:r w:rsidRPr="00BB5467">
        <w:rPr>
          <w:color w:val="000000"/>
        </w:rPr>
        <w:t>Colleges</w:t>
      </w:r>
      <w:proofErr w:type="spellEnd"/>
      <w:r w:rsidRPr="00BB5467">
        <w:rPr>
          <w:color w:val="000000"/>
        </w:rPr>
        <w:t xml:space="preserve">=Английский язык для колледжей [Электронный ресурс]: учебное пособие / Т.А. Карпова. — М.: </w:t>
      </w:r>
      <w:proofErr w:type="spellStart"/>
      <w:r w:rsidRPr="00BB5467">
        <w:rPr>
          <w:color w:val="000000"/>
        </w:rPr>
        <w:t>КноРус</w:t>
      </w:r>
      <w:proofErr w:type="spellEnd"/>
      <w:r w:rsidRPr="00BB5467">
        <w:rPr>
          <w:color w:val="000000"/>
        </w:rPr>
        <w:t>, 2019. — 280 с. — Режим доступа: https://book.ru/book/929961 (дата обращения: 15.11.2019).</w:t>
      </w:r>
    </w:p>
    <w:p w:rsidR="00BB5467" w:rsidRPr="00BB5467" w:rsidRDefault="00BB5467" w:rsidP="00CA6691">
      <w:pPr>
        <w:numPr>
          <w:ilvl w:val="0"/>
          <w:numId w:val="35"/>
        </w:numPr>
        <w:autoSpaceDE w:val="0"/>
        <w:autoSpaceDN w:val="0"/>
        <w:adjustRightInd w:val="0"/>
        <w:rPr>
          <w:b/>
        </w:rPr>
      </w:pPr>
      <w:r w:rsidRPr="00BB5467">
        <w:t xml:space="preserve">Смирнова И.Б., Голубев А.П., Жук А.Д. Английский язык для всех специальностей (СПО) </w:t>
      </w:r>
      <w:proofErr w:type="gramStart"/>
      <w:r w:rsidRPr="00BB5467">
        <w:t>-М</w:t>
      </w:r>
      <w:proofErr w:type="gramEnd"/>
      <w:r w:rsidRPr="00BB5467">
        <w:t>.: ООО «</w:t>
      </w:r>
      <w:proofErr w:type="spellStart"/>
      <w:r w:rsidRPr="00BB5467">
        <w:t>КноРус</w:t>
      </w:r>
      <w:proofErr w:type="spellEnd"/>
      <w:r w:rsidRPr="00BB5467">
        <w:t>», 2015.</w:t>
      </w:r>
    </w:p>
    <w:p w:rsidR="00BB5467" w:rsidRPr="00BB5467" w:rsidRDefault="00BB5467" w:rsidP="00CA6691">
      <w:pPr>
        <w:numPr>
          <w:ilvl w:val="0"/>
          <w:numId w:val="35"/>
        </w:numPr>
        <w:autoSpaceDE w:val="0"/>
        <w:autoSpaceDN w:val="0"/>
        <w:adjustRightInd w:val="0"/>
        <w:rPr>
          <w:b/>
        </w:rPr>
      </w:pPr>
      <w:r w:rsidRPr="00BB5467">
        <w:rPr>
          <w:color w:val="000000"/>
        </w:rPr>
        <w:t xml:space="preserve">Фишман, Л. М. </w:t>
      </w:r>
      <w:proofErr w:type="spellStart"/>
      <w:r w:rsidRPr="00BB5467">
        <w:rPr>
          <w:color w:val="000000"/>
        </w:rPr>
        <w:t>Professional</w:t>
      </w:r>
      <w:proofErr w:type="spellEnd"/>
      <w:r w:rsidRPr="00BB5467">
        <w:rPr>
          <w:color w:val="000000"/>
        </w:rPr>
        <w:t xml:space="preserve"> </w:t>
      </w:r>
      <w:proofErr w:type="spellStart"/>
      <w:r w:rsidRPr="00BB5467">
        <w:rPr>
          <w:color w:val="000000"/>
        </w:rPr>
        <w:t>English</w:t>
      </w:r>
      <w:proofErr w:type="spellEnd"/>
      <w:r w:rsidRPr="00BB5467">
        <w:rPr>
          <w:color w:val="000000"/>
        </w:rPr>
        <w:t xml:space="preserve"> [Электронный ресурс]: учебник / Л.М. Фишман. - М.:НИЦ ИНФРА-М, 2019. - 120 с. (Среднее профессиональное образование)</w:t>
      </w:r>
      <w:proofErr w:type="gramStart"/>
      <w:r w:rsidRPr="00BB5467">
        <w:rPr>
          <w:color w:val="000000"/>
        </w:rPr>
        <w:t xml:space="preserve"> .</w:t>
      </w:r>
      <w:proofErr w:type="gramEnd"/>
      <w:r w:rsidRPr="00BB5467">
        <w:rPr>
          <w:color w:val="000000"/>
        </w:rPr>
        <w:t xml:space="preserve"> </w:t>
      </w:r>
    </w:p>
    <w:p w:rsidR="00BB5467" w:rsidRPr="00BB5467" w:rsidRDefault="00BB5467" w:rsidP="00BB5467">
      <w:pPr>
        <w:autoSpaceDE w:val="0"/>
        <w:autoSpaceDN w:val="0"/>
        <w:adjustRightInd w:val="0"/>
        <w:ind w:left="284"/>
        <w:rPr>
          <w:b/>
          <w:color w:val="000000"/>
        </w:rPr>
      </w:pPr>
      <w:r w:rsidRPr="00BB5467">
        <w:rPr>
          <w:b/>
          <w:color w:val="000000"/>
        </w:rPr>
        <w:t>Дополнительные:</w:t>
      </w:r>
    </w:p>
    <w:p w:rsidR="00BB5467" w:rsidRPr="00BB5467" w:rsidRDefault="00BB5467" w:rsidP="00CA6691">
      <w:pPr>
        <w:numPr>
          <w:ilvl w:val="0"/>
          <w:numId w:val="36"/>
        </w:numPr>
        <w:autoSpaceDE w:val="0"/>
        <w:autoSpaceDN w:val="0"/>
        <w:adjustRightInd w:val="0"/>
        <w:contextualSpacing/>
        <w:rPr>
          <w:b/>
        </w:rPr>
      </w:pPr>
      <w:proofErr w:type="gramStart"/>
      <w:r w:rsidRPr="00BB5467">
        <w:rPr>
          <w:color w:val="000000"/>
        </w:rPr>
        <w:t>Голубев</w:t>
      </w:r>
      <w:proofErr w:type="gramEnd"/>
      <w:r w:rsidRPr="00BB5467">
        <w:rPr>
          <w:color w:val="000000"/>
        </w:rPr>
        <w:t xml:space="preserve">, А.П.   Английский язык для технических специальностей = </w:t>
      </w:r>
      <w:proofErr w:type="spellStart"/>
      <w:r w:rsidRPr="00BB5467">
        <w:rPr>
          <w:color w:val="000000"/>
        </w:rPr>
        <w:t>English</w:t>
      </w:r>
      <w:proofErr w:type="spellEnd"/>
      <w:r w:rsidRPr="00BB5467">
        <w:rPr>
          <w:color w:val="000000"/>
        </w:rPr>
        <w:t xml:space="preserve"> </w:t>
      </w:r>
      <w:proofErr w:type="spellStart"/>
      <w:r w:rsidRPr="00BB5467">
        <w:rPr>
          <w:color w:val="000000"/>
        </w:rPr>
        <w:t>for</w:t>
      </w:r>
      <w:proofErr w:type="spellEnd"/>
      <w:r w:rsidRPr="00BB5467">
        <w:rPr>
          <w:color w:val="000000"/>
        </w:rPr>
        <w:t xml:space="preserve"> </w:t>
      </w:r>
      <w:proofErr w:type="spellStart"/>
      <w:r w:rsidRPr="00BB5467">
        <w:rPr>
          <w:color w:val="000000"/>
        </w:rPr>
        <w:t>Technical</w:t>
      </w:r>
      <w:proofErr w:type="spellEnd"/>
      <w:r w:rsidRPr="00BB5467">
        <w:rPr>
          <w:color w:val="000000"/>
        </w:rPr>
        <w:t xml:space="preserve"> </w:t>
      </w:r>
      <w:proofErr w:type="spellStart"/>
      <w:r w:rsidRPr="00BB5467">
        <w:rPr>
          <w:color w:val="000000"/>
        </w:rPr>
        <w:t>Colleges</w:t>
      </w:r>
      <w:proofErr w:type="spellEnd"/>
      <w:r w:rsidRPr="00BB5467">
        <w:rPr>
          <w:color w:val="000000"/>
        </w:rPr>
        <w:t xml:space="preserve"> [Текст]: учебник для студентов учреждений СПО (Гриф ФГАУ ФИРО) / А.П. Голубев, А.П. </w:t>
      </w:r>
      <w:proofErr w:type="spellStart"/>
      <w:r w:rsidRPr="00BB5467">
        <w:rPr>
          <w:color w:val="000000"/>
        </w:rPr>
        <w:t>Коржавый</w:t>
      </w:r>
      <w:proofErr w:type="spellEnd"/>
      <w:r w:rsidRPr="00BB5467">
        <w:rPr>
          <w:color w:val="000000"/>
        </w:rPr>
        <w:t xml:space="preserve">, И.Б. Смирнова. - 5-е изд., стер. - </w:t>
      </w:r>
      <w:proofErr w:type="gramStart"/>
      <w:r w:rsidRPr="00BB5467">
        <w:rPr>
          <w:color w:val="000000"/>
        </w:rPr>
        <w:t>М.: Академия, 2019. - 208 с. - (Профессиональное образование:</w:t>
      </w:r>
      <w:proofErr w:type="gramEnd"/>
      <w:r w:rsidRPr="00BB5467">
        <w:rPr>
          <w:color w:val="000000"/>
        </w:rPr>
        <w:t xml:space="preserve"> </w:t>
      </w:r>
      <w:proofErr w:type="gramStart"/>
      <w:r w:rsidRPr="00BB5467">
        <w:rPr>
          <w:color w:val="000000"/>
        </w:rPr>
        <w:t>Гуманитарные и социально-экономические дисциплины).</w:t>
      </w:r>
      <w:proofErr w:type="gramEnd"/>
    </w:p>
    <w:p w:rsidR="00BB5467" w:rsidRPr="00BB5467" w:rsidRDefault="00BB5467" w:rsidP="00CA6691">
      <w:pPr>
        <w:numPr>
          <w:ilvl w:val="0"/>
          <w:numId w:val="36"/>
        </w:numPr>
        <w:autoSpaceDE w:val="0"/>
        <w:autoSpaceDN w:val="0"/>
        <w:adjustRightInd w:val="0"/>
        <w:contextualSpacing/>
        <w:rPr>
          <w:b/>
          <w:color w:val="0000FF"/>
          <w:u w:val="single"/>
        </w:rPr>
      </w:pPr>
      <w:proofErr w:type="spellStart"/>
      <w:r w:rsidRPr="00BB5467">
        <w:rPr>
          <w:color w:val="000000"/>
        </w:rPr>
        <w:t>Маньковская</w:t>
      </w:r>
      <w:proofErr w:type="spellEnd"/>
      <w:r w:rsidRPr="00BB5467">
        <w:rPr>
          <w:color w:val="000000"/>
        </w:rPr>
        <w:t xml:space="preserve">, З.В. Английский язык в ситуациях повседневного делового общения [Электронный ресурс]: учебное пособие / З.В. </w:t>
      </w:r>
      <w:proofErr w:type="spellStart"/>
      <w:r w:rsidRPr="00BB5467">
        <w:rPr>
          <w:color w:val="000000"/>
        </w:rPr>
        <w:t>Маньковская</w:t>
      </w:r>
      <w:proofErr w:type="spellEnd"/>
      <w:r w:rsidRPr="00BB5467">
        <w:rPr>
          <w:color w:val="000000"/>
        </w:rPr>
        <w:t xml:space="preserve">. - М.: ИНФРА-М, 2019. — 223 </w:t>
      </w:r>
      <w:proofErr w:type="gramStart"/>
      <w:r w:rsidRPr="00BB5467">
        <w:rPr>
          <w:color w:val="000000"/>
        </w:rPr>
        <w:t>с</w:t>
      </w:r>
      <w:proofErr w:type="gramEnd"/>
      <w:r w:rsidRPr="00BB5467">
        <w:rPr>
          <w:color w:val="000000"/>
        </w:rPr>
        <w:t xml:space="preserve">. — (Среднее профессиональное образование). - Режим доступа: </w:t>
      </w:r>
      <w:hyperlink r:id="rId32" w:history="1">
        <w:r w:rsidRPr="00BB5467">
          <w:rPr>
            <w:color w:val="0000FF"/>
            <w:u w:val="single"/>
          </w:rPr>
          <w:t>http://znanium.com/catalog/product/967602</w:t>
        </w:r>
      </w:hyperlink>
    </w:p>
    <w:p w:rsidR="00BB5467" w:rsidRPr="00BB5467" w:rsidRDefault="00BB5467" w:rsidP="00CA6691">
      <w:pPr>
        <w:numPr>
          <w:ilvl w:val="0"/>
          <w:numId w:val="36"/>
        </w:numPr>
        <w:autoSpaceDE w:val="0"/>
        <w:autoSpaceDN w:val="0"/>
        <w:adjustRightInd w:val="0"/>
        <w:contextualSpacing/>
      </w:pPr>
      <w:proofErr w:type="spellStart"/>
      <w:r w:rsidRPr="00BB5467">
        <w:t>Алешугина</w:t>
      </w:r>
      <w:proofErr w:type="spellEnd"/>
      <w:r w:rsidRPr="00BB5467">
        <w:t xml:space="preserve"> Е.А., Лошкарева Д.А. Профессионально ориентированный английский язык для специалистов в области информационных технологий: учеб. пособие для вузов / Е.А. </w:t>
      </w:r>
      <w:proofErr w:type="spellStart"/>
      <w:r w:rsidRPr="00BB5467">
        <w:t>Алешугина</w:t>
      </w:r>
      <w:proofErr w:type="spellEnd"/>
      <w:r w:rsidRPr="00BB5467">
        <w:t xml:space="preserve">, Д.А. Лошкарева; </w:t>
      </w:r>
      <w:proofErr w:type="spellStart"/>
      <w:r w:rsidRPr="00BB5467">
        <w:t>Нижегор</w:t>
      </w:r>
      <w:proofErr w:type="spellEnd"/>
      <w:r w:rsidRPr="00BB5467">
        <w:t>. гос. архитектур</w:t>
      </w:r>
      <w:proofErr w:type="gramStart"/>
      <w:r w:rsidRPr="00BB5467">
        <w:t>.-</w:t>
      </w:r>
      <w:proofErr w:type="gramEnd"/>
      <w:r w:rsidRPr="00BB5467">
        <w:t xml:space="preserve">строит. ун-т – </w:t>
      </w:r>
      <w:proofErr w:type="spellStart"/>
      <w:r w:rsidRPr="00BB5467">
        <w:t>Н.Новгород</w:t>
      </w:r>
      <w:proofErr w:type="spellEnd"/>
      <w:r w:rsidRPr="00BB5467">
        <w:t>: ННГАСУ, 2014. – 85 с.</w:t>
      </w:r>
    </w:p>
    <w:p w:rsidR="00BB5467" w:rsidRPr="00BB5467" w:rsidRDefault="00BB5467" w:rsidP="00BB5467">
      <w:pPr>
        <w:spacing w:line="276" w:lineRule="auto"/>
        <w:rPr>
          <w:b/>
        </w:rPr>
      </w:pPr>
      <w:r w:rsidRPr="00BB5467">
        <w:rPr>
          <w:b/>
        </w:rPr>
        <w:t>Электронные ресурсы</w:t>
      </w:r>
    </w:p>
    <w:p w:rsidR="00BB5467" w:rsidRPr="00BB5467" w:rsidRDefault="00BB5467" w:rsidP="00CA6691">
      <w:pPr>
        <w:numPr>
          <w:ilvl w:val="0"/>
          <w:numId w:val="37"/>
        </w:numPr>
        <w:spacing w:line="276" w:lineRule="auto"/>
        <w:contextualSpacing/>
        <w:rPr>
          <w:b/>
        </w:rPr>
      </w:pPr>
      <w:r w:rsidRPr="00BB5467">
        <w:t xml:space="preserve">www.lingvo-online. </w:t>
      </w:r>
      <w:proofErr w:type="spellStart"/>
      <w:r w:rsidRPr="00BB5467">
        <w:t>ru</w:t>
      </w:r>
      <w:proofErr w:type="spellEnd"/>
      <w:r w:rsidRPr="00BB5467">
        <w:t xml:space="preserve"> (более 30 англо-русских, русско-английских и толковых словарей общей и отраслевой лексики).</w:t>
      </w:r>
    </w:p>
    <w:p w:rsidR="00BB5467" w:rsidRPr="00BB5467" w:rsidRDefault="00BB5467" w:rsidP="00CA6691">
      <w:pPr>
        <w:keepNext/>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pPr>
      <w:r w:rsidRPr="00BB5467">
        <w:lastRenderedPageBreak/>
        <w:t>www.macmillandictionary.com/dictionary/british/enjoy (</w:t>
      </w:r>
      <w:proofErr w:type="spellStart"/>
      <w:r w:rsidRPr="00BB5467">
        <w:t>Macmillan</w:t>
      </w:r>
      <w:proofErr w:type="spellEnd"/>
      <w:r w:rsidRPr="00BB5467">
        <w:t xml:space="preserve"> </w:t>
      </w:r>
      <w:proofErr w:type="spellStart"/>
      <w:r w:rsidRPr="00BB5467">
        <w:t>Dictionary</w:t>
      </w:r>
      <w:proofErr w:type="spellEnd"/>
      <w:r w:rsidRPr="00BB5467">
        <w:t xml:space="preserve"> с возможностью прослушать произношение слов). </w:t>
      </w:r>
    </w:p>
    <w:p w:rsidR="00BB5467" w:rsidRPr="00BB5467" w:rsidRDefault="00BB5467" w:rsidP="00CA6691">
      <w:pPr>
        <w:keepNext/>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rPr>
          <w:b/>
          <w:bCs/>
          <w:caps/>
          <w:sz w:val="28"/>
          <w:szCs w:val="28"/>
          <w:lang w:val="en-US"/>
        </w:rPr>
      </w:pPr>
      <w:r w:rsidRPr="00BB5467">
        <w:rPr>
          <w:lang w:val="en-US"/>
        </w:rPr>
        <w:t>www.britannica.com (</w:t>
      </w:r>
      <w:r w:rsidRPr="00BB5467">
        <w:t>энциклопедия</w:t>
      </w:r>
      <w:r w:rsidRPr="00BB5467">
        <w:rPr>
          <w:lang w:val="en-US"/>
        </w:rPr>
        <w:t xml:space="preserve"> «</w:t>
      </w:r>
      <w:proofErr w:type="spellStart"/>
      <w:r w:rsidRPr="00BB5467">
        <w:t>Британика</w:t>
      </w:r>
      <w:proofErr w:type="spellEnd"/>
      <w:r w:rsidRPr="00BB5467">
        <w:rPr>
          <w:lang w:val="en-US"/>
        </w:rPr>
        <w:t>»). www.ldoceonline.com (Longman Dictionary of Contemporary English).</w:t>
      </w:r>
    </w:p>
    <w:p w:rsidR="00BB5467" w:rsidRPr="00BB5467" w:rsidRDefault="00BB5467" w:rsidP="00BB5467">
      <w:pPr>
        <w:rPr>
          <w:lang w:val="en-US"/>
        </w:rPr>
      </w:pPr>
    </w:p>
    <w:p w:rsidR="00BB5467" w:rsidRPr="00BB5467" w:rsidRDefault="00BB5467" w:rsidP="00BB5467">
      <w:pPr>
        <w:rPr>
          <w:lang w:val="en-US"/>
        </w:rPr>
      </w:pPr>
    </w:p>
    <w:p w:rsidR="00BB5467" w:rsidRPr="00BB5467" w:rsidRDefault="00BB5467" w:rsidP="00BB546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rPr>
      </w:pPr>
      <w:r w:rsidRPr="00BB5467">
        <w:rPr>
          <w:b/>
          <w:caps/>
        </w:rPr>
        <w:t>4. Контроль и оценка результатов освоения Дисциплины</w:t>
      </w:r>
    </w:p>
    <w:p w:rsidR="00BB5467" w:rsidRPr="00BB5467" w:rsidRDefault="00BB5467" w:rsidP="00BB546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pPr>
      <w:r w:rsidRPr="00BB5467">
        <w:rPr>
          <w:b/>
        </w:rPr>
        <w:t>Контроль</w:t>
      </w:r>
      <w:r w:rsidRPr="00BB5467">
        <w:t xml:space="preserve"> </w:t>
      </w:r>
      <w:r w:rsidRPr="00BB5467">
        <w:rPr>
          <w:b/>
        </w:rPr>
        <w:t>и оценка</w:t>
      </w:r>
      <w:r w:rsidRPr="00BB5467">
        <w:t xml:space="preserve"> результатов освоения дисциплины осуществляется преподавателем в процессе проведения практических занятий и лабораторных работ, тестирования, а также выполнения </w:t>
      </w:r>
      <w:proofErr w:type="gramStart"/>
      <w:r w:rsidRPr="00BB5467">
        <w:t>обучающимися</w:t>
      </w:r>
      <w:proofErr w:type="gramEnd"/>
      <w:r w:rsidRPr="00BB5467">
        <w:t xml:space="preserve"> индивидуальных заданий, проектов, исследований.</w:t>
      </w:r>
    </w:p>
    <w:p w:rsidR="00BB5467" w:rsidRPr="00BB5467" w:rsidRDefault="00BB5467" w:rsidP="00BB5467"/>
    <w:tbl>
      <w:tblPr>
        <w:tblW w:w="99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80"/>
        <w:gridCol w:w="4860"/>
      </w:tblGrid>
      <w:tr w:rsidR="00BB5467" w:rsidRPr="00BB5467" w:rsidTr="00751474">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vAlign w:val="center"/>
          </w:tcPr>
          <w:p w:rsidR="00BB5467" w:rsidRPr="00BB5467" w:rsidRDefault="00BB5467" w:rsidP="00BB5467">
            <w:pPr>
              <w:jc w:val="center"/>
              <w:rPr>
                <w:b/>
                <w:bCs/>
              </w:rPr>
            </w:pPr>
            <w:r w:rsidRPr="00BB5467">
              <w:rPr>
                <w:b/>
                <w:bCs/>
              </w:rPr>
              <w:t>Результаты обучения</w:t>
            </w:r>
          </w:p>
          <w:p w:rsidR="00BB5467" w:rsidRPr="00BB5467" w:rsidRDefault="00BB5467" w:rsidP="00BB5467">
            <w:pPr>
              <w:jc w:val="center"/>
              <w:rPr>
                <w:b/>
                <w:bCs/>
              </w:rPr>
            </w:pPr>
            <w:r w:rsidRPr="00BB5467">
              <w:rPr>
                <w:b/>
                <w:bCs/>
              </w:rPr>
              <w:t>(освоенные умения, усвоенные знания)</w:t>
            </w:r>
          </w:p>
        </w:tc>
        <w:tc>
          <w:tcPr>
            <w:tcW w:w="4860" w:type="dxa"/>
            <w:tcBorders>
              <w:top w:val="single" w:sz="4" w:space="0" w:color="auto"/>
              <w:left w:val="single" w:sz="4" w:space="0" w:color="auto"/>
              <w:bottom w:val="single" w:sz="4" w:space="0" w:color="auto"/>
              <w:right w:val="single" w:sz="4" w:space="0" w:color="auto"/>
            </w:tcBorders>
            <w:shd w:val="clear" w:color="auto" w:fill="auto"/>
            <w:vAlign w:val="center"/>
          </w:tcPr>
          <w:p w:rsidR="00BB5467" w:rsidRPr="00BB5467" w:rsidRDefault="00BB5467" w:rsidP="00BB5467">
            <w:pPr>
              <w:jc w:val="center"/>
              <w:rPr>
                <w:b/>
                <w:bCs/>
              </w:rPr>
            </w:pPr>
            <w:r w:rsidRPr="00BB5467">
              <w:rPr>
                <w:b/>
              </w:rPr>
              <w:t xml:space="preserve">Формы и методы контроля и оценки результатов обучения </w:t>
            </w:r>
          </w:p>
        </w:tc>
      </w:tr>
      <w:tr w:rsidR="00BB5467" w:rsidRPr="00BB5467" w:rsidTr="00751474">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tcPr>
          <w:p w:rsidR="00BB5467" w:rsidRPr="00BB5467" w:rsidRDefault="00BB5467" w:rsidP="00BB5467">
            <w:pPr>
              <w:jc w:val="center"/>
              <w:rPr>
                <w:bCs/>
                <w:i/>
              </w:rPr>
            </w:pPr>
            <w:r w:rsidRPr="00BB5467">
              <w:rPr>
                <w:bCs/>
                <w:i/>
              </w:rPr>
              <w:t>1</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BB5467" w:rsidRPr="00BB5467" w:rsidRDefault="00BB5467" w:rsidP="00BB5467">
            <w:pPr>
              <w:jc w:val="center"/>
              <w:rPr>
                <w:bCs/>
                <w:i/>
              </w:rPr>
            </w:pPr>
            <w:r w:rsidRPr="00BB5467">
              <w:rPr>
                <w:bCs/>
                <w:i/>
              </w:rPr>
              <w:t>2</w:t>
            </w:r>
          </w:p>
        </w:tc>
      </w:tr>
      <w:tr w:rsidR="00BB5467" w:rsidRPr="00BB5467" w:rsidTr="00751474">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tcPr>
          <w:p w:rsidR="00BB5467" w:rsidRPr="00BB5467" w:rsidRDefault="00BB5467" w:rsidP="00BB5467">
            <w:pPr>
              <w:rPr>
                <w:b/>
                <w:bCs/>
              </w:rPr>
            </w:pPr>
            <w:r w:rsidRPr="00BB5467">
              <w:rPr>
                <w:b/>
                <w:bCs/>
              </w:rPr>
              <w:t xml:space="preserve">Умения: </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BB5467" w:rsidRPr="00BB5467" w:rsidRDefault="00BB5467" w:rsidP="00BB5467">
            <w:pPr>
              <w:rPr>
                <w:b/>
                <w:bCs/>
              </w:rPr>
            </w:pPr>
          </w:p>
        </w:tc>
      </w:tr>
      <w:tr w:rsidR="00BB5467" w:rsidRPr="00BB5467" w:rsidTr="00751474">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tcPr>
          <w:p w:rsidR="00BB5467" w:rsidRPr="00BB5467" w:rsidRDefault="00BB5467" w:rsidP="00BB5467">
            <w:r w:rsidRPr="00BB5467">
              <w:t>общаться (устно и письменно) на иностранном языке на профессиональные и повседневные темы;</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BB5467" w:rsidRPr="00BB5467" w:rsidRDefault="00BB5467" w:rsidP="00BB5467">
            <w:r w:rsidRPr="00BB5467">
              <w:t>проектные задания, домашние работы,  тестирование.</w:t>
            </w:r>
          </w:p>
        </w:tc>
      </w:tr>
      <w:tr w:rsidR="00BB5467" w:rsidRPr="00BB5467" w:rsidTr="00751474">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tcPr>
          <w:p w:rsidR="00BB5467" w:rsidRPr="00BB5467" w:rsidRDefault="00BB5467" w:rsidP="00BB5467">
            <w:r w:rsidRPr="00BB5467">
              <w:t>переводить (со словарем) иностранные тексты профессиональной направленности</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BB5467" w:rsidRPr="00BB5467" w:rsidRDefault="00BB5467" w:rsidP="00BB5467">
            <w:r w:rsidRPr="00BB5467">
              <w:t xml:space="preserve"> домашние работы,  дифференцированный зачет,  контрольные работы</w:t>
            </w:r>
          </w:p>
        </w:tc>
      </w:tr>
      <w:tr w:rsidR="00BB5467" w:rsidRPr="00BB5467" w:rsidTr="00751474">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tcPr>
          <w:p w:rsidR="00BB5467" w:rsidRPr="00BB5467" w:rsidRDefault="00BB5467" w:rsidP="00BB5467">
            <w:r w:rsidRPr="00BB5467">
              <w:t>самостоятельно совершенствовать устную и письменную речь, пополнять словарный запас;</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BB5467" w:rsidRPr="00BB5467" w:rsidRDefault="00BB5467" w:rsidP="00BB5467">
            <w:r w:rsidRPr="00BB5467">
              <w:t>проектные задания, домашние работы</w:t>
            </w:r>
          </w:p>
        </w:tc>
      </w:tr>
      <w:tr w:rsidR="00BB5467" w:rsidRPr="00BB5467" w:rsidTr="00751474">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tcPr>
          <w:p w:rsidR="00BB5467" w:rsidRPr="00BB5467" w:rsidRDefault="00BB5467" w:rsidP="00BB5467">
            <w:r w:rsidRPr="00BB5467">
              <w:t>Знания:</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BB5467" w:rsidRPr="00BB5467" w:rsidRDefault="00BB5467" w:rsidP="00BB5467"/>
        </w:tc>
      </w:tr>
      <w:tr w:rsidR="00BB5467" w:rsidRPr="00BB5467" w:rsidTr="00751474">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tcPr>
          <w:p w:rsidR="00BB5467" w:rsidRPr="00BB5467" w:rsidRDefault="00BB5467" w:rsidP="00BB5467">
            <w:r w:rsidRPr="00BB5467">
              <w:t>лексический (1200-1400 лексических единиц) и грамматический минимум, необходимый для чтения и перевода (со словарем) иностранных текстов профессиональной направленности</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BB5467" w:rsidRPr="00BB5467" w:rsidRDefault="00BB5467" w:rsidP="00BB5467">
            <w:r w:rsidRPr="00BB5467">
              <w:t>проектные задания, домашние работы,  дифференцированные зачет,  контрольные работы, тестирование</w:t>
            </w:r>
          </w:p>
        </w:tc>
      </w:tr>
    </w:tbl>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BB5467" w:rsidRDefault="00BB5467"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rsidR="00BB5467" w:rsidRPr="00BB5467" w:rsidRDefault="00BB5467" w:rsidP="00BB5467">
      <w:pPr>
        <w:rPr>
          <w:sz w:val="28"/>
          <w:szCs w:val="28"/>
        </w:rPr>
      </w:pPr>
    </w:p>
    <w:p w:rsidR="00BB5467" w:rsidRPr="00BB5467" w:rsidRDefault="00BB5467" w:rsidP="00BB5467">
      <w:pPr>
        <w:rPr>
          <w:sz w:val="28"/>
          <w:szCs w:val="28"/>
        </w:rPr>
      </w:pPr>
    </w:p>
    <w:p w:rsidR="00BB5467" w:rsidRPr="00BB5467" w:rsidRDefault="00BB5467" w:rsidP="00BB5467">
      <w:pPr>
        <w:rPr>
          <w:sz w:val="28"/>
          <w:szCs w:val="28"/>
        </w:rPr>
      </w:pPr>
    </w:p>
    <w:p w:rsidR="00BB5467" w:rsidRPr="00BB5467" w:rsidRDefault="00BB5467" w:rsidP="00BB5467">
      <w:pPr>
        <w:rPr>
          <w:sz w:val="28"/>
          <w:szCs w:val="28"/>
        </w:rPr>
      </w:pPr>
    </w:p>
    <w:p w:rsidR="00BB5467" w:rsidRPr="00BB5467" w:rsidRDefault="00BB5467" w:rsidP="00BB5467">
      <w:pPr>
        <w:rPr>
          <w:sz w:val="28"/>
          <w:szCs w:val="28"/>
        </w:rPr>
      </w:pPr>
    </w:p>
    <w:p w:rsidR="00BB5467" w:rsidRPr="00BB5467" w:rsidRDefault="00BB5467" w:rsidP="00BB5467">
      <w:pPr>
        <w:rPr>
          <w:sz w:val="28"/>
          <w:szCs w:val="28"/>
        </w:rPr>
      </w:pPr>
    </w:p>
    <w:p w:rsidR="00BB5467" w:rsidRPr="00BB5467" w:rsidRDefault="00BB5467" w:rsidP="00BB5467">
      <w:pPr>
        <w:rPr>
          <w:sz w:val="28"/>
          <w:szCs w:val="28"/>
        </w:rPr>
      </w:pPr>
    </w:p>
    <w:p w:rsidR="00BB5467" w:rsidRPr="00BB5467" w:rsidRDefault="00BB5467" w:rsidP="00BB5467">
      <w:pPr>
        <w:rPr>
          <w:sz w:val="28"/>
          <w:szCs w:val="28"/>
        </w:rPr>
      </w:pPr>
    </w:p>
    <w:p w:rsidR="00BB5467" w:rsidRPr="00BB5467" w:rsidRDefault="00BB5467" w:rsidP="00BB5467">
      <w:pPr>
        <w:rPr>
          <w:sz w:val="28"/>
          <w:szCs w:val="28"/>
        </w:rPr>
      </w:pPr>
    </w:p>
    <w:p w:rsidR="00BB5467" w:rsidRPr="00BB5467" w:rsidRDefault="00BB5467" w:rsidP="00BB5467">
      <w:pPr>
        <w:rPr>
          <w:sz w:val="28"/>
          <w:szCs w:val="28"/>
        </w:rPr>
      </w:pPr>
    </w:p>
    <w:p w:rsidR="00BB5467" w:rsidRPr="00BB5467" w:rsidRDefault="00BB5467" w:rsidP="00BB5467">
      <w:pPr>
        <w:rPr>
          <w:sz w:val="28"/>
          <w:szCs w:val="28"/>
        </w:rPr>
      </w:pPr>
    </w:p>
    <w:p w:rsidR="00BB5467" w:rsidRPr="00BB5467" w:rsidRDefault="00BB5467" w:rsidP="00BB5467">
      <w:pPr>
        <w:rPr>
          <w:sz w:val="28"/>
          <w:szCs w:val="28"/>
        </w:rPr>
      </w:pPr>
    </w:p>
    <w:p w:rsidR="00BB5467" w:rsidRPr="00BB5467" w:rsidRDefault="00BB5467" w:rsidP="00BB5467">
      <w:pPr>
        <w:rPr>
          <w:sz w:val="28"/>
          <w:szCs w:val="28"/>
        </w:rPr>
      </w:pPr>
    </w:p>
    <w:p w:rsidR="00BB5467" w:rsidRDefault="00BB5467" w:rsidP="00BB5467">
      <w:pPr>
        <w:rPr>
          <w:sz w:val="28"/>
          <w:szCs w:val="28"/>
        </w:rPr>
      </w:pPr>
    </w:p>
    <w:p w:rsidR="00BB5467" w:rsidRDefault="00BB5467" w:rsidP="00BB5467">
      <w:pPr>
        <w:rPr>
          <w:sz w:val="28"/>
          <w:szCs w:val="28"/>
        </w:rPr>
      </w:pPr>
    </w:p>
    <w:p w:rsidR="00015673" w:rsidRDefault="00015673" w:rsidP="00BB5467">
      <w:pPr>
        <w:rPr>
          <w:sz w:val="28"/>
          <w:szCs w:val="28"/>
        </w:rPr>
      </w:pPr>
    </w:p>
    <w:p w:rsidR="00BB5467" w:rsidRDefault="00BB5467" w:rsidP="00BB5467">
      <w:pPr>
        <w:rPr>
          <w:sz w:val="28"/>
          <w:szCs w:val="28"/>
        </w:rPr>
      </w:pPr>
    </w:p>
    <w:p w:rsidR="00BB5467" w:rsidRPr="00BB5467" w:rsidRDefault="00BB5467" w:rsidP="00BB5467">
      <w:pPr>
        <w:tabs>
          <w:tab w:val="left" w:pos="4395"/>
        </w:tabs>
        <w:jc w:val="right"/>
        <w:rPr>
          <w:sz w:val="28"/>
          <w:szCs w:val="28"/>
          <w:lang w:bidi="en-US"/>
        </w:rPr>
      </w:pPr>
      <w:r w:rsidRPr="00BB5467">
        <w:rPr>
          <w:sz w:val="28"/>
          <w:szCs w:val="28"/>
          <w:lang w:bidi="en-US"/>
        </w:rPr>
        <w:lastRenderedPageBreak/>
        <w:t>Ф-02-ОСН-24</w:t>
      </w: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BB5467">
        <w:rPr>
          <w:sz w:val="28"/>
          <w:szCs w:val="28"/>
        </w:rPr>
        <w:t>Министерство образования и науки Республики Татарстан</w:t>
      </w: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BB5467">
        <w:rPr>
          <w:sz w:val="28"/>
          <w:szCs w:val="28"/>
        </w:rPr>
        <w:t>ГАПОУ «Бугульминский машиностроительный техникум»</w:t>
      </w: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BB5467" w:rsidRPr="00BB5467" w:rsidRDefault="00BB5467" w:rsidP="00BB5467">
      <w:pPr>
        <w:widowControl w:val="0"/>
        <w:suppressAutoHyphens/>
        <w:autoSpaceDE w:val="0"/>
        <w:autoSpaceDN w:val="0"/>
        <w:adjustRightInd w:val="0"/>
        <w:jc w:val="center"/>
        <w:rPr>
          <w:caps/>
          <w:sz w:val="28"/>
          <w:szCs w:val="28"/>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BB5467">
        <w:rPr>
          <w:caps/>
          <w:sz w:val="28"/>
          <w:szCs w:val="28"/>
        </w:rPr>
        <w:t>РАБОЧАЯ ПРОГРАММа УЧЕБНОЙ ДИСЦИПЛИНЫ</w:t>
      </w: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BB5467">
        <w:rPr>
          <w:sz w:val="28"/>
          <w:szCs w:val="28"/>
        </w:rPr>
        <w:t>ОГСЭ.04 Физическая культура</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BB5467">
        <w:rPr>
          <w:sz w:val="28"/>
          <w:szCs w:val="28"/>
        </w:rPr>
        <w:t xml:space="preserve"> </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8"/>
          <w:szCs w:val="28"/>
        </w:rPr>
      </w:pPr>
      <w:r w:rsidRPr="00BB5467">
        <w:rPr>
          <w:sz w:val="28"/>
          <w:szCs w:val="28"/>
        </w:rPr>
        <w:t xml:space="preserve">по специальности  09.02.05 Прикладная информатика (по отраслям)  </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sz w:val="28"/>
          <w:szCs w:val="28"/>
        </w:rPr>
      </w:pPr>
    </w:p>
    <w:p w:rsidR="00BB5467" w:rsidRPr="00BB5467" w:rsidRDefault="00BB5467" w:rsidP="00BB5467">
      <w:pPr>
        <w:widowControl w:val="0"/>
        <w:suppressAutoHyphens/>
        <w:autoSpaceDE w:val="0"/>
        <w:autoSpaceDN w:val="0"/>
        <w:adjustRightInd w:val="0"/>
        <w:jc w:val="right"/>
        <w:rPr>
          <w:caps/>
          <w:sz w:val="28"/>
          <w:szCs w:val="28"/>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sz w:val="28"/>
          <w:szCs w:val="28"/>
        </w:rPr>
      </w:pPr>
      <w:r>
        <w:rPr>
          <w:bCs/>
          <w:sz w:val="28"/>
          <w:szCs w:val="28"/>
        </w:rPr>
        <w:t>Бугульма</w:t>
      </w:r>
    </w:p>
    <w:p w:rsidR="00BB5467" w:rsidRPr="00BB5467" w:rsidRDefault="00BB5467" w:rsidP="00BB546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r w:rsidRPr="00BB5467">
        <w:rPr>
          <w:sz w:val="28"/>
          <w:szCs w:val="28"/>
        </w:rPr>
        <w:br w:type="page"/>
      </w:r>
      <w:r w:rsidRPr="00BB5467">
        <w:rPr>
          <w:b/>
          <w:sz w:val="28"/>
          <w:szCs w:val="28"/>
        </w:rPr>
        <w:lastRenderedPageBreak/>
        <w:t>СОДЕРЖАНИЕ</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0" w:type="auto"/>
        <w:tblLook w:val="01E0" w:firstRow="1" w:lastRow="1" w:firstColumn="1" w:lastColumn="1" w:noHBand="0" w:noVBand="0"/>
      </w:tblPr>
      <w:tblGrid>
        <w:gridCol w:w="7668"/>
        <w:gridCol w:w="1903"/>
      </w:tblGrid>
      <w:tr w:rsidR="00BB5467" w:rsidRPr="00BB5467" w:rsidTr="00751474">
        <w:tc>
          <w:tcPr>
            <w:tcW w:w="7668" w:type="dxa"/>
          </w:tcPr>
          <w:p w:rsidR="00BB5467" w:rsidRPr="00BB5467" w:rsidRDefault="00BB5467" w:rsidP="00BB5467">
            <w:pPr>
              <w:keepNext/>
              <w:autoSpaceDE w:val="0"/>
              <w:autoSpaceDN w:val="0"/>
              <w:ind w:left="284"/>
              <w:jc w:val="both"/>
              <w:outlineLvl w:val="0"/>
              <w:rPr>
                <w:b/>
                <w:caps/>
                <w:sz w:val="28"/>
                <w:szCs w:val="28"/>
              </w:rPr>
            </w:pPr>
          </w:p>
        </w:tc>
        <w:tc>
          <w:tcPr>
            <w:tcW w:w="1903" w:type="dxa"/>
          </w:tcPr>
          <w:p w:rsidR="00BB5467" w:rsidRPr="00BB5467" w:rsidRDefault="00BB5467" w:rsidP="00BB5467">
            <w:pPr>
              <w:jc w:val="center"/>
              <w:rPr>
                <w:sz w:val="28"/>
                <w:szCs w:val="28"/>
              </w:rPr>
            </w:pPr>
            <w:r w:rsidRPr="00BB5467">
              <w:rPr>
                <w:sz w:val="28"/>
                <w:szCs w:val="28"/>
              </w:rPr>
              <w:t>стр.</w:t>
            </w:r>
          </w:p>
        </w:tc>
      </w:tr>
      <w:tr w:rsidR="00BB5467" w:rsidRPr="00BB5467" w:rsidTr="00751474">
        <w:trPr>
          <w:trHeight w:val="452"/>
        </w:trPr>
        <w:tc>
          <w:tcPr>
            <w:tcW w:w="7668" w:type="dxa"/>
          </w:tcPr>
          <w:p w:rsidR="00BB5467" w:rsidRPr="00BB5467" w:rsidRDefault="00BB5467" w:rsidP="00CA6691">
            <w:pPr>
              <w:keepNext/>
              <w:numPr>
                <w:ilvl w:val="0"/>
                <w:numId w:val="1"/>
              </w:numPr>
              <w:autoSpaceDE w:val="0"/>
              <w:autoSpaceDN w:val="0"/>
              <w:jc w:val="both"/>
              <w:outlineLvl w:val="0"/>
              <w:rPr>
                <w:b/>
                <w:caps/>
                <w:sz w:val="28"/>
                <w:szCs w:val="28"/>
              </w:rPr>
            </w:pPr>
            <w:r w:rsidRPr="00BB5467">
              <w:rPr>
                <w:b/>
                <w:caps/>
                <w:sz w:val="28"/>
                <w:szCs w:val="28"/>
              </w:rPr>
              <w:t>ПАСПОРТ рабочей ПРОГРАММЫ УЧЕБНОЙ ДИСЦИПЛИНЫ</w:t>
            </w:r>
          </w:p>
          <w:p w:rsidR="00BB5467" w:rsidRPr="00BB5467" w:rsidRDefault="00BB5467" w:rsidP="00BB5467">
            <w:pPr>
              <w:rPr>
                <w:sz w:val="28"/>
                <w:szCs w:val="28"/>
              </w:rPr>
            </w:pPr>
          </w:p>
        </w:tc>
        <w:tc>
          <w:tcPr>
            <w:tcW w:w="1903" w:type="dxa"/>
          </w:tcPr>
          <w:p w:rsidR="00BB5467" w:rsidRPr="00BB5467" w:rsidRDefault="00BB5467" w:rsidP="00BB5467">
            <w:pPr>
              <w:jc w:val="center"/>
              <w:rPr>
                <w:sz w:val="28"/>
                <w:szCs w:val="28"/>
              </w:rPr>
            </w:pPr>
            <w:r w:rsidRPr="00BB5467">
              <w:rPr>
                <w:sz w:val="28"/>
                <w:szCs w:val="28"/>
              </w:rPr>
              <w:t>4</w:t>
            </w:r>
          </w:p>
        </w:tc>
      </w:tr>
      <w:tr w:rsidR="00BB5467" w:rsidRPr="00BB5467" w:rsidTr="00751474">
        <w:tc>
          <w:tcPr>
            <w:tcW w:w="7668" w:type="dxa"/>
          </w:tcPr>
          <w:p w:rsidR="00BB5467" w:rsidRPr="00BB5467" w:rsidRDefault="00BB5467" w:rsidP="00CA6691">
            <w:pPr>
              <w:keepNext/>
              <w:numPr>
                <w:ilvl w:val="0"/>
                <w:numId w:val="1"/>
              </w:numPr>
              <w:autoSpaceDE w:val="0"/>
              <w:autoSpaceDN w:val="0"/>
              <w:jc w:val="both"/>
              <w:outlineLvl w:val="0"/>
              <w:rPr>
                <w:b/>
                <w:caps/>
                <w:sz w:val="28"/>
                <w:szCs w:val="28"/>
              </w:rPr>
            </w:pPr>
            <w:r w:rsidRPr="00BB5467">
              <w:rPr>
                <w:b/>
                <w:caps/>
                <w:sz w:val="28"/>
                <w:szCs w:val="28"/>
              </w:rPr>
              <w:t>СТРУКТУРА и содержание УЧЕБНОЙ ДИСЦИПЛИНЫ</w:t>
            </w:r>
          </w:p>
          <w:p w:rsidR="00BB5467" w:rsidRPr="00BB5467" w:rsidRDefault="00BB5467" w:rsidP="00BB5467">
            <w:pPr>
              <w:keepNext/>
              <w:autoSpaceDE w:val="0"/>
              <w:autoSpaceDN w:val="0"/>
              <w:ind w:left="284"/>
              <w:jc w:val="both"/>
              <w:outlineLvl w:val="0"/>
              <w:rPr>
                <w:b/>
                <w:caps/>
                <w:sz w:val="28"/>
                <w:szCs w:val="28"/>
              </w:rPr>
            </w:pPr>
          </w:p>
        </w:tc>
        <w:tc>
          <w:tcPr>
            <w:tcW w:w="1903" w:type="dxa"/>
          </w:tcPr>
          <w:p w:rsidR="00BB5467" w:rsidRPr="00BB5467" w:rsidRDefault="00BB5467" w:rsidP="00BB5467">
            <w:pPr>
              <w:jc w:val="center"/>
              <w:rPr>
                <w:sz w:val="28"/>
                <w:szCs w:val="28"/>
              </w:rPr>
            </w:pPr>
            <w:r w:rsidRPr="00BB5467">
              <w:rPr>
                <w:sz w:val="28"/>
                <w:szCs w:val="28"/>
              </w:rPr>
              <w:t>5</w:t>
            </w:r>
          </w:p>
        </w:tc>
      </w:tr>
      <w:tr w:rsidR="00BB5467" w:rsidRPr="00BB5467" w:rsidTr="00751474">
        <w:trPr>
          <w:trHeight w:val="777"/>
        </w:trPr>
        <w:tc>
          <w:tcPr>
            <w:tcW w:w="7668" w:type="dxa"/>
          </w:tcPr>
          <w:p w:rsidR="00BB5467" w:rsidRPr="00BB5467" w:rsidRDefault="00BB5467" w:rsidP="00CA6691">
            <w:pPr>
              <w:keepNext/>
              <w:numPr>
                <w:ilvl w:val="0"/>
                <w:numId w:val="1"/>
              </w:numPr>
              <w:autoSpaceDE w:val="0"/>
              <w:autoSpaceDN w:val="0"/>
              <w:jc w:val="both"/>
              <w:outlineLvl w:val="0"/>
              <w:rPr>
                <w:b/>
                <w:caps/>
                <w:sz w:val="28"/>
                <w:szCs w:val="28"/>
              </w:rPr>
            </w:pPr>
            <w:r w:rsidRPr="00BB5467">
              <w:rPr>
                <w:b/>
                <w:caps/>
                <w:sz w:val="28"/>
                <w:szCs w:val="28"/>
              </w:rPr>
              <w:t>условия реализации рабочей программы учебной дисциплины</w:t>
            </w:r>
          </w:p>
          <w:p w:rsidR="00BB5467" w:rsidRPr="00BB5467" w:rsidRDefault="00BB5467" w:rsidP="00BB5467">
            <w:pPr>
              <w:keepNext/>
              <w:tabs>
                <w:tab w:val="num" w:pos="0"/>
              </w:tabs>
              <w:autoSpaceDE w:val="0"/>
              <w:autoSpaceDN w:val="0"/>
              <w:ind w:left="284" w:firstLine="284"/>
              <w:jc w:val="both"/>
              <w:outlineLvl w:val="0"/>
              <w:rPr>
                <w:b/>
                <w:caps/>
                <w:sz w:val="28"/>
                <w:szCs w:val="28"/>
              </w:rPr>
            </w:pPr>
          </w:p>
        </w:tc>
        <w:tc>
          <w:tcPr>
            <w:tcW w:w="1903" w:type="dxa"/>
          </w:tcPr>
          <w:p w:rsidR="00BB5467" w:rsidRPr="00BB5467" w:rsidRDefault="00BB5467" w:rsidP="00BB5467">
            <w:pPr>
              <w:jc w:val="center"/>
              <w:rPr>
                <w:sz w:val="28"/>
                <w:szCs w:val="28"/>
              </w:rPr>
            </w:pPr>
            <w:r w:rsidRPr="00BB5467">
              <w:rPr>
                <w:sz w:val="28"/>
                <w:szCs w:val="28"/>
              </w:rPr>
              <w:t>11</w:t>
            </w:r>
          </w:p>
        </w:tc>
      </w:tr>
      <w:tr w:rsidR="00BB5467" w:rsidRPr="00BB5467" w:rsidTr="00751474">
        <w:tc>
          <w:tcPr>
            <w:tcW w:w="7668" w:type="dxa"/>
          </w:tcPr>
          <w:p w:rsidR="00BB5467" w:rsidRPr="00BB5467" w:rsidRDefault="00BB5467" w:rsidP="00CA6691">
            <w:pPr>
              <w:keepNext/>
              <w:numPr>
                <w:ilvl w:val="0"/>
                <w:numId w:val="1"/>
              </w:numPr>
              <w:autoSpaceDE w:val="0"/>
              <w:autoSpaceDN w:val="0"/>
              <w:jc w:val="both"/>
              <w:outlineLvl w:val="0"/>
              <w:rPr>
                <w:b/>
                <w:caps/>
                <w:sz w:val="28"/>
                <w:szCs w:val="28"/>
              </w:rPr>
            </w:pPr>
            <w:r w:rsidRPr="00BB5467">
              <w:rPr>
                <w:b/>
                <w:caps/>
                <w:sz w:val="28"/>
                <w:szCs w:val="28"/>
              </w:rPr>
              <w:t>Контроль и оценка результатов Освоения учебной дисциплины</w:t>
            </w:r>
          </w:p>
          <w:p w:rsidR="00BB5467" w:rsidRPr="00BB5467" w:rsidRDefault="00BB5467" w:rsidP="00BB5467">
            <w:pPr>
              <w:keepNext/>
              <w:autoSpaceDE w:val="0"/>
              <w:autoSpaceDN w:val="0"/>
              <w:ind w:left="284"/>
              <w:jc w:val="both"/>
              <w:outlineLvl w:val="0"/>
              <w:rPr>
                <w:b/>
                <w:caps/>
                <w:sz w:val="28"/>
                <w:szCs w:val="28"/>
              </w:rPr>
            </w:pPr>
          </w:p>
        </w:tc>
        <w:tc>
          <w:tcPr>
            <w:tcW w:w="1903" w:type="dxa"/>
          </w:tcPr>
          <w:p w:rsidR="00BB5467" w:rsidRPr="00BB5467" w:rsidRDefault="00BB5467" w:rsidP="00BB5467">
            <w:pPr>
              <w:jc w:val="center"/>
              <w:rPr>
                <w:sz w:val="28"/>
                <w:szCs w:val="28"/>
              </w:rPr>
            </w:pPr>
            <w:r w:rsidRPr="00BB5467">
              <w:rPr>
                <w:sz w:val="28"/>
                <w:szCs w:val="28"/>
              </w:rPr>
              <w:t>13</w:t>
            </w:r>
          </w:p>
        </w:tc>
      </w:tr>
    </w:tbl>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i/>
          <w:sz w:val="28"/>
          <w:szCs w:val="28"/>
        </w:rPr>
      </w:pP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BB5467">
        <w:rPr>
          <w:b/>
          <w:caps/>
          <w:sz w:val="28"/>
          <w:szCs w:val="28"/>
          <w:u w:val="single"/>
        </w:rPr>
        <w:br w:type="page"/>
      </w:r>
      <w:r w:rsidRPr="00BB5467">
        <w:rPr>
          <w:b/>
          <w:caps/>
          <w:sz w:val="28"/>
          <w:szCs w:val="28"/>
        </w:rPr>
        <w:lastRenderedPageBreak/>
        <w:t>1. паспорт рабочей ПРОГРАММЫ УЧЕБНОЙ ДИСЦИПЛИНЫ</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r w:rsidRPr="00BB5467">
        <w:rPr>
          <w:b/>
          <w:sz w:val="28"/>
          <w:szCs w:val="28"/>
        </w:rPr>
        <w:t>ОГСЭ.04 Физическая культура</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p>
    <w:p w:rsidR="00BB5467" w:rsidRPr="00BB5467" w:rsidRDefault="00BB5467" w:rsidP="00CA6691">
      <w:pPr>
        <w:numPr>
          <w:ilvl w:val="1"/>
          <w:numId w:val="38"/>
        </w:numPr>
        <w:spacing w:after="200" w:line="276" w:lineRule="auto"/>
        <w:contextualSpacing/>
        <w:jc w:val="both"/>
        <w:rPr>
          <w:b/>
          <w:sz w:val="28"/>
          <w:szCs w:val="28"/>
        </w:rPr>
      </w:pPr>
      <w:r w:rsidRPr="00BB5467">
        <w:rPr>
          <w:b/>
          <w:sz w:val="28"/>
          <w:szCs w:val="28"/>
        </w:rPr>
        <w:t>Область применения рабочей программы</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
          <w:sz w:val="28"/>
          <w:szCs w:val="28"/>
        </w:rPr>
      </w:pPr>
      <w:r w:rsidRPr="00BB5467">
        <w:rPr>
          <w:sz w:val="28"/>
          <w:szCs w:val="28"/>
        </w:rPr>
        <w:tab/>
        <w:t xml:space="preserve">Рабочая программа учебной дисциплины является частью основной профессиональной образовательной программы в соответствии с ФГОС по специальности 09.02.05 Прикладная информатика (по отраслям)  </w:t>
      </w:r>
    </w:p>
    <w:p w:rsidR="00BB5467" w:rsidRPr="00BB5467" w:rsidRDefault="00BB5467" w:rsidP="00BB54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20"/>
        <w:jc w:val="both"/>
        <w:rPr>
          <w:sz w:val="28"/>
          <w:szCs w:val="28"/>
        </w:rPr>
      </w:pPr>
      <w:r w:rsidRPr="00BB5467">
        <w:rPr>
          <w:sz w:val="28"/>
          <w:szCs w:val="28"/>
        </w:rPr>
        <w:tab/>
        <w:t>Рабочая программа учебной дисциплины не может быть использована в дополнительном профессиональном образовании (в программах повышения квалификации и переподготовки) и профессиональной подготовке по профессиям рабочих.</w:t>
      </w:r>
    </w:p>
    <w:p w:rsidR="00BB5467" w:rsidRPr="00BB5467" w:rsidRDefault="00BB5467" w:rsidP="00BB5467">
      <w:pPr>
        <w:ind w:left="360" w:firstLine="348"/>
        <w:jc w:val="both"/>
        <w:rPr>
          <w:sz w:val="28"/>
          <w:szCs w:val="28"/>
        </w:rPr>
      </w:pPr>
    </w:p>
    <w:p w:rsidR="00BB5467" w:rsidRPr="00BB5467" w:rsidRDefault="00BB5467" w:rsidP="00CA6691">
      <w:pPr>
        <w:numPr>
          <w:ilvl w:val="1"/>
          <w:numId w:val="38"/>
        </w:numPr>
        <w:spacing w:after="200"/>
        <w:ind w:left="0" w:firstLine="709"/>
        <w:contextualSpacing/>
        <w:jc w:val="both"/>
        <w:rPr>
          <w:sz w:val="28"/>
          <w:szCs w:val="28"/>
        </w:rPr>
      </w:pPr>
      <w:r w:rsidRPr="00BB5467">
        <w:rPr>
          <w:b/>
          <w:sz w:val="28"/>
          <w:szCs w:val="28"/>
        </w:rPr>
        <w:t xml:space="preserve">Место дисциплины в структуре основной профессиональной образовательной программы: </w:t>
      </w:r>
      <w:r w:rsidRPr="00BB5467">
        <w:rPr>
          <w:sz w:val="28"/>
          <w:szCs w:val="28"/>
        </w:rPr>
        <w:t>дисциплина входит в общий гуманитарный и социально-экономический цикл.</w:t>
      </w:r>
    </w:p>
    <w:p w:rsidR="00BB5467" w:rsidRPr="00BB5467" w:rsidRDefault="00BB5467" w:rsidP="00BB5467">
      <w:pPr>
        <w:spacing w:after="200"/>
        <w:ind w:left="709"/>
        <w:contextualSpacing/>
        <w:jc w:val="both"/>
        <w:rPr>
          <w:sz w:val="28"/>
          <w:szCs w:val="28"/>
        </w:rPr>
      </w:pPr>
    </w:p>
    <w:p w:rsidR="00BB5467" w:rsidRPr="00BB5467" w:rsidRDefault="00BB5467" w:rsidP="00CA6691">
      <w:pPr>
        <w:numPr>
          <w:ilvl w:val="1"/>
          <w:numId w:val="38"/>
        </w:numPr>
        <w:spacing w:after="200"/>
        <w:ind w:left="0" w:firstLine="709"/>
        <w:contextualSpacing/>
        <w:jc w:val="both"/>
        <w:rPr>
          <w:sz w:val="28"/>
          <w:szCs w:val="28"/>
        </w:rPr>
      </w:pPr>
      <w:r w:rsidRPr="00BB5467">
        <w:rPr>
          <w:b/>
          <w:sz w:val="28"/>
          <w:szCs w:val="28"/>
        </w:rPr>
        <w:t>Цель и планируемые результаты освоения дисциплины:</w:t>
      </w:r>
    </w:p>
    <w:tbl>
      <w:tblPr>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36"/>
        <w:gridCol w:w="2788"/>
        <w:gridCol w:w="2457"/>
      </w:tblGrid>
      <w:tr w:rsidR="00BB5467" w:rsidRPr="00BB5467" w:rsidTr="00751474">
        <w:tc>
          <w:tcPr>
            <w:tcW w:w="4536" w:type="dxa"/>
          </w:tcPr>
          <w:p w:rsidR="00BB5467" w:rsidRPr="00BB5467" w:rsidRDefault="00BB5467" w:rsidP="00CA6691">
            <w:pPr>
              <w:numPr>
                <w:ilvl w:val="0"/>
                <w:numId w:val="38"/>
              </w:numPr>
              <w:contextualSpacing/>
              <w:jc w:val="center"/>
              <w:rPr>
                <w:sz w:val="28"/>
                <w:szCs w:val="28"/>
              </w:rPr>
            </w:pPr>
            <w:r w:rsidRPr="00BB5467">
              <w:rPr>
                <w:bCs/>
                <w:sz w:val="28"/>
                <w:szCs w:val="28"/>
              </w:rPr>
              <w:t>Компетенции, формированию которых способствует освоение программы УД</w:t>
            </w:r>
          </w:p>
        </w:tc>
        <w:tc>
          <w:tcPr>
            <w:tcW w:w="2788" w:type="dxa"/>
          </w:tcPr>
          <w:p w:rsidR="00BB5467" w:rsidRPr="00BB5467" w:rsidRDefault="00BB5467" w:rsidP="00BB5467">
            <w:pPr>
              <w:jc w:val="center"/>
              <w:rPr>
                <w:sz w:val="28"/>
                <w:szCs w:val="28"/>
              </w:rPr>
            </w:pPr>
            <w:r w:rsidRPr="00BB5467">
              <w:rPr>
                <w:sz w:val="28"/>
                <w:szCs w:val="28"/>
              </w:rPr>
              <w:t>Умения</w:t>
            </w:r>
          </w:p>
        </w:tc>
        <w:tc>
          <w:tcPr>
            <w:tcW w:w="2457" w:type="dxa"/>
          </w:tcPr>
          <w:p w:rsidR="00BB5467" w:rsidRPr="00BB5467" w:rsidRDefault="00BB5467" w:rsidP="00BB5467">
            <w:pPr>
              <w:jc w:val="center"/>
              <w:rPr>
                <w:sz w:val="28"/>
                <w:szCs w:val="28"/>
              </w:rPr>
            </w:pPr>
            <w:r w:rsidRPr="00BB5467">
              <w:rPr>
                <w:sz w:val="28"/>
                <w:szCs w:val="28"/>
              </w:rPr>
              <w:t>Знания:</w:t>
            </w:r>
          </w:p>
        </w:tc>
      </w:tr>
      <w:tr w:rsidR="00BB5467" w:rsidRPr="00BB5467" w:rsidTr="00751474">
        <w:tc>
          <w:tcPr>
            <w:tcW w:w="9781" w:type="dxa"/>
            <w:gridSpan w:val="3"/>
          </w:tcPr>
          <w:p w:rsidR="00BB5467" w:rsidRPr="00BB5467" w:rsidRDefault="00BB5467" w:rsidP="00BB5467">
            <w:pPr>
              <w:jc w:val="center"/>
              <w:rPr>
                <w:sz w:val="28"/>
                <w:szCs w:val="28"/>
              </w:rPr>
            </w:pPr>
            <w:r w:rsidRPr="00BB5467">
              <w:rPr>
                <w:sz w:val="28"/>
                <w:szCs w:val="28"/>
              </w:rPr>
              <w:t>Базовый уровень</w:t>
            </w:r>
          </w:p>
        </w:tc>
      </w:tr>
      <w:tr w:rsidR="00BB5467" w:rsidRPr="00BB5467" w:rsidTr="00751474">
        <w:tc>
          <w:tcPr>
            <w:tcW w:w="4536" w:type="dxa"/>
          </w:tcPr>
          <w:p w:rsidR="00BB5467" w:rsidRPr="00BB5467" w:rsidRDefault="00BB5467" w:rsidP="00BB5467">
            <w:pPr>
              <w:autoSpaceDE w:val="0"/>
              <w:autoSpaceDN w:val="0"/>
              <w:adjustRightInd w:val="0"/>
              <w:jc w:val="both"/>
            </w:pPr>
            <w:r w:rsidRPr="00BB5467">
              <w:t>ОК 2</w:t>
            </w:r>
            <w:proofErr w:type="gramStart"/>
            <w:r w:rsidRPr="00BB5467">
              <w:t xml:space="preserve"> О</w:t>
            </w:r>
            <w:proofErr w:type="gramEnd"/>
            <w:r w:rsidRPr="00BB5467">
              <w:t>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BB5467" w:rsidRPr="00BB5467" w:rsidRDefault="00BB5467" w:rsidP="00BB5467">
            <w:pPr>
              <w:autoSpaceDE w:val="0"/>
              <w:autoSpaceDN w:val="0"/>
              <w:adjustRightInd w:val="0"/>
              <w:jc w:val="both"/>
            </w:pPr>
            <w:r w:rsidRPr="00BB5467">
              <w:t xml:space="preserve"> </w:t>
            </w:r>
            <w:proofErr w:type="gramStart"/>
            <w:r w:rsidRPr="00BB5467">
              <w:t>ОК</w:t>
            </w:r>
            <w:proofErr w:type="gramEnd"/>
            <w:r w:rsidRPr="00BB5467">
              <w:t xml:space="preserve"> 3. Принимать решения в стандартных и нестандартных ситуациях и нести за них ответственность. </w:t>
            </w:r>
          </w:p>
          <w:p w:rsidR="00BB5467" w:rsidRPr="00BB5467" w:rsidRDefault="00BB5467" w:rsidP="00BB5467">
            <w:pPr>
              <w:autoSpaceDE w:val="0"/>
              <w:autoSpaceDN w:val="0"/>
              <w:adjustRightInd w:val="0"/>
              <w:jc w:val="both"/>
            </w:pPr>
            <w:r w:rsidRPr="00BB5467">
              <w:t xml:space="preserve"> </w:t>
            </w:r>
            <w:proofErr w:type="gramStart"/>
            <w:r w:rsidRPr="00BB5467">
              <w:t>ОК</w:t>
            </w:r>
            <w:proofErr w:type="gramEnd"/>
            <w:r w:rsidRPr="00BB5467">
              <w:t xml:space="preserve"> 6. Работать в коллективе и команде, эффективно общаться с коллегами, руководством, потребителями. </w:t>
            </w:r>
          </w:p>
        </w:tc>
        <w:tc>
          <w:tcPr>
            <w:tcW w:w="2788" w:type="dxa"/>
          </w:tcPr>
          <w:p w:rsidR="00BB5467" w:rsidRPr="00BB5467" w:rsidRDefault="00BB5467" w:rsidP="00BB5467">
            <w:pPr>
              <w:autoSpaceDE w:val="0"/>
              <w:autoSpaceDN w:val="0"/>
              <w:adjustRightInd w:val="0"/>
              <w:jc w:val="both"/>
            </w:pPr>
            <w:r w:rsidRPr="00BB5467">
              <w:t>использовать физкультурно-оздоровительную</w:t>
            </w:r>
          </w:p>
          <w:p w:rsidR="00BB5467" w:rsidRPr="00BB5467" w:rsidRDefault="00BB5467" w:rsidP="00BB5467">
            <w:pPr>
              <w:autoSpaceDE w:val="0"/>
              <w:autoSpaceDN w:val="0"/>
              <w:adjustRightInd w:val="0"/>
              <w:jc w:val="both"/>
            </w:pPr>
            <w:r w:rsidRPr="00BB5467">
              <w:t>деятельность для укрепления здоровья,</w:t>
            </w:r>
          </w:p>
          <w:p w:rsidR="00BB5467" w:rsidRPr="00BB5467" w:rsidRDefault="00BB5467" w:rsidP="00BB5467">
            <w:pPr>
              <w:autoSpaceDE w:val="0"/>
              <w:autoSpaceDN w:val="0"/>
              <w:adjustRightInd w:val="0"/>
              <w:jc w:val="both"/>
            </w:pPr>
            <w:r w:rsidRPr="00BB5467">
              <w:t xml:space="preserve">достижения </w:t>
            </w:r>
            <w:proofErr w:type="gramStart"/>
            <w:r w:rsidRPr="00BB5467">
              <w:t>жизненных</w:t>
            </w:r>
            <w:proofErr w:type="gramEnd"/>
            <w:r w:rsidRPr="00BB5467">
              <w:t xml:space="preserve"> и профессиональных</w:t>
            </w:r>
          </w:p>
          <w:p w:rsidR="00BB5467" w:rsidRPr="00BB5467" w:rsidRDefault="00BB5467" w:rsidP="00BB5467">
            <w:pPr>
              <w:autoSpaceDE w:val="0"/>
              <w:autoSpaceDN w:val="0"/>
              <w:adjustRightInd w:val="0"/>
              <w:jc w:val="both"/>
            </w:pPr>
            <w:r w:rsidRPr="00BB5467">
              <w:t>целей;</w:t>
            </w:r>
          </w:p>
        </w:tc>
        <w:tc>
          <w:tcPr>
            <w:tcW w:w="2457" w:type="dxa"/>
          </w:tcPr>
          <w:p w:rsidR="00BB5467" w:rsidRPr="00BB5467" w:rsidRDefault="00BB5467" w:rsidP="00BB5467">
            <w:pPr>
              <w:autoSpaceDE w:val="0"/>
              <w:autoSpaceDN w:val="0"/>
              <w:adjustRightInd w:val="0"/>
              <w:jc w:val="both"/>
            </w:pPr>
            <w:r w:rsidRPr="00BB5467">
              <w:t xml:space="preserve">о роли физической культуры в </w:t>
            </w:r>
            <w:proofErr w:type="gramStart"/>
            <w:r w:rsidRPr="00BB5467">
              <w:t>общекультурном</w:t>
            </w:r>
            <w:proofErr w:type="gramEnd"/>
            <w:r w:rsidRPr="00BB5467">
              <w:t>,</w:t>
            </w:r>
          </w:p>
          <w:p w:rsidR="00BB5467" w:rsidRPr="00BB5467" w:rsidRDefault="00BB5467" w:rsidP="00BB5467">
            <w:pPr>
              <w:autoSpaceDE w:val="0"/>
              <w:autoSpaceDN w:val="0"/>
              <w:adjustRightInd w:val="0"/>
              <w:jc w:val="both"/>
            </w:pPr>
            <w:r w:rsidRPr="00BB5467">
              <w:t xml:space="preserve">профессиональном и социальном </w:t>
            </w:r>
            <w:proofErr w:type="gramStart"/>
            <w:r w:rsidRPr="00BB5467">
              <w:t>развитии</w:t>
            </w:r>
            <w:proofErr w:type="gramEnd"/>
          </w:p>
          <w:p w:rsidR="00BB5467" w:rsidRPr="00BB5467" w:rsidRDefault="00BB5467" w:rsidP="00BB5467">
            <w:pPr>
              <w:autoSpaceDE w:val="0"/>
              <w:autoSpaceDN w:val="0"/>
              <w:adjustRightInd w:val="0"/>
              <w:jc w:val="both"/>
            </w:pPr>
            <w:r w:rsidRPr="00BB5467">
              <w:t>человека;</w:t>
            </w:r>
          </w:p>
          <w:p w:rsidR="00BB5467" w:rsidRPr="00BB5467" w:rsidRDefault="00BB5467" w:rsidP="00BB5467">
            <w:pPr>
              <w:autoSpaceDE w:val="0"/>
              <w:autoSpaceDN w:val="0"/>
              <w:adjustRightInd w:val="0"/>
              <w:jc w:val="both"/>
            </w:pPr>
            <w:r w:rsidRPr="00BB5467">
              <w:t>основы здорового образа жизни</w:t>
            </w:r>
          </w:p>
        </w:tc>
      </w:tr>
      <w:tr w:rsidR="00BB5467" w:rsidRPr="00BB5467" w:rsidTr="00751474">
        <w:tc>
          <w:tcPr>
            <w:tcW w:w="9781" w:type="dxa"/>
            <w:gridSpan w:val="3"/>
          </w:tcPr>
          <w:p w:rsidR="00BB5467" w:rsidRPr="00BB5467" w:rsidRDefault="00BB5467" w:rsidP="00BB5467">
            <w:pPr>
              <w:autoSpaceDE w:val="0"/>
              <w:autoSpaceDN w:val="0"/>
              <w:adjustRightInd w:val="0"/>
              <w:jc w:val="center"/>
            </w:pPr>
            <w:r w:rsidRPr="00BB5467">
              <w:t>Вариативная часть</w:t>
            </w:r>
          </w:p>
        </w:tc>
      </w:tr>
      <w:tr w:rsidR="00BB5467" w:rsidRPr="00BB5467" w:rsidTr="00D657DD">
        <w:tc>
          <w:tcPr>
            <w:tcW w:w="9781" w:type="dxa"/>
            <w:gridSpan w:val="3"/>
          </w:tcPr>
          <w:p w:rsidR="00BB5467" w:rsidRPr="00BB5467" w:rsidRDefault="00BB5467" w:rsidP="00BB5467">
            <w:pPr>
              <w:autoSpaceDE w:val="0"/>
              <w:autoSpaceDN w:val="0"/>
              <w:adjustRightInd w:val="0"/>
              <w:jc w:val="center"/>
            </w:pPr>
            <w:r w:rsidRPr="00BB5467">
              <w:t>не предусмотрена</w:t>
            </w:r>
          </w:p>
        </w:tc>
      </w:tr>
    </w:tbl>
    <w:p w:rsidR="00BB5467" w:rsidRPr="00BB5467" w:rsidRDefault="00BB5467" w:rsidP="00BB5467">
      <w:pPr>
        <w:autoSpaceDE w:val="0"/>
        <w:autoSpaceDN w:val="0"/>
        <w:adjustRightInd w:val="0"/>
        <w:ind w:left="284"/>
        <w:jc w:val="both"/>
      </w:pPr>
    </w:p>
    <w:p w:rsidR="00BB5467" w:rsidRPr="00BB5467" w:rsidRDefault="00BB5467" w:rsidP="00BB5467">
      <w:pPr>
        <w:autoSpaceDE w:val="0"/>
        <w:autoSpaceDN w:val="0"/>
        <w:adjustRightInd w:val="0"/>
        <w:ind w:left="284"/>
        <w:jc w:val="both"/>
      </w:pPr>
    </w:p>
    <w:p w:rsidR="00BB5467" w:rsidRPr="00BB5467" w:rsidRDefault="00BB5467" w:rsidP="00BB5467">
      <w:pPr>
        <w:rPr>
          <w:b/>
        </w:rPr>
      </w:pPr>
      <w:r w:rsidRPr="00BB5467">
        <w:rPr>
          <w:b/>
        </w:rPr>
        <w:br w:type="page"/>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jc w:val="center"/>
        <w:rPr>
          <w:b/>
        </w:rPr>
      </w:pPr>
      <w:r w:rsidRPr="00BB5467">
        <w:rPr>
          <w:b/>
        </w:rPr>
        <w:lastRenderedPageBreak/>
        <w:t>2. СТРУКТУРА И СОДЕРЖАНИЕ УЧЕБНОЙ ДИСЦИПЛИНЫ</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rPr>
          <w:b/>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rPr>
      </w:pPr>
      <w:r w:rsidRPr="00BB5467">
        <w:rPr>
          <w:b/>
        </w:rPr>
        <w:t>2.1. Объем учебной дисциплины и виды учебной работы</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72"/>
        <w:gridCol w:w="1275"/>
      </w:tblGrid>
      <w:tr w:rsidR="00BB5467" w:rsidRPr="00BB5467" w:rsidTr="00751474">
        <w:trPr>
          <w:trHeight w:val="606"/>
        </w:trPr>
        <w:tc>
          <w:tcPr>
            <w:tcW w:w="8472" w:type="dxa"/>
          </w:tcPr>
          <w:p w:rsidR="00BB5467" w:rsidRPr="00BB5467" w:rsidRDefault="00BB5467" w:rsidP="00BB5467">
            <w:pPr>
              <w:spacing w:before="100" w:beforeAutospacing="1" w:after="100" w:afterAutospacing="1"/>
              <w:jc w:val="both"/>
              <w:rPr>
                <w:b/>
              </w:rPr>
            </w:pPr>
            <w:r w:rsidRPr="00BB5467">
              <w:rPr>
                <w:b/>
              </w:rPr>
              <w:t>Вид учебной работы</w:t>
            </w:r>
          </w:p>
        </w:tc>
        <w:tc>
          <w:tcPr>
            <w:tcW w:w="1275" w:type="dxa"/>
          </w:tcPr>
          <w:p w:rsidR="00BB5467" w:rsidRPr="00BB5467" w:rsidRDefault="00BB5467" w:rsidP="00BB5467">
            <w:pPr>
              <w:spacing w:before="100" w:beforeAutospacing="1" w:after="100" w:afterAutospacing="1"/>
              <w:jc w:val="both"/>
              <w:rPr>
                <w:b/>
              </w:rPr>
            </w:pPr>
            <w:r w:rsidRPr="00BB5467">
              <w:rPr>
                <w:b/>
              </w:rPr>
              <w:t>Объём часов</w:t>
            </w:r>
          </w:p>
        </w:tc>
      </w:tr>
      <w:tr w:rsidR="00BB5467" w:rsidRPr="00BB5467" w:rsidTr="00751474">
        <w:trPr>
          <w:trHeight w:val="283"/>
        </w:trPr>
        <w:tc>
          <w:tcPr>
            <w:tcW w:w="8472" w:type="dxa"/>
          </w:tcPr>
          <w:p w:rsidR="00BB5467" w:rsidRPr="00BB5467" w:rsidRDefault="00BB5467" w:rsidP="00BB5467">
            <w:pPr>
              <w:spacing w:before="100" w:beforeAutospacing="1" w:after="100" w:afterAutospacing="1"/>
              <w:jc w:val="both"/>
              <w:rPr>
                <w:b/>
              </w:rPr>
            </w:pPr>
            <w:r w:rsidRPr="00BB5467">
              <w:rPr>
                <w:b/>
              </w:rPr>
              <w:t>Максимальная учебная нагрузка (всего)</w:t>
            </w:r>
          </w:p>
        </w:tc>
        <w:tc>
          <w:tcPr>
            <w:tcW w:w="1275" w:type="dxa"/>
          </w:tcPr>
          <w:p w:rsidR="00BB5467" w:rsidRPr="00BB5467" w:rsidRDefault="00BB5467" w:rsidP="00BB5467">
            <w:pPr>
              <w:spacing w:before="100" w:beforeAutospacing="1" w:after="100" w:afterAutospacing="1"/>
              <w:jc w:val="center"/>
              <w:rPr>
                <w:b/>
                <w:lang w:val="en-US"/>
              </w:rPr>
            </w:pPr>
            <w:r w:rsidRPr="00BB5467">
              <w:rPr>
                <w:b/>
                <w:lang w:val="en-US"/>
              </w:rPr>
              <w:t>282</w:t>
            </w:r>
          </w:p>
        </w:tc>
      </w:tr>
      <w:tr w:rsidR="00BB5467" w:rsidRPr="00BB5467" w:rsidTr="00751474">
        <w:trPr>
          <w:trHeight w:val="303"/>
        </w:trPr>
        <w:tc>
          <w:tcPr>
            <w:tcW w:w="8472" w:type="dxa"/>
          </w:tcPr>
          <w:p w:rsidR="00BB5467" w:rsidRPr="00BB5467" w:rsidRDefault="00BB5467" w:rsidP="00BB5467">
            <w:pPr>
              <w:spacing w:before="100" w:beforeAutospacing="1" w:after="100" w:afterAutospacing="1"/>
              <w:jc w:val="both"/>
              <w:rPr>
                <w:b/>
              </w:rPr>
            </w:pPr>
            <w:r w:rsidRPr="00BB5467">
              <w:rPr>
                <w:b/>
              </w:rPr>
              <w:t>Обязательная аудиторная учебная нагрузка (всего)</w:t>
            </w:r>
          </w:p>
        </w:tc>
        <w:tc>
          <w:tcPr>
            <w:tcW w:w="1275" w:type="dxa"/>
          </w:tcPr>
          <w:p w:rsidR="00BB5467" w:rsidRPr="00BB5467" w:rsidRDefault="00BB5467" w:rsidP="00BB5467">
            <w:pPr>
              <w:spacing w:before="100" w:beforeAutospacing="1" w:after="100" w:afterAutospacing="1"/>
              <w:jc w:val="center"/>
              <w:rPr>
                <w:b/>
              </w:rPr>
            </w:pPr>
            <w:r w:rsidRPr="00BB5467">
              <w:rPr>
                <w:b/>
                <w:lang w:val="en-US"/>
              </w:rPr>
              <w:t>1</w:t>
            </w:r>
            <w:r w:rsidRPr="00BB5467">
              <w:rPr>
                <w:b/>
              </w:rPr>
              <w:t>88</w:t>
            </w:r>
          </w:p>
        </w:tc>
      </w:tr>
      <w:tr w:rsidR="00BB5467" w:rsidRPr="00BB5467" w:rsidTr="00751474">
        <w:trPr>
          <w:trHeight w:val="283"/>
        </w:trPr>
        <w:tc>
          <w:tcPr>
            <w:tcW w:w="8472" w:type="dxa"/>
          </w:tcPr>
          <w:p w:rsidR="00BB5467" w:rsidRPr="00BB5467" w:rsidRDefault="00BB5467" w:rsidP="00BB5467">
            <w:pPr>
              <w:spacing w:before="100" w:beforeAutospacing="1" w:after="100" w:afterAutospacing="1"/>
              <w:jc w:val="both"/>
            </w:pPr>
            <w:r w:rsidRPr="00BB5467">
              <w:t>В том числе:</w:t>
            </w:r>
          </w:p>
        </w:tc>
        <w:tc>
          <w:tcPr>
            <w:tcW w:w="1275" w:type="dxa"/>
          </w:tcPr>
          <w:p w:rsidR="00BB5467" w:rsidRPr="00BB5467" w:rsidRDefault="00BB5467" w:rsidP="00BB5467">
            <w:pPr>
              <w:spacing w:before="100" w:beforeAutospacing="1" w:after="100" w:afterAutospacing="1"/>
              <w:jc w:val="center"/>
            </w:pPr>
          </w:p>
        </w:tc>
      </w:tr>
      <w:tr w:rsidR="00BB5467" w:rsidRPr="00BB5467" w:rsidTr="00751474">
        <w:trPr>
          <w:trHeight w:val="303"/>
        </w:trPr>
        <w:tc>
          <w:tcPr>
            <w:tcW w:w="8472" w:type="dxa"/>
          </w:tcPr>
          <w:p w:rsidR="00BB5467" w:rsidRPr="00BB5467" w:rsidRDefault="00BB5467" w:rsidP="00BB5467">
            <w:pPr>
              <w:spacing w:before="100" w:beforeAutospacing="1" w:after="100" w:afterAutospacing="1"/>
              <w:jc w:val="both"/>
            </w:pPr>
            <w:r w:rsidRPr="00BB5467">
              <w:t xml:space="preserve">      теоретические занятия</w:t>
            </w:r>
          </w:p>
        </w:tc>
        <w:tc>
          <w:tcPr>
            <w:tcW w:w="1275" w:type="dxa"/>
          </w:tcPr>
          <w:p w:rsidR="00BB5467" w:rsidRPr="00BB5467" w:rsidRDefault="00BB5467" w:rsidP="00BB5467">
            <w:pPr>
              <w:spacing w:before="100" w:beforeAutospacing="1" w:after="100" w:afterAutospacing="1"/>
              <w:jc w:val="center"/>
              <w:rPr>
                <w:lang w:val="en-US"/>
              </w:rPr>
            </w:pPr>
            <w:r w:rsidRPr="00BB5467">
              <w:rPr>
                <w:lang w:val="en-US"/>
              </w:rPr>
              <w:t>-</w:t>
            </w:r>
          </w:p>
        </w:tc>
      </w:tr>
      <w:tr w:rsidR="00BB5467" w:rsidRPr="00BB5467" w:rsidTr="00751474">
        <w:trPr>
          <w:trHeight w:val="283"/>
        </w:trPr>
        <w:tc>
          <w:tcPr>
            <w:tcW w:w="8472" w:type="dxa"/>
          </w:tcPr>
          <w:p w:rsidR="00BB5467" w:rsidRPr="00BB5467" w:rsidRDefault="00BB5467" w:rsidP="00BB5467">
            <w:pPr>
              <w:spacing w:before="100" w:beforeAutospacing="1" w:after="100" w:afterAutospacing="1"/>
              <w:jc w:val="both"/>
            </w:pPr>
            <w:r w:rsidRPr="00BB5467">
              <w:t xml:space="preserve">      Практические занятия (практическая подготовка)</w:t>
            </w:r>
          </w:p>
        </w:tc>
        <w:tc>
          <w:tcPr>
            <w:tcW w:w="1275" w:type="dxa"/>
          </w:tcPr>
          <w:p w:rsidR="00BB5467" w:rsidRPr="00BB5467" w:rsidRDefault="00BB5467" w:rsidP="00BB5467">
            <w:pPr>
              <w:spacing w:before="100" w:beforeAutospacing="1" w:after="100" w:afterAutospacing="1"/>
              <w:jc w:val="center"/>
              <w:rPr>
                <w:lang w:val="en-US"/>
              </w:rPr>
            </w:pPr>
            <w:r w:rsidRPr="00BB5467">
              <w:rPr>
                <w:lang w:val="en-US"/>
              </w:rPr>
              <w:t>188</w:t>
            </w:r>
          </w:p>
        </w:tc>
      </w:tr>
      <w:tr w:rsidR="00BB5467" w:rsidRPr="00BB5467" w:rsidTr="00751474">
        <w:trPr>
          <w:trHeight w:val="283"/>
        </w:trPr>
        <w:tc>
          <w:tcPr>
            <w:tcW w:w="8472" w:type="dxa"/>
          </w:tcPr>
          <w:p w:rsidR="00BB5467" w:rsidRPr="00BB5467" w:rsidRDefault="00BB5467" w:rsidP="00BB5467">
            <w:pPr>
              <w:spacing w:before="100" w:beforeAutospacing="1" w:after="100" w:afterAutospacing="1"/>
              <w:jc w:val="both"/>
              <w:rPr>
                <w:b/>
              </w:rPr>
            </w:pPr>
            <w:r w:rsidRPr="00BB5467">
              <w:rPr>
                <w:b/>
              </w:rPr>
              <w:t>Самостоятельная работа обучающегося (всего)</w:t>
            </w:r>
          </w:p>
        </w:tc>
        <w:tc>
          <w:tcPr>
            <w:tcW w:w="1275" w:type="dxa"/>
          </w:tcPr>
          <w:p w:rsidR="00BB5467" w:rsidRPr="00BB5467" w:rsidRDefault="00BB5467" w:rsidP="00BB5467">
            <w:pPr>
              <w:spacing w:before="100" w:beforeAutospacing="1" w:after="100" w:afterAutospacing="1"/>
              <w:jc w:val="center"/>
              <w:rPr>
                <w:lang w:val="en-US"/>
              </w:rPr>
            </w:pPr>
            <w:r w:rsidRPr="00BB5467">
              <w:rPr>
                <w:b/>
                <w:lang w:val="en-US"/>
              </w:rPr>
              <w:t>94</w:t>
            </w:r>
          </w:p>
        </w:tc>
      </w:tr>
      <w:tr w:rsidR="00BB5467" w:rsidRPr="00BB5467" w:rsidTr="00751474">
        <w:trPr>
          <w:trHeight w:val="303"/>
        </w:trPr>
        <w:tc>
          <w:tcPr>
            <w:tcW w:w="8472" w:type="dxa"/>
          </w:tcPr>
          <w:p w:rsidR="00BB5467" w:rsidRPr="00BB5467" w:rsidRDefault="00BB5467" w:rsidP="00BB5467">
            <w:pPr>
              <w:spacing w:before="100" w:beforeAutospacing="1" w:after="100" w:afterAutospacing="1"/>
              <w:jc w:val="both"/>
            </w:pPr>
            <w:r w:rsidRPr="00BB5467">
              <w:t>В том числе:</w:t>
            </w:r>
          </w:p>
        </w:tc>
        <w:tc>
          <w:tcPr>
            <w:tcW w:w="1275" w:type="dxa"/>
          </w:tcPr>
          <w:p w:rsidR="00BB5467" w:rsidRPr="00BB5467" w:rsidRDefault="00BB5467" w:rsidP="00BB5467">
            <w:pPr>
              <w:spacing w:before="100" w:beforeAutospacing="1" w:after="100" w:afterAutospacing="1"/>
              <w:jc w:val="center"/>
            </w:pPr>
          </w:p>
        </w:tc>
      </w:tr>
      <w:tr w:rsidR="00BB5467" w:rsidRPr="00BB5467" w:rsidTr="00751474">
        <w:trPr>
          <w:trHeight w:val="283"/>
        </w:trPr>
        <w:tc>
          <w:tcPr>
            <w:tcW w:w="8472" w:type="dxa"/>
          </w:tcPr>
          <w:p w:rsidR="00BB5467" w:rsidRPr="00BB5467" w:rsidRDefault="00BB5467" w:rsidP="00BB5467">
            <w:pPr>
              <w:spacing w:before="100" w:beforeAutospacing="1" w:after="100" w:afterAutospacing="1"/>
              <w:jc w:val="both"/>
            </w:pPr>
            <w:r w:rsidRPr="00BB5467">
              <w:t>Рефераты, доклады</w:t>
            </w:r>
          </w:p>
        </w:tc>
        <w:tc>
          <w:tcPr>
            <w:tcW w:w="1275" w:type="dxa"/>
          </w:tcPr>
          <w:p w:rsidR="00BB5467" w:rsidRPr="00BB5467" w:rsidRDefault="00BB5467" w:rsidP="00BB5467">
            <w:pPr>
              <w:spacing w:before="100" w:beforeAutospacing="1" w:after="100" w:afterAutospacing="1"/>
              <w:jc w:val="center"/>
            </w:pPr>
          </w:p>
        </w:tc>
      </w:tr>
      <w:tr w:rsidR="00BB5467" w:rsidRPr="00BB5467" w:rsidTr="00751474">
        <w:trPr>
          <w:trHeight w:val="303"/>
        </w:trPr>
        <w:tc>
          <w:tcPr>
            <w:tcW w:w="8472" w:type="dxa"/>
          </w:tcPr>
          <w:p w:rsidR="00BB5467" w:rsidRPr="00BB5467" w:rsidRDefault="00BB5467" w:rsidP="00BB5467">
            <w:pPr>
              <w:spacing w:before="100" w:beforeAutospacing="1" w:after="100" w:afterAutospacing="1"/>
              <w:jc w:val="both"/>
            </w:pPr>
            <w:r w:rsidRPr="00BB5467">
              <w:t>Выполнение утренней зарядки, бега трусцой, плавания в открытых водоемах, бега на лыжах, занятий в спортивных секциях</w:t>
            </w:r>
          </w:p>
        </w:tc>
        <w:tc>
          <w:tcPr>
            <w:tcW w:w="1275" w:type="dxa"/>
          </w:tcPr>
          <w:p w:rsidR="00BB5467" w:rsidRPr="00BB5467" w:rsidRDefault="00BB5467" w:rsidP="00BB5467">
            <w:pPr>
              <w:spacing w:before="100" w:beforeAutospacing="1" w:after="100" w:afterAutospacing="1"/>
              <w:jc w:val="center"/>
            </w:pPr>
          </w:p>
        </w:tc>
      </w:tr>
      <w:tr w:rsidR="00BB5467" w:rsidRPr="00BB5467" w:rsidTr="00751474">
        <w:trPr>
          <w:trHeight w:val="303"/>
        </w:trPr>
        <w:tc>
          <w:tcPr>
            <w:tcW w:w="8472" w:type="dxa"/>
          </w:tcPr>
          <w:p w:rsidR="00BB5467" w:rsidRPr="00BB5467" w:rsidRDefault="00BB5467" w:rsidP="00BB5467">
            <w:pPr>
              <w:spacing w:before="100" w:beforeAutospacing="1" w:after="100" w:afterAutospacing="1"/>
              <w:jc w:val="both"/>
            </w:pPr>
            <w:r w:rsidRPr="00BB5467">
              <w:rPr>
                <w:b/>
              </w:rPr>
              <w:t xml:space="preserve">Промежуточная аттестация </w:t>
            </w:r>
            <w:r w:rsidRPr="00BB5467">
              <w:t>в форме  зачёта, дифференцированного зачета</w:t>
            </w:r>
          </w:p>
        </w:tc>
        <w:tc>
          <w:tcPr>
            <w:tcW w:w="1275" w:type="dxa"/>
          </w:tcPr>
          <w:p w:rsidR="00BB5467" w:rsidRPr="00BB5467" w:rsidRDefault="00BB5467" w:rsidP="00BB5467">
            <w:pPr>
              <w:spacing w:before="100" w:beforeAutospacing="1" w:after="100" w:afterAutospacing="1"/>
              <w:jc w:val="center"/>
            </w:pPr>
          </w:p>
        </w:tc>
      </w:tr>
    </w:tbl>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BB5467" w:rsidRPr="00BB5467" w:rsidSect="00762D58">
          <w:headerReference w:type="even" r:id="rId33"/>
          <w:footerReference w:type="even" r:id="rId34"/>
          <w:footerReference w:type="default" r:id="rId35"/>
          <w:pgSz w:w="11906" w:h="16838"/>
          <w:pgMar w:top="1134" w:right="850" w:bottom="1134" w:left="1701" w:header="708" w:footer="708" w:gutter="0"/>
          <w:cols w:space="720"/>
          <w:titlePg/>
        </w:sect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BB5467">
        <w:rPr>
          <w:b/>
          <w:caps/>
        </w:rPr>
        <w:lastRenderedPageBreak/>
        <w:t xml:space="preserve">2.2. </w:t>
      </w:r>
      <w:r w:rsidRPr="00BB5467">
        <w:rPr>
          <w:b/>
        </w:rPr>
        <w:t xml:space="preserve"> Тематический план и содержание учебной дисциплины ОГСЭ.04 Физическая культура</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bl>
      <w:tblPr>
        <w:tblW w:w="149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36"/>
        <w:gridCol w:w="6509"/>
        <w:gridCol w:w="7"/>
        <w:gridCol w:w="1249"/>
        <w:gridCol w:w="1328"/>
        <w:gridCol w:w="1901"/>
      </w:tblGrid>
      <w:tr w:rsidR="00BB5467" w:rsidRPr="00BB5467" w:rsidTr="00751474">
        <w:trPr>
          <w:trHeight w:val="650"/>
        </w:trPr>
        <w:tc>
          <w:tcPr>
            <w:tcW w:w="3936"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B5467">
              <w:rPr>
                <w:b/>
                <w:bCs/>
              </w:rPr>
              <w:t>Наименование разделов и тем</w:t>
            </w:r>
          </w:p>
        </w:tc>
        <w:tc>
          <w:tcPr>
            <w:tcW w:w="6516" w:type="dxa"/>
            <w:gridSpan w:val="2"/>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B5467">
              <w:rPr>
                <w:b/>
                <w:bCs/>
              </w:rPr>
              <w:t xml:space="preserve">Содержание учебного материала и формы организации деятельности </w:t>
            </w:r>
            <w:proofErr w:type="gramStart"/>
            <w:r w:rsidRPr="00BB5467">
              <w:rPr>
                <w:b/>
                <w:bCs/>
              </w:rPr>
              <w:t>обучающихся</w:t>
            </w:r>
            <w:proofErr w:type="gramEnd"/>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B5467">
              <w:rPr>
                <w:b/>
                <w:bCs/>
              </w:rPr>
              <w:t>Объем часов</w:t>
            </w:r>
          </w:p>
        </w:tc>
        <w:tc>
          <w:tcPr>
            <w:tcW w:w="1328"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B5467">
              <w:rPr>
                <w:b/>
                <w:bCs/>
              </w:rPr>
              <w:t>Уровень освоения</w:t>
            </w:r>
          </w:p>
        </w:tc>
        <w:tc>
          <w:tcPr>
            <w:tcW w:w="1901"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B5467">
              <w:rPr>
                <w:b/>
              </w:rPr>
              <w:t>Коды компетенций, формированию которых способствует элемент программы</w:t>
            </w:r>
          </w:p>
        </w:tc>
      </w:tr>
      <w:tr w:rsidR="00BB5467" w:rsidRPr="00BB5467" w:rsidTr="00751474">
        <w:tc>
          <w:tcPr>
            <w:tcW w:w="3936"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B5467">
              <w:rPr>
                <w:bCs/>
                <w:i/>
              </w:rPr>
              <w:t>1</w:t>
            </w:r>
          </w:p>
        </w:tc>
        <w:tc>
          <w:tcPr>
            <w:tcW w:w="6516" w:type="dxa"/>
            <w:gridSpan w:val="2"/>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B5467">
              <w:rPr>
                <w:bCs/>
                <w:i/>
              </w:rPr>
              <w:t>2</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B5467">
              <w:rPr>
                <w:bCs/>
                <w:i/>
              </w:rPr>
              <w:t>3</w:t>
            </w:r>
          </w:p>
        </w:tc>
        <w:tc>
          <w:tcPr>
            <w:tcW w:w="1328" w:type="dxa"/>
            <w:shd w:val="clear" w:color="auto" w:fill="FFFFFF" w:themeFill="background1"/>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B5467">
              <w:rPr>
                <w:bCs/>
                <w:i/>
              </w:rPr>
              <w:t>4</w:t>
            </w:r>
          </w:p>
        </w:tc>
        <w:tc>
          <w:tcPr>
            <w:tcW w:w="1901" w:type="dxa"/>
            <w:shd w:val="clear" w:color="auto" w:fill="FFFFFF" w:themeFill="background1"/>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B5467">
              <w:rPr>
                <w:bCs/>
                <w:i/>
              </w:rPr>
              <w:t>5</w:t>
            </w:r>
          </w:p>
        </w:tc>
      </w:tr>
      <w:tr w:rsidR="00BB5467" w:rsidRPr="00BB5467" w:rsidTr="00751474">
        <w:tc>
          <w:tcPr>
            <w:tcW w:w="3936" w:type="dxa"/>
          </w:tcPr>
          <w:p w:rsidR="00BB5467" w:rsidRPr="00BB5467" w:rsidRDefault="00BB5467" w:rsidP="00BB5467">
            <w:pPr>
              <w:jc w:val="both"/>
              <w:rPr>
                <w:b/>
              </w:rPr>
            </w:pPr>
            <w:r w:rsidRPr="00BB5467">
              <w:rPr>
                <w:b/>
              </w:rPr>
              <w:t>Раздел 1. Программный материал</w:t>
            </w:r>
          </w:p>
          <w:p w:rsidR="00BB5467" w:rsidRPr="00BB5467" w:rsidRDefault="00BB5467" w:rsidP="00BB5467">
            <w:pPr>
              <w:jc w:val="both"/>
              <w:rPr>
                <w:b/>
              </w:rPr>
            </w:pPr>
          </w:p>
        </w:tc>
        <w:tc>
          <w:tcPr>
            <w:tcW w:w="6516" w:type="dxa"/>
            <w:gridSpan w:val="2"/>
          </w:tcPr>
          <w:p w:rsidR="00BB5467" w:rsidRPr="00BB5467" w:rsidRDefault="00BB5467" w:rsidP="00BB5467">
            <w:pPr>
              <w:jc w:val="both"/>
              <w:rPr>
                <w:b/>
              </w:rPr>
            </w:pPr>
            <w:r w:rsidRPr="00BB5467">
              <w:rPr>
                <w:b/>
              </w:rPr>
              <w:t xml:space="preserve">         Практические занятия</w:t>
            </w:r>
          </w:p>
        </w:tc>
        <w:tc>
          <w:tcPr>
            <w:tcW w:w="1249" w:type="dxa"/>
          </w:tcPr>
          <w:p w:rsidR="00BB5467" w:rsidRPr="00BB5467" w:rsidRDefault="00BB5467" w:rsidP="00BB5467">
            <w:pPr>
              <w:jc w:val="center"/>
              <w:rPr>
                <w:b/>
              </w:rPr>
            </w:pPr>
            <w:r w:rsidRPr="00BB5467">
              <w:rPr>
                <w:b/>
              </w:rPr>
              <w:t>188</w:t>
            </w:r>
          </w:p>
        </w:tc>
        <w:tc>
          <w:tcPr>
            <w:tcW w:w="1328" w:type="dxa"/>
            <w:shd w:val="clear" w:color="auto" w:fill="BFBFBF" w:themeFill="background1" w:themeFillShade="BF"/>
          </w:tcPr>
          <w:p w:rsidR="00BB5467" w:rsidRPr="00BB5467" w:rsidRDefault="00BB5467" w:rsidP="00BB5467">
            <w:pPr>
              <w:jc w:val="both"/>
            </w:pPr>
          </w:p>
        </w:tc>
        <w:tc>
          <w:tcPr>
            <w:tcW w:w="1901" w:type="dxa"/>
            <w:shd w:val="clear" w:color="auto" w:fill="FFFFFF" w:themeFill="background1"/>
          </w:tcPr>
          <w:p w:rsidR="00BB5467" w:rsidRPr="00BB5467" w:rsidRDefault="00BB5467" w:rsidP="00BB5467">
            <w:pPr>
              <w:jc w:val="both"/>
            </w:pPr>
          </w:p>
        </w:tc>
      </w:tr>
      <w:tr w:rsidR="00BB5467" w:rsidRPr="00BB5467" w:rsidTr="00751474">
        <w:trPr>
          <w:trHeight w:val="620"/>
        </w:trPr>
        <w:tc>
          <w:tcPr>
            <w:tcW w:w="3936" w:type="dxa"/>
            <w:vMerge w:val="restart"/>
          </w:tcPr>
          <w:p w:rsidR="00BB5467" w:rsidRPr="00BB5467" w:rsidRDefault="00BB5467" w:rsidP="00BB5467">
            <w:pPr>
              <w:spacing w:line="360" w:lineRule="auto"/>
              <w:rPr>
                <w:b/>
              </w:rPr>
            </w:pPr>
            <w:r w:rsidRPr="00BB5467">
              <w:rPr>
                <w:b/>
              </w:rPr>
              <w:t xml:space="preserve">Тема 1.1 Легкая атлетика </w:t>
            </w:r>
          </w:p>
        </w:tc>
        <w:tc>
          <w:tcPr>
            <w:tcW w:w="6516" w:type="dxa"/>
            <w:gridSpan w:val="2"/>
          </w:tcPr>
          <w:p w:rsidR="00BB5467" w:rsidRPr="00BB5467" w:rsidRDefault="00BB5467" w:rsidP="00BB5467">
            <w:pPr>
              <w:jc w:val="both"/>
            </w:pPr>
            <w:r w:rsidRPr="00BB5467">
              <w:t>Техника безопасности на уроках по легкой атлетике, тестирование</w:t>
            </w:r>
          </w:p>
          <w:p w:rsidR="00BB5467" w:rsidRPr="00BB5467" w:rsidRDefault="00BB5467" w:rsidP="00BB5467">
            <w:pPr>
              <w:contextualSpacing/>
              <w:jc w:val="both"/>
            </w:pPr>
            <w:r w:rsidRPr="00BB5467">
              <w:t xml:space="preserve"> Техника и тактика бега на короткие дистанции. Бег 100 м.</w:t>
            </w:r>
          </w:p>
        </w:tc>
        <w:tc>
          <w:tcPr>
            <w:tcW w:w="1249" w:type="dxa"/>
          </w:tcPr>
          <w:p w:rsidR="00BB5467" w:rsidRPr="00BB5467" w:rsidRDefault="00BB5467" w:rsidP="00BB5467">
            <w:pPr>
              <w:jc w:val="center"/>
            </w:pPr>
            <w:r w:rsidRPr="00BB5467">
              <w:t>2</w:t>
            </w:r>
          </w:p>
        </w:tc>
        <w:tc>
          <w:tcPr>
            <w:tcW w:w="1328" w:type="dxa"/>
            <w:shd w:val="clear" w:color="auto" w:fill="BFBFBF" w:themeFill="background1" w:themeFillShade="BF"/>
          </w:tcPr>
          <w:p w:rsidR="00BB5467" w:rsidRPr="00BB5467" w:rsidRDefault="00BB5467" w:rsidP="00BB5467">
            <w:pPr>
              <w:jc w:val="center"/>
            </w:pPr>
            <w:r w:rsidRPr="00BB5467">
              <w:t>2</w:t>
            </w:r>
          </w:p>
        </w:tc>
        <w:tc>
          <w:tcPr>
            <w:tcW w:w="1901" w:type="dxa"/>
            <w:shd w:val="clear" w:color="auto" w:fill="FFFFFF" w:themeFill="background1"/>
          </w:tcPr>
          <w:p w:rsidR="00BB5467" w:rsidRPr="00BB5467" w:rsidRDefault="00BB5467" w:rsidP="00BB5467">
            <w:pPr>
              <w:jc w:val="center"/>
            </w:pPr>
            <w:proofErr w:type="gramStart"/>
            <w:r w:rsidRPr="00BB5467">
              <w:t>ОК</w:t>
            </w:r>
            <w:proofErr w:type="gramEnd"/>
            <w:r w:rsidRPr="00BB5467">
              <w:t xml:space="preserve"> 2</w:t>
            </w:r>
          </w:p>
        </w:tc>
      </w:tr>
      <w:tr w:rsidR="00BB5467" w:rsidRPr="00BB5467" w:rsidTr="00751474">
        <w:trPr>
          <w:trHeight w:val="349"/>
        </w:trPr>
        <w:tc>
          <w:tcPr>
            <w:tcW w:w="3936" w:type="dxa"/>
            <w:vMerge/>
          </w:tcPr>
          <w:p w:rsidR="00BB5467" w:rsidRPr="00BB5467" w:rsidRDefault="00BB5467" w:rsidP="00BB5467">
            <w:pPr>
              <w:spacing w:line="360" w:lineRule="auto"/>
              <w:rPr>
                <w:b/>
              </w:rPr>
            </w:pPr>
          </w:p>
        </w:tc>
        <w:tc>
          <w:tcPr>
            <w:tcW w:w="6516" w:type="dxa"/>
            <w:gridSpan w:val="2"/>
          </w:tcPr>
          <w:p w:rsidR="00BB5467" w:rsidRPr="00BB5467" w:rsidRDefault="00BB5467" w:rsidP="00BB5467">
            <w:pPr>
              <w:jc w:val="both"/>
            </w:pPr>
            <w:r w:rsidRPr="00BB5467">
              <w:t>Техника и тактика бега на короткие дистанции.</w:t>
            </w:r>
          </w:p>
        </w:tc>
        <w:tc>
          <w:tcPr>
            <w:tcW w:w="1249" w:type="dxa"/>
          </w:tcPr>
          <w:p w:rsidR="00BB5467" w:rsidRPr="00BB5467" w:rsidRDefault="00BB5467" w:rsidP="00BB5467">
            <w:pPr>
              <w:jc w:val="center"/>
            </w:pPr>
            <w:r w:rsidRPr="00BB5467">
              <w:t>2</w:t>
            </w:r>
          </w:p>
        </w:tc>
        <w:tc>
          <w:tcPr>
            <w:tcW w:w="1328" w:type="dxa"/>
            <w:shd w:val="clear" w:color="auto" w:fill="BFBFBF" w:themeFill="background1" w:themeFillShade="BF"/>
          </w:tcPr>
          <w:p w:rsidR="00BB5467" w:rsidRPr="00BB5467" w:rsidRDefault="00BB5467" w:rsidP="00BB5467">
            <w:pPr>
              <w:jc w:val="center"/>
            </w:pPr>
          </w:p>
        </w:tc>
        <w:tc>
          <w:tcPr>
            <w:tcW w:w="1901" w:type="dxa"/>
            <w:shd w:val="clear" w:color="auto" w:fill="FFFFFF" w:themeFill="background1"/>
          </w:tcPr>
          <w:p w:rsidR="00BB5467" w:rsidRPr="00BB5467" w:rsidRDefault="00BB5467" w:rsidP="00BB5467">
            <w:pPr>
              <w:jc w:val="center"/>
            </w:pPr>
          </w:p>
        </w:tc>
      </w:tr>
      <w:tr w:rsidR="00BB5467" w:rsidRPr="00BB5467" w:rsidTr="00751474">
        <w:trPr>
          <w:trHeight w:val="127"/>
        </w:trPr>
        <w:tc>
          <w:tcPr>
            <w:tcW w:w="3936" w:type="dxa"/>
            <w:vMerge/>
          </w:tcPr>
          <w:p w:rsidR="00BB5467" w:rsidRPr="00BB5467" w:rsidRDefault="00BB5467" w:rsidP="00BB5467">
            <w:pPr>
              <w:spacing w:line="360" w:lineRule="auto"/>
              <w:rPr>
                <w:b/>
              </w:rPr>
            </w:pPr>
          </w:p>
        </w:tc>
        <w:tc>
          <w:tcPr>
            <w:tcW w:w="6516" w:type="dxa"/>
            <w:gridSpan w:val="2"/>
          </w:tcPr>
          <w:p w:rsidR="00BB5467" w:rsidRPr="00BB5467" w:rsidRDefault="00BB5467" w:rsidP="00BB5467">
            <w:pPr>
              <w:jc w:val="both"/>
            </w:pPr>
            <w:r w:rsidRPr="00BB5467">
              <w:t>Бег 100 м.</w:t>
            </w:r>
          </w:p>
        </w:tc>
        <w:tc>
          <w:tcPr>
            <w:tcW w:w="1249" w:type="dxa"/>
          </w:tcPr>
          <w:p w:rsidR="00BB5467" w:rsidRPr="00BB5467" w:rsidRDefault="00BB5467" w:rsidP="00BB5467">
            <w:pPr>
              <w:jc w:val="center"/>
            </w:pPr>
            <w:r w:rsidRPr="00BB5467">
              <w:t>2</w:t>
            </w:r>
          </w:p>
        </w:tc>
        <w:tc>
          <w:tcPr>
            <w:tcW w:w="1328" w:type="dxa"/>
            <w:shd w:val="clear" w:color="auto" w:fill="BFBFBF" w:themeFill="background1" w:themeFillShade="BF"/>
          </w:tcPr>
          <w:p w:rsidR="00BB5467" w:rsidRPr="00BB5467" w:rsidRDefault="00BB5467" w:rsidP="00BB5467">
            <w:pPr>
              <w:jc w:val="center"/>
            </w:pPr>
          </w:p>
        </w:tc>
        <w:tc>
          <w:tcPr>
            <w:tcW w:w="1901" w:type="dxa"/>
            <w:shd w:val="clear" w:color="auto" w:fill="FFFFFF" w:themeFill="background1"/>
          </w:tcPr>
          <w:p w:rsidR="00BB5467" w:rsidRPr="00BB5467" w:rsidRDefault="00BB5467" w:rsidP="00BB5467">
            <w:pPr>
              <w:jc w:val="center"/>
            </w:pPr>
          </w:p>
        </w:tc>
      </w:tr>
      <w:tr w:rsidR="00BB5467" w:rsidRPr="00BB5467" w:rsidTr="00751474">
        <w:tc>
          <w:tcPr>
            <w:tcW w:w="3936" w:type="dxa"/>
            <w:vMerge/>
          </w:tcPr>
          <w:p w:rsidR="00BB5467" w:rsidRPr="00BB5467" w:rsidRDefault="00BB5467" w:rsidP="00BB5467">
            <w:pPr>
              <w:spacing w:line="360" w:lineRule="auto"/>
              <w:rPr>
                <w:b/>
              </w:rPr>
            </w:pPr>
          </w:p>
        </w:tc>
        <w:tc>
          <w:tcPr>
            <w:tcW w:w="6516" w:type="dxa"/>
            <w:gridSpan w:val="2"/>
          </w:tcPr>
          <w:p w:rsidR="00BB5467" w:rsidRPr="00BB5467" w:rsidRDefault="00BB5467" w:rsidP="00BB5467">
            <w:pPr>
              <w:contextualSpacing/>
              <w:jc w:val="both"/>
            </w:pPr>
            <w:r w:rsidRPr="00BB5467">
              <w:t xml:space="preserve"> Техника и тактика бега на средние дистанции. </w:t>
            </w:r>
          </w:p>
        </w:tc>
        <w:tc>
          <w:tcPr>
            <w:tcW w:w="1249" w:type="dxa"/>
          </w:tcPr>
          <w:p w:rsidR="00BB5467" w:rsidRPr="00BB5467" w:rsidRDefault="00BB5467" w:rsidP="00BB5467">
            <w:pPr>
              <w:jc w:val="center"/>
            </w:pPr>
            <w:r w:rsidRPr="00BB5467">
              <w:t>2</w:t>
            </w:r>
          </w:p>
        </w:tc>
        <w:tc>
          <w:tcPr>
            <w:tcW w:w="1328" w:type="dxa"/>
            <w:shd w:val="clear" w:color="auto" w:fill="BFBFBF" w:themeFill="background1" w:themeFillShade="BF"/>
          </w:tcPr>
          <w:p w:rsidR="00BB5467" w:rsidRPr="00BB5467" w:rsidRDefault="00BB5467" w:rsidP="00BB5467">
            <w:pPr>
              <w:jc w:val="center"/>
            </w:pPr>
            <w:r w:rsidRPr="00BB5467">
              <w:t>2</w:t>
            </w:r>
          </w:p>
        </w:tc>
        <w:tc>
          <w:tcPr>
            <w:tcW w:w="1901" w:type="dxa"/>
            <w:shd w:val="clear" w:color="auto" w:fill="auto"/>
          </w:tcPr>
          <w:p w:rsidR="00BB5467" w:rsidRPr="00BB5467" w:rsidRDefault="00BB5467" w:rsidP="00BB5467">
            <w:pPr>
              <w:jc w:val="center"/>
            </w:pPr>
            <w:proofErr w:type="gramStart"/>
            <w:r w:rsidRPr="00BB5467">
              <w:t>ОК</w:t>
            </w:r>
            <w:proofErr w:type="gramEnd"/>
            <w:r w:rsidRPr="00BB5467">
              <w:t xml:space="preserve"> 2</w:t>
            </w:r>
          </w:p>
        </w:tc>
      </w:tr>
      <w:tr w:rsidR="00BB5467" w:rsidRPr="00BB5467" w:rsidTr="00751474">
        <w:tc>
          <w:tcPr>
            <w:tcW w:w="3936" w:type="dxa"/>
            <w:vMerge/>
          </w:tcPr>
          <w:p w:rsidR="00BB5467" w:rsidRPr="00BB5467" w:rsidRDefault="00BB5467" w:rsidP="00BB5467">
            <w:pPr>
              <w:spacing w:line="360" w:lineRule="auto"/>
              <w:rPr>
                <w:b/>
              </w:rPr>
            </w:pPr>
          </w:p>
        </w:tc>
        <w:tc>
          <w:tcPr>
            <w:tcW w:w="6516" w:type="dxa"/>
            <w:gridSpan w:val="2"/>
          </w:tcPr>
          <w:p w:rsidR="00BB5467" w:rsidRPr="00BB5467" w:rsidRDefault="00BB5467" w:rsidP="00BB5467">
            <w:pPr>
              <w:contextualSpacing/>
              <w:jc w:val="both"/>
            </w:pPr>
            <w:r w:rsidRPr="00BB5467">
              <w:t>Бег на 400 м.</w:t>
            </w:r>
          </w:p>
        </w:tc>
        <w:tc>
          <w:tcPr>
            <w:tcW w:w="1249" w:type="dxa"/>
          </w:tcPr>
          <w:p w:rsidR="00BB5467" w:rsidRPr="00BB5467" w:rsidRDefault="00BB5467" w:rsidP="00BB5467">
            <w:pPr>
              <w:jc w:val="center"/>
            </w:pPr>
            <w:r w:rsidRPr="00BB5467">
              <w:t>2</w:t>
            </w:r>
          </w:p>
        </w:tc>
        <w:tc>
          <w:tcPr>
            <w:tcW w:w="1328" w:type="dxa"/>
            <w:shd w:val="clear" w:color="auto" w:fill="BFBFBF" w:themeFill="background1" w:themeFillShade="BF"/>
          </w:tcPr>
          <w:p w:rsidR="00BB5467" w:rsidRPr="00BB5467" w:rsidRDefault="00BB5467" w:rsidP="00BB5467">
            <w:pPr>
              <w:jc w:val="center"/>
            </w:pPr>
          </w:p>
        </w:tc>
        <w:tc>
          <w:tcPr>
            <w:tcW w:w="1901" w:type="dxa"/>
            <w:shd w:val="clear" w:color="auto" w:fill="auto"/>
          </w:tcPr>
          <w:p w:rsidR="00BB5467" w:rsidRPr="00BB5467" w:rsidRDefault="00BB5467" w:rsidP="00BB5467">
            <w:pPr>
              <w:jc w:val="center"/>
            </w:pPr>
          </w:p>
        </w:tc>
      </w:tr>
      <w:tr w:rsidR="00BB5467" w:rsidRPr="00BB5467" w:rsidTr="00751474">
        <w:tc>
          <w:tcPr>
            <w:tcW w:w="3936" w:type="dxa"/>
            <w:vMerge/>
          </w:tcPr>
          <w:p w:rsidR="00BB5467" w:rsidRPr="00BB5467" w:rsidRDefault="00BB5467" w:rsidP="00BB5467">
            <w:pPr>
              <w:spacing w:line="360" w:lineRule="auto"/>
              <w:rPr>
                <w:b/>
              </w:rPr>
            </w:pPr>
          </w:p>
        </w:tc>
        <w:tc>
          <w:tcPr>
            <w:tcW w:w="6516" w:type="dxa"/>
            <w:gridSpan w:val="2"/>
          </w:tcPr>
          <w:p w:rsidR="00BB5467" w:rsidRPr="00BB5467" w:rsidRDefault="00BB5467" w:rsidP="00BB5467">
            <w:pPr>
              <w:contextualSpacing/>
              <w:jc w:val="both"/>
            </w:pPr>
            <w:r w:rsidRPr="00BB5467">
              <w:t>Бег на 800 м.</w:t>
            </w:r>
          </w:p>
        </w:tc>
        <w:tc>
          <w:tcPr>
            <w:tcW w:w="1249" w:type="dxa"/>
          </w:tcPr>
          <w:p w:rsidR="00BB5467" w:rsidRPr="00BB5467" w:rsidRDefault="00BB5467" w:rsidP="00BB5467">
            <w:pPr>
              <w:jc w:val="center"/>
            </w:pPr>
            <w:r w:rsidRPr="00BB5467">
              <w:t>2</w:t>
            </w:r>
          </w:p>
        </w:tc>
        <w:tc>
          <w:tcPr>
            <w:tcW w:w="1328" w:type="dxa"/>
            <w:shd w:val="clear" w:color="auto" w:fill="BFBFBF" w:themeFill="background1" w:themeFillShade="BF"/>
          </w:tcPr>
          <w:p w:rsidR="00BB5467" w:rsidRPr="00BB5467" w:rsidRDefault="00BB5467" w:rsidP="00BB5467">
            <w:pPr>
              <w:jc w:val="center"/>
            </w:pPr>
          </w:p>
        </w:tc>
        <w:tc>
          <w:tcPr>
            <w:tcW w:w="1901" w:type="dxa"/>
            <w:shd w:val="clear" w:color="auto" w:fill="auto"/>
          </w:tcPr>
          <w:p w:rsidR="00BB5467" w:rsidRPr="00BB5467" w:rsidRDefault="00BB5467" w:rsidP="00BB5467">
            <w:pPr>
              <w:jc w:val="center"/>
            </w:pPr>
          </w:p>
        </w:tc>
      </w:tr>
      <w:tr w:rsidR="00BB5467" w:rsidRPr="00BB5467" w:rsidTr="00751474">
        <w:tc>
          <w:tcPr>
            <w:tcW w:w="3936" w:type="dxa"/>
            <w:vMerge/>
          </w:tcPr>
          <w:p w:rsidR="00BB5467" w:rsidRPr="00BB5467" w:rsidRDefault="00BB5467" w:rsidP="00BB5467">
            <w:pPr>
              <w:spacing w:line="360" w:lineRule="auto"/>
              <w:rPr>
                <w:b/>
              </w:rPr>
            </w:pPr>
          </w:p>
        </w:tc>
        <w:tc>
          <w:tcPr>
            <w:tcW w:w="6516" w:type="dxa"/>
            <w:gridSpan w:val="2"/>
          </w:tcPr>
          <w:p w:rsidR="00BB5467" w:rsidRPr="00BB5467" w:rsidRDefault="00BB5467" w:rsidP="00BB5467">
            <w:pPr>
              <w:contextualSpacing/>
            </w:pPr>
            <w:r w:rsidRPr="00BB5467">
              <w:t xml:space="preserve"> Техника и тактика бега на длинные дистанции.</w:t>
            </w:r>
          </w:p>
        </w:tc>
        <w:tc>
          <w:tcPr>
            <w:tcW w:w="1249" w:type="dxa"/>
          </w:tcPr>
          <w:p w:rsidR="00BB5467" w:rsidRPr="00BB5467" w:rsidRDefault="00BB5467" w:rsidP="00BB5467">
            <w:pPr>
              <w:jc w:val="center"/>
            </w:pPr>
            <w:r w:rsidRPr="00BB5467">
              <w:t>2</w:t>
            </w:r>
          </w:p>
        </w:tc>
        <w:tc>
          <w:tcPr>
            <w:tcW w:w="1328" w:type="dxa"/>
            <w:shd w:val="clear" w:color="auto" w:fill="BFBFBF" w:themeFill="background1" w:themeFillShade="BF"/>
          </w:tcPr>
          <w:p w:rsidR="00BB5467" w:rsidRPr="00BB5467" w:rsidRDefault="00BB5467" w:rsidP="00BB5467">
            <w:pPr>
              <w:jc w:val="center"/>
            </w:pPr>
            <w:r w:rsidRPr="00BB5467">
              <w:t>2</w:t>
            </w:r>
          </w:p>
        </w:tc>
        <w:tc>
          <w:tcPr>
            <w:tcW w:w="1901" w:type="dxa"/>
            <w:shd w:val="clear" w:color="auto" w:fill="auto"/>
          </w:tcPr>
          <w:p w:rsidR="00BB5467" w:rsidRPr="00BB5467" w:rsidRDefault="00BB5467" w:rsidP="00BB5467">
            <w:pPr>
              <w:jc w:val="center"/>
            </w:pPr>
            <w:proofErr w:type="gramStart"/>
            <w:r w:rsidRPr="00BB5467">
              <w:t>ОК</w:t>
            </w:r>
            <w:proofErr w:type="gramEnd"/>
            <w:r w:rsidRPr="00BB5467">
              <w:t xml:space="preserve"> 2</w:t>
            </w:r>
          </w:p>
        </w:tc>
      </w:tr>
      <w:tr w:rsidR="00BB5467" w:rsidRPr="00BB5467" w:rsidTr="00751474">
        <w:tc>
          <w:tcPr>
            <w:tcW w:w="3936" w:type="dxa"/>
            <w:vMerge/>
          </w:tcPr>
          <w:p w:rsidR="00BB5467" w:rsidRPr="00BB5467" w:rsidRDefault="00BB5467" w:rsidP="00BB5467">
            <w:pPr>
              <w:spacing w:line="360" w:lineRule="auto"/>
              <w:rPr>
                <w:b/>
              </w:rPr>
            </w:pPr>
          </w:p>
        </w:tc>
        <w:tc>
          <w:tcPr>
            <w:tcW w:w="6516" w:type="dxa"/>
            <w:gridSpan w:val="2"/>
          </w:tcPr>
          <w:p w:rsidR="00BB5467" w:rsidRPr="00BB5467" w:rsidRDefault="00BB5467" w:rsidP="00BB5467">
            <w:pPr>
              <w:contextualSpacing/>
            </w:pPr>
            <w:r w:rsidRPr="00BB5467">
              <w:t>Бег на 2000 м.</w:t>
            </w:r>
          </w:p>
        </w:tc>
        <w:tc>
          <w:tcPr>
            <w:tcW w:w="1249" w:type="dxa"/>
          </w:tcPr>
          <w:p w:rsidR="00BB5467" w:rsidRPr="00BB5467" w:rsidRDefault="00BB5467" w:rsidP="00BB5467">
            <w:pPr>
              <w:jc w:val="center"/>
            </w:pPr>
            <w:r w:rsidRPr="00BB5467">
              <w:t>2</w:t>
            </w:r>
          </w:p>
        </w:tc>
        <w:tc>
          <w:tcPr>
            <w:tcW w:w="1328" w:type="dxa"/>
            <w:shd w:val="clear" w:color="auto" w:fill="BFBFBF" w:themeFill="background1" w:themeFillShade="BF"/>
          </w:tcPr>
          <w:p w:rsidR="00BB5467" w:rsidRPr="00BB5467" w:rsidRDefault="00BB5467" w:rsidP="00BB5467">
            <w:pPr>
              <w:jc w:val="center"/>
            </w:pPr>
          </w:p>
        </w:tc>
        <w:tc>
          <w:tcPr>
            <w:tcW w:w="1901" w:type="dxa"/>
            <w:shd w:val="clear" w:color="auto" w:fill="auto"/>
          </w:tcPr>
          <w:p w:rsidR="00BB5467" w:rsidRPr="00BB5467" w:rsidRDefault="00BB5467" w:rsidP="00BB5467">
            <w:pPr>
              <w:jc w:val="center"/>
            </w:pPr>
          </w:p>
        </w:tc>
      </w:tr>
      <w:tr w:rsidR="00BB5467" w:rsidRPr="00BB5467" w:rsidTr="00751474">
        <w:tc>
          <w:tcPr>
            <w:tcW w:w="3936" w:type="dxa"/>
            <w:vMerge/>
          </w:tcPr>
          <w:p w:rsidR="00BB5467" w:rsidRPr="00BB5467" w:rsidRDefault="00BB5467" w:rsidP="00BB5467">
            <w:pPr>
              <w:spacing w:line="360" w:lineRule="auto"/>
              <w:rPr>
                <w:b/>
              </w:rPr>
            </w:pPr>
          </w:p>
        </w:tc>
        <w:tc>
          <w:tcPr>
            <w:tcW w:w="6516" w:type="dxa"/>
            <w:gridSpan w:val="2"/>
          </w:tcPr>
          <w:p w:rsidR="00BB5467" w:rsidRPr="00BB5467" w:rsidRDefault="00BB5467" w:rsidP="00BB5467">
            <w:pPr>
              <w:contextualSpacing/>
            </w:pPr>
            <w:r w:rsidRPr="00BB5467">
              <w:t>Бег на 3000 м.</w:t>
            </w:r>
          </w:p>
        </w:tc>
        <w:tc>
          <w:tcPr>
            <w:tcW w:w="1249" w:type="dxa"/>
          </w:tcPr>
          <w:p w:rsidR="00BB5467" w:rsidRPr="00BB5467" w:rsidRDefault="00BB5467" w:rsidP="00BB5467">
            <w:pPr>
              <w:jc w:val="center"/>
            </w:pPr>
            <w:r w:rsidRPr="00BB5467">
              <w:t>2</w:t>
            </w:r>
          </w:p>
        </w:tc>
        <w:tc>
          <w:tcPr>
            <w:tcW w:w="1328" w:type="dxa"/>
            <w:shd w:val="clear" w:color="auto" w:fill="BFBFBF" w:themeFill="background1" w:themeFillShade="BF"/>
          </w:tcPr>
          <w:p w:rsidR="00BB5467" w:rsidRPr="00BB5467" w:rsidRDefault="00BB5467" w:rsidP="00BB5467">
            <w:pPr>
              <w:jc w:val="center"/>
            </w:pPr>
          </w:p>
        </w:tc>
        <w:tc>
          <w:tcPr>
            <w:tcW w:w="1901" w:type="dxa"/>
            <w:shd w:val="clear" w:color="auto" w:fill="auto"/>
          </w:tcPr>
          <w:p w:rsidR="00BB5467" w:rsidRPr="00BB5467" w:rsidRDefault="00BB5467" w:rsidP="00BB5467">
            <w:pPr>
              <w:jc w:val="center"/>
            </w:pPr>
          </w:p>
        </w:tc>
      </w:tr>
      <w:tr w:rsidR="00BB5467" w:rsidRPr="00BB5467" w:rsidTr="00751474">
        <w:tc>
          <w:tcPr>
            <w:tcW w:w="3936" w:type="dxa"/>
            <w:vMerge/>
          </w:tcPr>
          <w:p w:rsidR="00BB5467" w:rsidRPr="00BB5467" w:rsidRDefault="00BB5467" w:rsidP="00BB5467">
            <w:pPr>
              <w:spacing w:line="360" w:lineRule="auto"/>
              <w:rPr>
                <w:b/>
              </w:rPr>
            </w:pPr>
          </w:p>
        </w:tc>
        <w:tc>
          <w:tcPr>
            <w:tcW w:w="6516" w:type="dxa"/>
            <w:gridSpan w:val="2"/>
          </w:tcPr>
          <w:p w:rsidR="00BB5467" w:rsidRPr="00BB5467" w:rsidRDefault="00BB5467" w:rsidP="00BB5467">
            <w:r w:rsidRPr="00BB5467">
              <w:t xml:space="preserve"> Развитие выносливости.</w:t>
            </w:r>
          </w:p>
        </w:tc>
        <w:tc>
          <w:tcPr>
            <w:tcW w:w="1249" w:type="dxa"/>
          </w:tcPr>
          <w:p w:rsidR="00BB5467" w:rsidRPr="00BB5467" w:rsidRDefault="00BB5467" w:rsidP="00BB5467">
            <w:pPr>
              <w:jc w:val="center"/>
            </w:pPr>
            <w:r w:rsidRPr="00BB5467">
              <w:t>2</w:t>
            </w:r>
          </w:p>
        </w:tc>
        <w:tc>
          <w:tcPr>
            <w:tcW w:w="1328" w:type="dxa"/>
            <w:shd w:val="clear" w:color="auto" w:fill="BFBFBF" w:themeFill="background1" w:themeFillShade="BF"/>
          </w:tcPr>
          <w:p w:rsidR="00BB5467" w:rsidRPr="00BB5467" w:rsidRDefault="00BB5467" w:rsidP="00BB5467">
            <w:pPr>
              <w:jc w:val="center"/>
            </w:pPr>
            <w:r w:rsidRPr="00BB5467">
              <w:t>2</w:t>
            </w:r>
          </w:p>
        </w:tc>
        <w:tc>
          <w:tcPr>
            <w:tcW w:w="1901" w:type="dxa"/>
            <w:shd w:val="clear" w:color="auto" w:fill="auto"/>
          </w:tcPr>
          <w:p w:rsidR="00BB5467" w:rsidRPr="00BB5467" w:rsidRDefault="00BB5467" w:rsidP="00BB5467">
            <w:pPr>
              <w:jc w:val="center"/>
            </w:pPr>
            <w:proofErr w:type="gramStart"/>
            <w:r w:rsidRPr="00BB5467">
              <w:t>ОК</w:t>
            </w:r>
            <w:proofErr w:type="gramEnd"/>
            <w:r w:rsidRPr="00BB5467">
              <w:t xml:space="preserve"> 2</w:t>
            </w:r>
          </w:p>
        </w:tc>
      </w:tr>
      <w:tr w:rsidR="00BB5467" w:rsidRPr="00BB5467" w:rsidTr="00751474">
        <w:tc>
          <w:tcPr>
            <w:tcW w:w="3936" w:type="dxa"/>
            <w:vMerge/>
          </w:tcPr>
          <w:p w:rsidR="00BB5467" w:rsidRPr="00BB5467" w:rsidRDefault="00BB5467" w:rsidP="00BB5467">
            <w:pPr>
              <w:spacing w:line="360" w:lineRule="auto"/>
              <w:rPr>
                <w:b/>
              </w:rPr>
            </w:pPr>
          </w:p>
        </w:tc>
        <w:tc>
          <w:tcPr>
            <w:tcW w:w="6516" w:type="dxa"/>
            <w:gridSpan w:val="2"/>
          </w:tcPr>
          <w:p w:rsidR="00BB5467" w:rsidRPr="00BB5467" w:rsidRDefault="00BB5467" w:rsidP="00BB5467">
            <w:r w:rsidRPr="00BB5467">
              <w:t>Бег, вперемежку с ходьбой.</w:t>
            </w:r>
          </w:p>
        </w:tc>
        <w:tc>
          <w:tcPr>
            <w:tcW w:w="1249" w:type="dxa"/>
          </w:tcPr>
          <w:p w:rsidR="00BB5467" w:rsidRPr="00BB5467" w:rsidRDefault="00BB5467" w:rsidP="00BB5467">
            <w:pPr>
              <w:jc w:val="center"/>
            </w:pPr>
            <w:r w:rsidRPr="00BB5467">
              <w:t>2</w:t>
            </w:r>
          </w:p>
        </w:tc>
        <w:tc>
          <w:tcPr>
            <w:tcW w:w="1328" w:type="dxa"/>
            <w:shd w:val="clear" w:color="auto" w:fill="BFBFBF" w:themeFill="background1" w:themeFillShade="BF"/>
          </w:tcPr>
          <w:p w:rsidR="00BB5467" w:rsidRPr="00BB5467" w:rsidRDefault="00BB5467" w:rsidP="00BB5467">
            <w:pPr>
              <w:jc w:val="center"/>
            </w:pPr>
          </w:p>
        </w:tc>
        <w:tc>
          <w:tcPr>
            <w:tcW w:w="1901" w:type="dxa"/>
            <w:shd w:val="clear" w:color="auto" w:fill="auto"/>
          </w:tcPr>
          <w:p w:rsidR="00BB5467" w:rsidRPr="00BB5467" w:rsidRDefault="00BB5467" w:rsidP="00BB5467">
            <w:pPr>
              <w:jc w:val="center"/>
            </w:pPr>
          </w:p>
        </w:tc>
      </w:tr>
      <w:tr w:rsidR="00BB5467" w:rsidRPr="00BB5467" w:rsidTr="00751474">
        <w:tc>
          <w:tcPr>
            <w:tcW w:w="3936" w:type="dxa"/>
            <w:vMerge/>
          </w:tcPr>
          <w:p w:rsidR="00BB5467" w:rsidRPr="00BB5467" w:rsidRDefault="00BB5467" w:rsidP="00BB5467">
            <w:pPr>
              <w:spacing w:line="360" w:lineRule="auto"/>
              <w:rPr>
                <w:b/>
              </w:rPr>
            </w:pPr>
          </w:p>
        </w:tc>
        <w:tc>
          <w:tcPr>
            <w:tcW w:w="6516" w:type="dxa"/>
            <w:gridSpan w:val="2"/>
          </w:tcPr>
          <w:p w:rsidR="00BB5467" w:rsidRPr="00BB5467" w:rsidRDefault="00BB5467" w:rsidP="00BB5467">
            <w:r w:rsidRPr="00BB5467">
              <w:t xml:space="preserve">Бег до 5000 м. </w:t>
            </w:r>
            <w:proofErr w:type="gramStart"/>
            <w:r w:rsidRPr="00BB5467">
              <w:t>в</w:t>
            </w:r>
            <w:proofErr w:type="gramEnd"/>
            <w:r w:rsidRPr="00BB5467">
              <w:t xml:space="preserve"> вперемежку с ходьбой</w:t>
            </w:r>
          </w:p>
        </w:tc>
        <w:tc>
          <w:tcPr>
            <w:tcW w:w="1249" w:type="dxa"/>
          </w:tcPr>
          <w:p w:rsidR="00BB5467" w:rsidRPr="00BB5467" w:rsidRDefault="00BB5467" w:rsidP="00BB5467">
            <w:pPr>
              <w:jc w:val="center"/>
            </w:pPr>
            <w:r w:rsidRPr="00BB5467">
              <w:t>2</w:t>
            </w:r>
          </w:p>
        </w:tc>
        <w:tc>
          <w:tcPr>
            <w:tcW w:w="1328" w:type="dxa"/>
            <w:shd w:val="clear" w:color="auto" w:fill="BFBFBF" w:themeFill="background1" w:themeFillShade="BF"/>
          </w:tcPr>
          <w:p w:rsidR="00BB5467" w:rsidRPr="00BB5467" w:rsidRDefault="00BB5467" w:rsidP="00BB5467">
            <w:pPr>
              <w:jc w:val="center"/>
            </w:pPr>
          </w:p>
        </w:tc>
        <w:tc>
          <w:tcPr>
            <w:tcW w:w="1901" w:type="dxa"/>
            <w:shd w:val="clear" w:color="auto" w:fill="auto"/>
          </w:tcPr>
          <w:p w:rsidR="00BB5467" w:rsidRPr="00BB5467" w:rsidRDefault="00BB5467" w:rsidP="00BB5467">
            <w:pPr>
              <w:jc w:val="center"/>
            </w:pPr>
          </w:p>
        </w:tc>
      </w:tr>
      <w:tr w:rsidR="00BB5467" w:rsidRPr="00BB5467" w:rsidTr="00751474">
        <w:tc>
          <w:tcPr>
            <w:tcW w:w="3936" w:type="dxa"/>
            <w:vMerge/>
          </w:tcPr>
          <w:p w:rsidR="00BB5467" w:rsidRPr="00BB5467" w:rsidRDefault="00BB5467" w:rsidP="00BB5467">
            <w:pPr>
              <w:spacing w:line="360" w:lineRule="auto"/>
              <w:rPr>
                <w:b/>
              </w:rPr>
            </w:pPr>
          </w:p>
        </w:tc>
        <w:tc>
          <w:tcPr>
            <w:tcW w:w="6516" w:type="dxa"/>
            <w:gridSpan w:val="2"/>
          </w:tcPr>
          <w:p w:rsidR="00BB5467" w:rsidRPr="00BB5467" w:rsidRDefault="00BB5467" w:rsidP="00BB5467">
            <w:r w:rsidRPr="00BB5467">
              <w:t xml:space="preserve">Техника прыжка в длину. </w:t>
            </w:r>
          </w:p>
        </w:tc>
        <w:tc>
          <w:tcPr>
            <w:tcW w:w="1249" w:type="dxa"/>
          </w:tcPr>
          <w:p w:rsidR="00BB5467" w:rsidRPr="00BB5467" w:rsidRDefault="00BB5467" w:rsidP="00BB5467">
            <w:pPr>
              <w:jc w:val="center"/>
            </w:pPr>
            <w:r w:rsidRPr="00BB5467">
              <w:t>2</w:t>
            </w:r>
          </w:p>
        </w:tc>
        <w:tc>
          <w:tcPr>
            <w:tcW w:w="1328" w:type="dxa"/>
            <w:shd w:val="clear" w:color="auto" w:fill="BFBFBF" w:themeFill="background1" w:themeFillShade="BF"/>
          </w:tcPr>
          <w:p w:rsidR="00BB5467" w:rsidRPr="00BB5467" w:rsidRDefault="00BB5467" w:rsidP="00BB5467">
            <w:pPr>
              <w:jc w:val="center"/>
            </w:pPr>
            <w:r w:rsidRPr="00BB5467">
              <w:t>2</w:t>
            </w:r>
          </w:p>
        </w:tc>
        <w:tc>
          <w:tcPr>
            <w:tcW w:w="1901" w:type="dxa"/>
            <w:shd w:val="clear" w:color="auto" w:fill="auto"/>
          </w:tcPr>
          <w:p w:rsidR="00BB5467" w:rsidRPr="00BB5467" w:rsidRDefault="00BB5467" w:rsidP="00BB5467">
            <w:pPr>
              <w:jc w:val="center"/>
            </w:pPr>
            <w:proofErr w:type="gramStart"/>
            <w:r w:rsidRPr="00BB5467">
              <w:t>ОК</w:t>
            </w:r>
            <w:proofErr w:type="gramEnd"/>
            <w:r w:rsidRPr="00BB5467">
              <w:t xml:space="preserve"> 2</w:t>
            </w:r>
          </w:p>
        </w:tc>
      </w:tr>
      <w:tr w:rsidR="00BB5467" w:rsidRPr="00BB5467" w:rsidTr="00751474">
        <w:tc>
          <w:tcPr>
            <w:tcW w:w="3936" w:type="dxa"/>
            <w:vMerge/>
          </w:tcPr>
          <w:p w:rsidR="00BB5467" w:rsidRPr="00BB5467" w:rsidRDefault="00BB5467" w:rsidP="00BB5467">
            <w:pPr>
              <w:spacing w:line="360" w:lineRule="auto"/>
              <w:rPr>
                <w:b/>
              </w:rPr>
            </w:pPr>
          </w:p>
        </w:tc>
        <w:tc>
          <w:tcPr>
            <w:tcW w:w="6516" w:type="dxa"/>
            <w:gridSpan w:val="2"/>
          </w:tcPr>
          <w:p w:rsidR="00BB5467" w:rsidRPr="00BB5467" w:rsidRDefault="00BB5467" w:rsidP="00BB5467">
            <w:r w:rsidRPr="00BB5467">
              <w:t>Подбор разбега, фазы прыжка</w:t>
            </w:r>
          </w:p>
        </w:tc>
        <w:tc>
          <w:tcPr>
            <w:tcW w:w="1249" w:type="dxa"/>
          </w:tcPr>
          <w:p w:rsidR="00BB5467" w:rsidRPr="00BB5467" w:rsidRDefault="00BB5467" w:rsidP="00BB5467">
            <w:pPr>
              <w:jc w:val="center"/>
            </w:pPr>
            <w:r w:rsidRPr="00BB5467">
              <w:t>2</w:t>
            </w:r>
          </w:p>
        </w:tc>
        <w:tc>
          <w:tcPr>
            <w:tcW w:w="1328" w:type="dxa"/>
            <w:shd w:val="clear" w:color="auto" w:fill="BFBFBF" w:themeFill="background1" w:themeFillShade="BF"/>
          </w:tcPr>
          <w:p w:rsidR="00BB5467" w:rsidRPr="00BB5467" w:rsidRDefault="00BB5467" w:rsidP="00BB5467">
            <w:pPr>
              <w:jc w:val="center"/>
            </w:pPr>
          </w:p>
        </w:tc>
        <w:tc>
          <w:tcPr>
            <w:tcW w:w="1901" w:type="dxa"/>
            <w:shd w:val="clear" w:color="auto" w:fill="auto"/>
          </w:tcPr>
          <w:p w:rsidR="00BB5467" w:rsidRPr="00BB5467" w:rsidRDefault="00BB5467" w:rsidP="00BB5467">
            <w:pPr>
              <w:jc w:val="center"/>
            </w:pPr>
          </w:p>
        </w:tc>
      </w:tr>
      <w:tr w:rsidR="00BB5467" w:rsidRPr="00BB5467" w:rsidTr="00751474">
        <w:tc>
          <w:tcPr>
            <w:tcW w:w="3936" w:type="dxa"/>
            <w:vMerge/>
          </w:tcPr>
          <w:p w:rsidR="00BB5467" w:rsidRPr="00BB5467" w:rsidRDefault="00BB5467" w:rsidP="00BB5467">
            <w:pPr>
              <w:spacing w:line="360" w:lineRule="auto"/>
              <w:rPr>
                <w:b/>
              </w:rPr>
            </w:pPr>
          </w:p>
        </w:tc>
        <w:tc>
          <w:tcPr>
            <w:tcW w:w="6516" w:type="dxa"/>
            <w:gridSpan w:val="2"/>
          </w:tcPr>
          <w:p w:rsidR="00BB5467" w:rsidRPr="00BB5467" w:rsidRDefault="00BB5467" w:rsidP="00BB5467">
            <w:r w:rsidRPr="00BB5467">
              <w:t>Подводящие упражнения</w:t>
            </w:r>
          </w:p>
        </w:tc>
        <w:tc>
          <w:tcPr>
            <w:tcW w:w="1249" w:type="dxa"/>
          </w:tcPr>
          <w:p w:rsidR="00BB5467" w:rsidRPr="00BB5467" w:rsidRDefault="00BB5467" w:rsidP="00BB5467">
            <w:pPr>
              <w:jc w:val="center"/>
            </w:pPr>
            <w:r w:rsidRPr="00BB5467">
              <w:t>2</w:t>
            </w:r>
          </w:p>
        </w:tc>
        <w:tc>
          <w:tcPr>
            <w:tcW w:w="1328" w:type="dxa"/>
            <w:shd w:val="clear" w:color="auto" w:fill="BFBFBF" w:themeFill="background1" w:themeFillShade="BF"/>
          </w:tcPr>
          <w:p w:rsidR="00BB5467" w:rsidRPr="00BB5467" w:rsidRDefault="00BB5467" w:rsidP="00BB5467">
            <w:pPr>
              <w:jc w:val="center"/>
            </w:pPr>
          </w:p>
        </w:tc>
        <w:tc>
          <w:tcPr>
            <w:tcW w:w="1901" w:type="dxa"/>
            <w:shd w:val="clear" w:color="auto" w:fill="auto"/>
          </w:tcPr>
          <w:p w:rsidR="00BB5467" w:rsidRPr="00BB5467" w:rsidRDefault="00BB5467" w:rsidP="00BB5467">
            <w:pPr>
              <w:jc w:val="center"/>
            </w:pPr>
          </w:p>
        </w:tc>
      </w:tr>
      <w:tr w:rsidR="00BB5467" w:rsidRPr="00BB5467" w:rsidTr="00751474">
        <w:tc>
          <w:tcPr>
            <w:tcW w:w="3936" w:type="dxa"/>
            <w:vMerge/>
          </w:tcPr>
          <w:p w:rsidR="00BB5467" w:rsidRPr="00BB5467" w:rsidRDefault="00BB5467" w:rsidP="00BB5467">
            <w:pPr>
              <w:spacing w:line="360" w:lineRule="auto"/>
              <w:rPr>
                <w:b/>
              </w:rPr>
            </w:pPr>
          </w:p>
        </w:tc>
        <w:tc>
          <w:tcPr>
            <w:tcW w:w="6516" w:type="dxa"/>
            <w:gridSpan w:val="2"/>
          </w:tcPr>
          <w:p w:rsidR="00BB5467" w:rsidRPr="00BB5467" w:rsidRDefault="00BB5467" w:rsidP="00BB5467">
            <w:r w:rsidRPr="00BB5467">
              <w:t xml:space="preserve"> Техника и тактика эстафетного бега 4х100м </w:t>
            </w:r>
          </w:p>
        </w:tc>
        <w:tc>
          <w:tcPr>
            <w:tcW w:w="1249" w:type="dxa"/>
          </w:tcPr>
          <w:p w:rsidR="00BB5467" w:rsidRPr="00BB5467" w:rsidRDefault="00BB5467" w:rsidP="00BB5467">
            <w:pPr>
              <w:jc w:val="center"/>
            </w:pPr>
            <w:r w:rsidRPr="00BB5467">
              <w:t>2</w:t>
            </w:r>
          </w:p>
        </w:tc>
        <w:tc>
          <w:tcPr>
            <w:tcW w:w="1328" w:type="dxa"/>
            <w:shd w:val="clear" w:color="auto" w:fill="BFBFBF" w:themeFill="background1" w:themeFillShade="BF"/>
          </w:tcPr>
          <w:p w:rsidR="00BB5467" w:rsidRPr="00BB5467" w:rsidRDefault="00BB5467" w:rsidP="00BB5467">
            <w:pPr>
              <w:jc w:val="center"/>
            </w:pPr>
            <w:r w:rsidRPr="00BB5467">
              <w:t>2</w:t>
            </w:r>
          </w:p>
        </w:tc>
        <w:tc>
          <w:tcPr>
            <w:tcW w:w="1901" w:type="dxa"/>
            <w:shd w:val="clear" w:color="auto" w:fill="auto"/>
          </w:tcPr>
          <w:p w:rsidR="00BB5467" w:rsidRPr="00BB5467" w:rsidRDefault="00BB5467" w:rsidP="00BB5467">
            <w:pPr>
              <w:jc w:val="center"/>
            </w:pPr>
            <w:proofErr w:type="gramStart"/>
            <w:r w:rsidRPr="00BB5467">
              <w:t>ОК</w:t>
            </w:r>
            <w:proofErr w:type="gramEnd"/>
            <w:r w:rsidRPr="00BB5467">
              <w:t xml:space="preserve"> 2</w:t>
            </w:r>
          </w:p>
        </w:tc>
      </w:tr>
      <w:tr w:rsidR="00BB5467" w:rsidRPr="00BB5467" w:rsidTr="00751474">
        <w:tc>
          <w:tcPr>
            <w:tcW w:w="3936" w:type="dxa"/>
            <w:vMerge/>
          </w:tcPr>
          <w:p w:rsidR="00BB5467" w:rsidRPr="00BB5467" w:rsidRDefault="00BB5467" w:rsidP="00BB5467">
            <w:pPr>
              <w:spacing w:line="360" w:lineRule="auto"/>
              <w:rPr>
                <w:b/>
              </w:rPr>
            </w:pPr>
          </w:p>
        </w:tc>
        <w:tc>
          <w:tcPr>
            <w:tcW w:w="6516" w:type="dxa"/>
            <w:gridSpan w:val="2"/>
          </w:tcPr>
          <w:p w:rsidR="00BB5467" w:rsidRPr="00BB5467" w:rsidRDefault="00BB5467" w:rsidP="00BB5467">
            <w:r w:rsidRPr="00BB5467">
              <w:t>Техника и тактика эстафетного бега  4х200м</w:t>
            </w:r>
          </w:p>
        </w:tc>
        <w:tc>
          <w:tcPr>
            <w:tcW w:w="1249" w:type="dxa"/>
          </w:tcPr>
          <w:p w:rsidR="00BB5467" w:rsidRPr="00BB5467" w:rsidRDefault="00BB5467" w:rsidP="00BB5467">
            <w:pPr>
              <w:jc w:val="center"/>
            </w:pPr>
            <w:r w:rsidRPr="00BB5467">
              <w:t>2</w:t>
            </w:r>
          </w:p>
        </w:tc>
        <w:tc>
          <w:tcPr>
            <w:tcW w:w="1328" w:type="dxa"/>
            <w:shd w:val="clear" w:color="auto" w:fill="BFBFBF" w:themeFill="background1" w:themeFillShade="BF"/>
          </w:tcPr>
          <w:p w:rsidR="00BB5467" w:rsidRPr="00BB5467" w:rsidRDefault="00BB5467" w:rsidP="00BB5467">
            <w:pPr>
              <w:jc w:val="center"/>
            </w:pPr>
          </w:p>
        </w:tc>
        <w:tc>
          <w:tcPr>
            <w:tcW w:w="1901" w:type="dxa"/>
            <w:shd w:val="clear" w:color="auto" w:fill="auto"/>
          </w:tcPr>
          <w:p w:rsidR="00BB5467" w:rsidRPr="00BB5467" w:rsidRDefault="00BB5467" w:rsidP="00BB5467">
            <w:pPr>
              <w:jc w:val="center"/>
            </w:pPr>
          </w:p>
        </w:tc>
      </w:tr>
      <w:tr w:rsidR="00BB5467" w:rsidRPr="00BB5467" w:rsidTr="00751474">
        <w:tc>
          <w:tcPr>
            <w:tcW w:w="3936" w:type="dxa"/>
            <w:vMerge/>
          </w:tcPr>
          <w:p w:rsidR="00BB5467" w:rsidRPr="00BB5467" w:rsidRDefault="00BB5467" w:rsidP="00BB5467">
            <w:pPr>
              <w:spacing w:line="360" w:lineRule="auto"/>
              <w:rPr>
                <w:b/>
              </w:rPr>
            </w:pPr>
          </w:p>
        </w:tc>
        <w:tc>
          <w:tcPr>
            <w:tcW w:w="6516" w:type="dxa"/>
            <w:gridSpan w:val="2"/>
          </w:tcPr>
          <w:p w:rsidR="00BB5467" w:rsidRPr="00BB5467" w:rsidRDefault="00BB5467" w:rsidP="00BB5467">
            <w:r w:rsidRPr="00BB5467">
              <w:t xml:space="preserve"> Техника метания спортивного снаряда</w:t>
            </w:r>
          </w:p>
        </w:tc>
        <w:tc>
          <w:tcPr>
            <w:tcW w:w="1249" w:type="dxa"/>
          </w:tcPr>
          <w:p w:rsidR="00BB5467" w:rsidRPr="00BB5467" w:rsidRDefault="00BB5467" w:rsidP="00BB5467">
            <w:pPr>
              <w:jc w:val="center"/>
            </w:pPr>
            <w:r w:rsidRPr="00BB5467">
              <w:t>2</w:t>
            </w:r>
          </w:p>
        </w:tc>
        <w:tc>
          <w:tcPr>
            <w:tcW w:w="1328" w:type="dxa"/>
            <w:shd w:val="clear" w:color="auto" w:fill="BFBFBF" w:themeFill="background1" w:themeFillShade="BF"/>
          </w:tcPr>
          <w:p w:rsidR="00BB5467" w:rsidRPr="00BB5467" w:rsidRDefault="00BB5467" w:rsidP="00BB5467">
            <w:pPr>
              <w:jc w:val="center"/>
            </w:pPr>
            <w:r w:rsidRPr="00BB5467">
              <w:t>2</w:t>
            </w:r>
          </w:p>
        </w:tc>
        <w:tc>
          <w:tcPr>
            <w:tcW w:w="1901" w:type="dxa"/>
            <w:shd w:val="clear" w:color="auto" w:fill="auto"/>
          </w:tcPr>
          <w:p w:rsidR="00BB5467" w:rsidRPr="00BB5467" w:rsidRDefault="00BB5467" w:rsidP="00BB5467">
            <w:pPr>
              <w:jc w:val="center"/>
            </w:pPr>
            <w:proofErr w:type="gramStart"/>
            <w:r w:rsidRPr="00BB5467">
              <w:t>ОК</w:t>
            </w:r>
            <w:proofErr w:type="gramEnd"/>
            <w:r w:rsidRPr="00BB5467">
              <w:t xml:space="preserve"> 2</w:t>
            </w:r>
          </w:p>
        </w:tc>
      </w:tr>
      <w:tr w:rsidR="00BB5467" w:rsidRPr="00BB5467" w:rsidTr="00751474">
        <w:tc>
          <w:tcPr>
            <w:tcW w:w="3936" w:type="dxa"/>
            <w:vMerge/>
          </w:tcPr>
          <w:p w:rsidR="00BB5467" w:rsidRPr="00BB5467" w:rsidRDefault="00BB5467" w:rsidP="00BB5467">
            <w:pPr>
              <w:spacing w:line="360" w:lineRule="auto"/>
              <w:rPr>
                <w:b/>
              </w:rPr>
            </w:pPr>
          </w:p>
        </w:tc>
        <w:tc>
          <w:tcPr>
            <w:tcW w:w="6516" w:type="dxa"/>
            <w:gridSpan w:val="2"/>
          </w:tcPr>
          <w:p w:rsidR="00BB5467" w:rsidRPr="00BB5467" w:rsidRDefault="00BB5467" w:rsidP="00BB5467">
            <w:r w:rsidRPr="00BB5467">
              <w:t>Метание снаряда в цель.</w:t>
            </w:r>
          </w:p>
        </w:tc>
        <w:tc>
          <w:tcPr>
            <w:tcW w:w="1249" w:type="dxa"/>
          </w:tcPr>
          <w:p w:rsidR="00BB5467" w:rsidRPr="00BB5467" w:rsidRDefault="00BB5467" w:rsidP="00BB5467">
            <w:pPr>
              <w:jc w:val="center"/>
            </w:pPr>
            <w:r w:rsidRPr="00BB5467">
              <w:t>2</w:t>
            </w:r>
          </w:p>
        </w:tc>
        <w:tc>
          <w:tcPr>
            <w:tcW w:w="1328" w:type="dxa"/>
            <w:shd w:val="clear" w:color="auto" w:fill="BFBFBF" w:themeFill="background1" w:themeFillShade="BF"/>
          </w:tcPr>
          <w:p w:rsidR="00BB5467" w:rsidRPr="00BB5467" w:rsidRDefault="00BB5467" w:rsidP="00BB5467">
            <w:pPr>
              <w:jc w:val="center"/>
            </w:pPr>
          </w:p>
        </w:tc>
        <w:tc>
          <w:tcPr>
            <w:tcW w:w="1901" w:type="dxa"/>
            <w:shd w:val="clear" w:color="auto" w:fill="auto"/>
          </w:tcPr>
          <w:p w:rsidR="00BB5467" w:rsidRPr="00BB5467" w:rsidRDefault="00BB5467" w:rsidP="00BB5467">
            <w:pPr>
              <w:jc w:val="center"/>
            </w:pPr>
          </w:p>
        </w:tc>
      </w:tr>
      <w:tr w:rsidR="00BB5467" w:rsidRPr="00BB5467" w:rsidTr="00751474">
        <w:tc>
          <w:tcPr>
            <w:tcW w:w="3936" w:type="dxa"/>
            <w:vMerge/>
          </w:tcPr>
          <w:p w:rsidR="00BB5467" w:rsidRPr="00BB5467" w:rsidRDefault="00BB5467" w:rsidP="00BB5467">
            <w:pPr>
              <w:spacing w:line="360" w:lineRule="auto"/>
              <w:rPr>
                <w:b/>
              </w:rPr>
            </w:pPr>
          </w:p>
        </w:tc>
        <w:tc>
          <w:tcPr>
            <w:tcW w:w="6516" w:type="dxa"/>
            <w:gridSpan w:val="2"/>
          </w:tcPr>
          <w:p w:rsidR="00BB5467" w:rsidRPr="00BB5467" w:rsidRDefault="00BB5467" w:rsidP="00BB5467">
            <w:r w:rsidRPr="00BB5467">
              <w:t>Техника метания спортивного снаряда</w:t>
            </w:r>
          </w:p>
        </w:tc>
        <w:tc>
          <w:tcPr>
            <w:tcW w:w="1249" w:type="dxa"/>
          </w:tcPr>
          <w:p w:rsidR="00BB5467" w:rsidRPr="00BB5467" w:rsidRDefault="00BB5467" w:rsidP="00BB5467">
            <w:pPr>
              <w:jc w:val="center"/>
            </w:pPr>
            <w:r w:rsidRPr="00BB5467">
              <w:t>2</w:t>
            </w:r>
          </w:p>
        </w:tc>
        <w:tc>
          <w:tcPr>
            <w:tcW w:w="1328" w:type="dxa"/>
            <w:shd w:val="clear" w:color="auto" w:fill="BFBFBF" w:themeFill="background1" w:themeFillShade="BF"/>
          </w:tcPr>
          <w:p w:rsidR="00BB5467" w:rsidRPr="00BB5467" w:rsidRDefault="00BB5467" w:rsidP="00BB5467">
            <w:pPr>
              <w:jc w:val="center"/>
            </w:pPr>
          </w:p>
        </w:tc>
        <w:tc>
          <w:tcPr>
            <w:tcW w:w="1901" w:type="dxa"/>
            <w:shd w:val="clear" w:color="auto" w:fill="auto"/>
          </w:tcPr>
          <w:p w:rsidR="00BB5467" w:rsidRPr="00BB5467" w:rsidRDefault="00BB5467" w:rsidP="00BB5467">
            <w:pPr>
              <w:jc w:val="center"/>
            </w:pPr>
          </w:p>
        </w:tc>
      </w:tr>
      <w:tr w:rsidR="00BB5467" w:rsidRPr="00BB5467" w:rsidTr="00751474">
        <w:trPr>
          <w:trHeight w:val="135"/>
        </w:trPr>
        <w:tc>
          <w:tcPr>
            <w:tcW w:w="3936" w:type="dxa"/>
            <w:vMerge/>
            <w:tcBorders>
              <w:bottom w:val="nil"/>
            </w:tcBorders>
          </w:tcPr>
          <w:p w:rsidR="00BB5467" w:rsidRPr="00BB5467" w:rsidRDefault="00BB5467" w:rsidP="00BB5467">
            <w:pPr>
              <w:spacing w:line="360" w:lineRule="auto"/>
              <w:rPr>
                <w:b/>
              </w:rPr>
            </w:pPr>
          </w:p>
        </w:tc>
        <w:tc>
          <w:tcPr>
            <w:tcW w:w="6516" w:type="dxa"/>
            <w:gridSpan w:val="2"/>
            <w:tcBorders>
              <w:bottom w:val="nil"/>
            </w:tcBorders>
          </w:tcPr>
          <w:p w:rsidR="00BB5467" w:rsidRPr="00BB5467" w:rsidRDefault="00BB5467" w:rsidP="00BB5467">
            <w:r w:rsidRPr="00BB5467">
              <w:rPr>
                <w:b/>
              </w:rPr>
              <w:t>Самостоятельная работа:</w:t>
            </w:r>
          </w:p>
        </w:tc>
        <w:tc>
          <w:tcPr>
            <w:tcW w:w="1249" w:type="dxa"/>
            <w:vMerge w:val="restart"/>
          </w:tcPr>
          <w:p w:rsidR="00BB5467" w:rsidRPr="00BB5467" w:rsidRDefault="00BB5467" w:rsidP="00BB5467">
            <w:pPr>
              <w:jc w:val="center"/>
            </w:pPr>
            <w:r w:rsidRPr="00BB5467">
              <w:t>20</w:t>
            </w:r>
          </w:p>
          <w:p w:rsidR="00BB5467" w:rsidRPr="00BB5467" w:rsidRDefault="00BB5467" w:rsidP="00BB5467">
            <w:r w:rsidRPr="00BB5467">
              <w:rPr>
                <w:b/>
              </w:rPr>
              <w:t xml:space="preserve">  </w:t>
            </w:r>
          </w:p>
        </w:tc>
        <w:tc>
          <w:tcPr>
            <w:tcW w:w="1328" w:type="dxa"/>
            <w:vMerge w:val="restart"/>
            <w:shd w:val="clear" w:color="auto" w:fill="BFBFBF" w:themeFill="background1" w:themeFillShade="BF"/>
          </w:tcPr>
          <w:p w:rsidR="00BB5467" w:rsidRPr="00BB5467" w:rsidRDefault="00BB5467" w:rsidP="00BB5467">
            <w:pPr>
              <w:jc w:val="center"/>
            </w:pPr>
            <w:r w:rsidRPr="00BB5467">
              <w:t>3</w:t>
            </w:r>
          </w:p>
        </w:tc>
        <w:tc>
          <w:tcPr>
            <w:tcW w:w="1901" w:type="dxa"/>
            <w:vMerge w:val="restart"/>
            <w:shd w:val="clear" w:color="auto" w:fill="auto"/>
          </w:tcPr>
          <w:p w:rsidR="00BB5467" w:rsidRPr="00BB5467" w:rsidRDefault="00BB5467" w:rsidP="00BB5467">
            <w:pPr>
              <w:jc w:val="center"/>
            </w:pPr>
            <w:proofErr w:type="gramStart"/>
            <w:r w:rsidRPr="00BB5467">
              <w:t>ОК</w:t>
            </w:r>
            <w:proofErr w:type="gramEnd"/>
            <w:r w:rsidRPr="00BB5467">
              <w:t xml:space="preserve"> 2</w:t>
            </w:r>
          </w:p>
        </w:tc>
      </w:tr>
      <w:tr w:rsidR="00BB5467" w:rsidRPr="00BB5467" w:rsidTr="00751474">
        <w:tc>
          <w:tcPr>
            <w:tcW w:w="3936" w:type="dxa"/>
            <w:tcBorders>
              <w:top w:val="nil"/>
            </w:tcBorders>
          </w:tcPr>
          <w:p w:rsidR="00BB5467" w:rsidRPr="00BB5467" w:rsidRDefault="00BB5467" w:rsidP="00BB5467">
            <w:pPr>
              <w:spacing w:line="360" w:lineRule="auto"/>
              <w:rPr>
                <w:b/>
              </w:rPr>
            </w:pPr>
          </w:p>
        </w:tc>
        <w:tc>
          <w:tcPr>
            <w:tcW w:w="6516" w:type="dxa"/>
            <w:gridSpan w:val="2"/>
            <w:tcBorders>
              <w:top w:val="nil"/>
            </w:tcBorders>
          </w:tcPr>
          <w:p w:rsidR="00BB5467" w:rsidRPr="00BB5467" w:rsidRDefault="00BB5467" w:rsidP="00BB5467">
            <w:pPr>
              <w:jc w:val="both"/>
            </w:pPr>
            <w:r w:rsidRPr="00BB5467">
              <w:t xml:space="preserve">Повторить технику выполнения низкого старта, технику метания спортивного снаряда, технику прыжка в длину с разбега. Выполнять </w:t>
            </w:r>
            <w:proofErr w:type="spellStart"/>
            <w:r w:rsidRPr="00BB5467">
              <w:t>спец</w:t>
            </w:r>
            <w:proofErr w:type="gramStart"/>
            <w:r w:rsidRPr="00BB5467">
              <w:t>.б</w:t>
            </w:r>
            <w:proofErr w:type="gramEnd"/>
            <w:r w:rsidRPr="00BB5467">
              <w:t>еговые</w:t>
            </w:r>
            <w:proofErr w:type="spellEnd"/>
            <w:r w:rsidRPr="00BB5467">
              <w:t xml:space="preserve"> упражнения с целью  развития быстроты и выносливости. Готовиться к сдаче нормативов ГТО и контрольных нормативов программного материала из раздела лёгкой атлетики</w:t>
            </w:r>
          </w:p>
        </w:tc>
        <w:tc>
          <w:tcPr>
            <w:tcW w:w="1249" w:type="dxa"/>
            <w:vMerge/>
          </w:tcPr>
          <w:p w:rsidR="00BB5467" w:rsidRPr="00BB5467" w:rsidRDefault="00BB5467" w:rsidP="00BB5467">
            <w:pPr>
              <w:rPr>
                <w:b/>
              </w:rPr>
            </w:pPr>
          </w:p>
        </w:tc>
        <w:tc>
          <w:tcPr>
            <w:tcW w:w="1328" w:type="dxa"/>
            <w:vMerge/>
            <w:shd w:val="clear" w:color="auto" w:fill="BFBFBF" w:themeFill="background1" w:themeFillShade="BF"/>
          </w:tcPr>
          <w:p w:rsidR="00BB5467" w:rsidRPr="00BB5467" w:rsidRDefault="00BB5467" w:rsidP="00BB5467">
            <w:pPr>
              <w:jc w:val="center"/>
            </w:pPr>
          </w:p>
        </w:tc>
        <w:tc>
          <w:tcPr>
            <w:tcW w:w="1901" w:type="dxa"/>
            <w:vMerge/>
            <w:shd w:val="clear" w:color="auto" w:fill="auto"/>
          </w:tcPr>
          <w:p w:rsidR="00BB5467" w:rsidRPr="00BB5467" w:rsidRDefault="00BB5467" w:rsidP="00BB5467">
            <w:pPr>
              <w:jc w:val="center"/>
            </w:pPr>
          </w:p>
        </w:tc>
      </w:tr>
      <w:tr w:rsidR="00BB5467" w:rsidRPr="00BB5467" w:rsidTr="00751474">
        <w:tc>
          <w:tcPr>
            <w:tcW w:w="3936" w:type="dxa"/>
            <w:vMerge w:val="restart"/>
            <w:tcBorders>
              <w:top w:val="single" w:sz="4" w:space="0" w:color="auto"/>
              <w:left w:val="single" w:sz="4" w:space="0" w:color="auto"/>
              <w:bottom w:val="single" w:sz="4" w:space="0" w:color="auto"/>
              <w:right w:val="single" w:sz="4" w:space="0" w:color="auto"/>
            </w:tcBorders>
          </w:tcPr>
          <w:p w:rsidR="00BB5467" w:rsidRPr="00BB5467" w:rsidRDefault="00BB5467" w:rsidP="00BB5467">
            <w:pPr>
              <w:spacing w:line="360" w:lineRule="auto"/>
              <w:rPr>
                <w:b/>
              </w:rPr>
            </w:pPr>
            <w:r w:rsidRPr="00BB5467">
              <w:rPr>
                <w:b/>
              </w:rPr>
              <w:t xml:space="preserve">Тема 1.2 Баскетбол </w:t>
            </w:r>
          </w:p>
          <w:p w:rsidR="00BB5467" w:rsidRPr="00BB5467" w:rsidRDefault="00BB5467" w:rsidP="00BB5467">
            <w:pPr>
              <w:spacing w:line="360" w:lineRule="auto"/>
              <w:rPr>
                <w:b/>
              </w:rPr>
            </w:pPr>
          </w:p>
          <w:p w:rsidR="00BB5467" w:rsidRPr="00BB5467" w:rsidRDefault="00BB5467" w:rsidP="00BB5467">
            <w:pPr>
              <w:spacing w:line="360" w:lineRule="auto"/>
              <w:rPr>
                <w:b/>
              </w:rPr>
            </w:pPr>
          </w:p>
          <w:p w:rsidR="00BB5467" w:rsidRPr="00BB5467" w:rsidRDefault="00BB5467" w:rsidP="00BB5467">
            <w:pPr>
              <w:spacing w:line="360" w:lineRule="auto"/>
              <w:rPr>
                <w:b/>
              </w:rPr>
            </w:pPr>
          </w:p>
        </w:tc>
        <w:tc>
          <w:tcPr>
            <w:tcW w:w="6516" w:type="dxa"/>
            <w:gridSpan w:val="2"/>
            <w:tcBorders>
              <w:left w:val="single" w:sz="4" w:space="0" w:color="auto"/>
            </w:tcBorders>
          </w:tcPr>
          <w:p w:rsidR="00BB5467" w:rsidRPr="00BB5467" w:rsidRDefault="00BB5467" w:rsidP="00BB5467">
            <w:pPr>
              <w:jc w:val="both"/>
            </w:pPr>
            <w:r w:rsidRPr="00BB5467">
              <w:t xml:space="preserve">Техника безопасности на занятиях спортивными играми. </w:t>
            </w:r>
          </w:p>
        </w:tc>
        <w:tc>
          <w:tcPr>
            <w:tcW w:w="1249" w:type="dxa"/>
          </w:tcPr>
          <w:p w:rsidR="00BB5467" w:rsidRPr="00BB5467" w:rsidRDefault="00BB5467" w:rsidP="00BB5467">
            <w:pPr>
              <w:jc w:val="center"/>
            </w:pPr>
            <w:r w:rsidRPr="00BB5467">
              <w:t>2</w:t>
            </w:r>
          </w:p>
        </w:tc>
        <w:tc>
          <w:tcPr>
            <w:tcW w:w="1328" w:type="dxa"/>
            <w:shd w:val="clear" w:color="auto" w:fill="BFBFBF" w:themeFill="background1" w:themeFillShade="BF"/>
          </w:tcPr>
          <w:p w:rsidR="00BB5467" w:rsidRPr="00BB5467" w:rsidRDefault="00BB5467" w:rsidP="00BB5467">
            <w:pPr>
              <w:jc w:val="center"/>
            </w:pPr>
            <w:r w:rsidRPr="00BB5467">
              <w:t>1</w:t>
            </w:r>
          </w:p>
        </w:tc>
        <w:tc>
          <w:tcPr>
            <w:tcW w:w="1901" w:type="dxa"/>
            <w:shd w:val="clear" w:color="auto" w:fill="auto"/>
          </w:tcPr>
          <w:p w:rsidR="00BB5467" w:rsidRPr="00BB5467" w:rsidRDefault="00BB5467" w:rsidP="00BB5467">
            <w:pPr>
              <w:jc w:val="center"/>
            </w:pPr>
            <w:proofErr w:type="gramStart"/>
            <w:r w:rsidRPr="00BB5467">
              <w:t>ОК</w:t>
            </w:r>
            <w:proofErr w:type="gramEnd"/>
            <w:r w:rsidRPr="00BB5467">
              <w:t xml:space="preserve"> 2,3,6</w:t>
            </w:r>
          </w:p>
        </w:tc>
      </w:tr>
      <w:tr w:rsidR="00BB5467" w:rsidRPr="00BB5467" w:rsidTr="00751474">
        <w:tc>
          <w:tcPr>
            <w:tcW w:w="3936" w:type="dxa"/>
            <w:vMerge/>
            <w:tcBorders>
              <w:top w:val="single" w:sz="4" w:space="0" w:color="auto"/>
              <w:left w:val="single" w:sz="4" w:space="0" w:color="auto"/>
              <w:bottom w:val="single" w:sz="4" w:space="0" w:color="auto"/>
              <w:right w:val="single" w:sz="4" w:space="0" w:color="auto"/>
            </w:tcBorders>
          </w:tcPr>
          <w:p w:rsidR="00BB5467" w:rsidRPr="00BB5467" w:rsidRDefault="00BB5467" w:rsidP="00BB5467">
            <w:pPr>
              <w:spacing w:line="360" w:lineRule="auto"/>
              <w:rPr>
                <w:b/>
              </w:rPr>
            </w:pPr>
          </w:p>
        </w:tc>
        <w:tc>
          <w:tcPr>
            <w:tcW w:w="6516" w:type="dxa"/>
            <w:gridSpan w:val="2"/>
            <w:tcBorders>
              <w:left w:val="single" w:sz="4" w:space="0" w:color="auto"/>
            </w:tcBorders>
          </w:tcPr>
          <w:p w:rsidR="00BB5467" w:rsidRPr="00BB5467" w:rsidRDefault="00BB5467" w:rsidP="00BB5467">
            <w:pPr>
              <w:jc w:val="both"/>
            </w:pPr>
            <w:r w:rsidRPr="00BB5467">
              <w:t>Техника перемещений, ловли и передач мяча на месте</w:t>
            </w:r>
          </w:p>
        </w:tc>
        <w:tc>
          <w:tcPr>
            <w:tcW w:w="1249" w:type="dxa"/>
          </w:tcPr>
          <w:p w:rsidR="00BB5467" w:rsidRPr="00BB5467" w:rsidRDefault="00BB5467" w:rsidP="00BB5467">
            <w:pPr>
              <w:jc w:val="center"/>
            </w:pPr>
            <w:r w:rsidRPr="00BB5467">
              <w:t>2</w:t>
            </w:r>
          </w:p>
        </w:tc>
        <w:tc>
          <w:tcPr>
            <w:tcW w:w="1328" w:type="dxa"/>
            <w:shd w:val="clear" w:color="auto" w:fill="BFBFBF" w:themeFill="background1" w:themeFillShade="BF"/>
          </w:tcPr>
          <w:p w:rsidR="00BB5467" w:rsidRPr="00BB5467" w:rsidRDefault="00BB5467" w:rsidP="00BB5467">
            <w:pPr>
              <w:jc w:val="center"/>
            </w:pPr>
          </w:p>
        </w:tc>
        <w:tc>
          <w:tcPr>
            <w:tcW w:w="1901" w:type="dxa"/>
            <w:shd w:val="clear" w:color="auto" w:fill="auto"/>
          </w:tcPr>
          <w:p w:rsidR="00BB5467" w:rsidRPr="00BB5467" w:rsidRDefault="00BB5467" w:rsidP="00BB5467">
            <w:pPr>
              <w:jc w:val="center"/>
            </w:pPr>
          </w:p>
        </w:tc>
      </w:tr>
      <w:tr w:rsidR="00BB5467" w:rsidRPr="00BB5467" w:rsidTr="00751474">
        <w:tc>
          <w:tcPr>
            <w:tcW w:w="3936" w:type="dxa"/>
            <w:vMerge/>
            <w:tcBorders>
              <w:top w:val="single" w:sz="4" w:space="0" w:color="auto"/>
              <w:left w:val="single" w:sz="4" w:space="0" w:color="auto"/>
              <w:bottom w:val="single" w:sz="4" w:space="0" w:color="auto"/>
              <w:right w:val="single" w:sz="4" w:space="0" w:color="auto"/>
            </w:tcBorders>
          </w:tcPr>
          <w:p w:rsidR="00BB5467" w:rsidRPr="00BB5467" w:rsidRDefault="00BB5467" w:rsidP="00BB5467">
            <w:pPr>
              <w:spacing w:line="360" w:lineRule="auto"/>
              <w:rPr>
                <w:b/>
              </w:rPr>
            </w:pPr>
          </w:p>
        </w:tc>
        <w:tc>
          <w:tcPr>
            <w:tcW w:w="6516" w:type="dxa"/>
            <w:gridSpan w:val="2"/>
            <w:tcBorders>
              <w:left w:val="single" w:sz="4" w:space="0" w:color="auto"/>
            </w:tcBorders>
          </w:tcPr>
          <w:p w:rsidR="00BB5467" w:rsidRPr="00BB5467" w:rsidRDefault="00BB5467" w:rsidP="00BB5467">
            <w:pPr>
              <w:jc w:val="both"/>
            </w:pPr>
            <w:r w:rsidRPr="00BB5467">
              <w:t>Техника перемещений, ловли и передач мяча в движении в баскетболе</w:t>
            </w:r>
          </w:p>
        </w:tc>
        <w:tc>
          <w:tcPr>
            <w:tcW w:w="1249" w:type="dxa"/>
          </w:tcPr>
          <w:p w:rsidR="00BB5467" w:rsidRPr="00BB5467" w:rsidRDefault="00BB5467" w:rsidP="00BB5467">
            <w:pPr>
              <w:jc w:val="center"/>
            </w:pPr>
            <w:r w:rsidRPr="00BB5467">
              <w:t>2</w:t>
            </w:r>
          </w:p>
        </w:tc>
        <w:tc>
          <w:tcPr>
            <w:tcW w:w="1328" w:type="dxa"/>
            <w:shd w:val="clear" w:color="auto" w:fill="BFBFBF" w:themeFill="background1" w:themeFillShade="BF"/>
          </w:tcPr>
          <w:p w:rsidR="00BB5467" w:rsidRPr="00BB5467" w:rsidRDefault="00BB5467" w:rsidP="00BB5467">
            <w:pPr>
              <w:jc w:val="center"/>
            </w:pPr>
          </w:p>
        </w:tc>
        <w:tc>
          <w:tcPr>
            <w:tcW w:w="1901" w:type="dxa"/>
            <w:shd w:val="clear" w:color="auto" w:fill="auto"/>
          </w:tcPr>
          <w:p w:rsidR="00BB5467" w:rsidRPr="00BB5467" w:rsidRDefault="00BB5467" w:rsidP="00BB5467">
            <w:pPr>
              <w:jc w:val="center"/>
            </w:pPr>
          </w:p>
        </w:tc>
      </w:tr>
      <w:tr w:rsidR="00BB5467" w:rsidRPr="00BB5467" w:rsidTr="00751474">
        <w:tc>
          <w:tcPr>
            <w:tcW w:w="3936" w:type="dxa"/>
            <w:vMerge/>
            <w:tcBorders>
              <w:top w:val="single" w:sz="4" w:space="0" w:color="auto"/>
              <w:left w:val="single" w:sz="4" w:space="0" w:color="auto"/>
              <w:bottom w:val="single" w:sz="4" w:space="0" w:color="auto"/>
              <w:right w:val="single" w:sz="4" w:space="0" w:color="auto"/>
            </w:tcBorders>
          </w:tcPr>
          <w:p w:rsidR="00BB5467" w:rsidRPr="00BB5467" w:rsidRDefault="00BB5467" w:rsidP="00BB5467">
            <w:pPr>
              <w:spacing w:line="360" w:lineRule="auto"/>
            </w:pPr>
          </w:p>
        </w:tc>
        <w:tc>
          <w:tcPr>
            <w:tcW w:w="6516" w:type="dxa"/>
            <w:gridSpan w:val="2"/>
            <w:tcBorders>
              <w:left w:val="single" w:sz="4" w:space="0" w:color="auto"/>
            </w:tcBorders>
          </w:tcPr>
          <w:p w:rsidR="00BB5467" w:rsidRPr="00BB5467" w:rsidRDefault="00BB5467" w:rsidP="00BB5467">
            <w:pPr>
              <w:jc w:val="both"/>
            </w:pPr>
            <w:r w:rsidRPr="00BB5467">
              <w:t xml:space="preserve"> Техника бросков в корзину со средних дистанций с места после ведения. </w:t>
            </w:r>
          </w:p>
        </w:tc>
        <w:tc>
          <w:tcPr>
            <w:tcW w:w="1249" w:type="dxa"/>
          </w:tcPr>
          <w:p w:rsidR="00BB5467" w:rsidRPr="00BB5467" w:rsidRDefault="00BB5467" w:rsidP="00BB5467">
            <w:pPr>
              <w:jc w:val="center"/>
            </w:pPr>
            <w:r w:rsidRPr="00BB5467">
              <w:t>2</w:t>
            </w:r>
          </w:p>
        </w:tc>
        <w:tc>
          <w:tcPr>
            <w:tcW w:w="1328" w:type="dxa"/>
            <w:shd w:val="clear" w:color="auto" w:fill="BFBFBF" w:themeFill="background1" w:themeFillShade="BF"/>
          </w:tcPr>
          <w:p w:rsidR="00BB5467" w:rsidRPr="00BB5467" w:rsidRDefault="00BB5467" w:rsidP="00BB5467">
            <w:pPr>
              <w:jc w:val="center"/>
            </w:pPr>
          </w:p>
        </w:tc>
        <w:tc>
          <w:tcPr>
            <w:tcW w:w="1901" w:type="dxa"/>
            <w:shd w:val="clear" w:color="auto" w:fill="auto"/>
          </w:tcPr>
          <w:p w:rsidR="00BB5467" w:rsidRPr="00BB5467" w:rsidRDefault="00BB5467" w:rsidP="00BB5467">
            <w:pPr>
              <w:jc w:val="center"/>
            </w:pPr>
            <w:proofErr w:type="gramStart"/>
            <w:r w:rsidRPr="00BB5467">
              <w:t>ОК</w:t>
            </w:r>
            <w:proofErr w:type="gramEnd"/>
            <w:r w:rsidRPr="00BB5467">
              <w:t xml:space="preserve"> 2,3,6</w:t>
            </w:r>
          </w:p>
          <w:p w:rsidR="00BB5467" w:rsidRPr="00BB5467" w:rsidRDefault="00BB5467" w:rsidP="00BB5467">
            <w:pPr>
              <w:jc w:val="center"/>
            </w:pPr>
          </w:p>
        </w:tc>
      </w:tr>
      <w:tr w:rsidR="00BB5467" w:rsidRPr="00BB5467" w:rsidTr="00751474">
        <w:tc>
          <w:tcPr>
            <w:tcW w:w="3936" w:type="dxa"/>
            <w:vMerge/>
            <w:tcBorders>
              <w:top w:val="single" w:sz="4" w:space="0" w:color="auto"/>
              <w:left w:val="single" w:sz="4" w:space="0" w:color="auto"/>
              <w:bottom w:val="single" w:sz="4" w:space="0" w:color="auto"/>
              <w:right w:val="single" w:sz="4" w:space="0" w:color="auto"/>
            </w:tcBorders>
          </w:tcPr>
          <w:p w:rsidR="00BB5467" w:rsidRPr="00BB5467" w:rsidRDefault="00BB5467" w:rsidP="00BB5467">
            <w:pPr>
              <w:spacing w:line="360" w:lineRule="auto"/>
            </w:pPr>
          </w:p>
        </w:tc>
        <w:tc>
          <w:tcPr>
            <w:tcW w:w="6516" w:type="dxa"/>
            <w:gridSpan w:val="2"/>
            <w:tcBorders>
              <w:left w:val="single" w:sz="4" w:space="0" w:color="auto"/>
            </w:tcBorders>
          </w:tcPr>
          <w:p w:rsidR="00BB5467" w:rsidRPr="00BB5467" w:rsidRDefault="00BB5467" w:rsidP="00BB5467">
            <w:pPr>
              <w:jc w:val="both"/>
            </w:pPr>
            <w:r w:rsidRPr="00BB5467">
              <w:t>Техника бросков в корзину со средних дистанций в прыжке.</w:t>
            </w:r>
          </w:p>
        </w:tc>
        <w:tc>
          <w:tcPr>
            <w:tcW w:w="1249" w:type="dxa"/>
          </w:tcPr>
          <w:p w:rsidR="00BB5467" w:rsidRPr="00BB5467" w:rsidRDefault="00BB5467" w:rsidP="00BB5467">
            <w:pPr>
              <w:jc w:val="center"/>
            </w:pPr>
            <w:r w:rsidRPr="00BB5467">
              <w:t>2</w:t>
            </w:r>
          </w:p>
        </w:tc>
        <w:tc>
          <w:tcPr>
            <w:tcW w:w="1328" w:type="dxa"/>
            <w:shd w:val="clear" w:color="auto" w:fill="BFBFBF" w:themeFill="background1" w:themeFillShade="BF"/>
          </w:tcPr>
          <w:p w:rsidR="00BB5467" w:rsidRPr="00BB5467" w:rsidRDefault="00BB5467" w:rsidP="00BB5467">
            <w:pPr>
              <w:jc w:val="center"/>
            </w:pPr>
          </w:p>
        </w:tc>
        <w:tc>
          <w:tcPr>
            <w:tcW w:w="1901" w:type="dxa"/>
            <w:shd w:val="clear" w:color="auto" w:fill="auto"/>
          </w:tcPr>
          <w:p w:rsidR="00BB5467" w:rsidRPr="00BB5467" w:rsidRDefault="00BB5467" w:rsidP="00BB5467">
            <w:pPr>
              <w:jc w:val="center"/>
            </w:pPr>
          </w:p>
        </w:tc>
      </w:tr>
      <w:tr w:rsidR="00BB5467" w:rsidRPr="00BB5467" w:rsidTr="00751474">
        <w:tc>
          <w:tcPr>
            <w:tcW w:w="3936" w:type="dxa"/>
            <w:vMerge/>
            <w:tcBorders>
              <w:top w:val="single" w:sz="4" w:space="0" w:color="auto"/>
              <w:left w:val="single" w:sz="4" w:space="0" w:color="auto"/>
              <w:bottom w:val="single" w:sz="4" w:space="0" w:color="auto"/>
              <w:right w:val="single" w:sz="4" w:space="0" w:color="auto"/>
            </w:tcBorders>
          </w:tcPr>
          <w:p w:rsidR="00BB5467" w:rsidRPr="00BB5467" w:rsidRDefault="00BB5467" w:rsidP="00BB5467">
            <w:pPr>
              <w:spacing w:line="360" w:lineRule="auto"/>
            </w:pPr>
          </w:p>
        </w:tc>
        <w:tc>
          <w:tcPr>
            <w:tcW w:w="6516" w:type="dxa"/>
            <w:gridSpan w:val="2"/>
            <w:tcBorders>
              <w:left w:val="single" w:sz="4" w:space="0" w:color="auto"/>
            </w:tcBorders>
          </w:tcPr>
          <w:p w:rsidR="00BB5467" w:rsidRPr="00BB5467" w:rsidRDefault="00BB5467" w:rsidP="00BB5467">
            <w:pPr>
              <w:jc w:val="both"/>
            </w:pPr>
            <w:r w:rsidRPr="00BB5467">
              <w:t>Игровые взаимодействия. Упражнение «восьмерка».</w:t>
            </w:r>
          </w:p>
        </w:tc>
        <w:tc>
          <w:tcPr>
            <w:tcW w:w="1249" w:type="dxa"/>
          </w:tcPr>
          <w:p w:rsidR="00BB5467" w:rsidRPr="00BB5467" w:rsidRDefault="00BB5467" w:rsidP="00BB5467">
            <w:pPr>
              <w:jc w:val="center"/>
            </w:pPr>
            <w:r w:rsidRPr="00BB5467">
              <w:t>2</w:t>
            </w:r>
          </w:p>
        </w:tc>
        <w:tc>
          <w:tcPr>
            <w:tcW w:w="1328" w:type="dxa"/>
            <w:shd w:val="clear" w:color="auto" w:fill="BFBFBF" w:themeFill="background1" w:themeFillShade="BF"/>
          </w:tcPr>
          <w:p w:rsidR="00BB5467" w:rsidRPr="00BB5467" w:rsidRDefault="00BB5467" w:rsidP="00BB5467">
            <w:pPr>
              <w:jc w:val="center"/>
            </w:pPr>
          </w:p>
        </w:tc>
        <w:tc>
          <w:tcPr>
            <w:tcW w:w="1901" w:type="dxa"/>
            <w:shd w:val="clear" w:color="auto" w:fill="auto"/>
          </w:tcPr>
          <w:p w:rsidR="00BB5467" w:rsidRPr="00BB5467" w:rsidRDefault="00BB5467" w:rsidP="00BB5467">
            <w:pPr>
              <w:jc w:val="center"/>
            </w:pPr>
          </w:p>
        </w:tc>
      </w:tr>
      <w:tr w:rsidR="00BB5467" w:rsidRPr="00BB5467" w:rsidTr="00751474">
        <w:tc>
          <w:tcPr>
            <w:tcW w:w="3936" w:type="dxa"/>
            <w:vMerge/>
            <w:tcBorders>
              <w:top w:val="single" w:sz="4" w:space="0" w:color="auto"/>
              <w:left w:val="single" w:sz="4" w:space="0" w:color="auto"/>
              <w:bottom w:val="single" w:sz="4" w:space="0" w:color="auto"/>
              <w:right w:val="single" w:sz="4" w:space="0" w:color="auto"/>
            </w:tcBorders>
          </w:tcPr>
          <w:p w:rsidR="00BB5467" w:rsidRPr="00BB5467" w:rsidRDefault="00BB5467" w:rsidP="00BB5467">
            <w:pPr>
              <w:spacing w:line="360" w:lineRule="auto"/>
            </w:pPr>
          </w:p>
        </w:tc>
        <w:tc>
          <w:tcPr>
            <w:tcW w:w="6516" w:type="dxa"/>
            <w:gridSpan w:val="2"/>
            <w:tcBorders>
              <w:left w:val="single" w:sz="4" w:space="0" w:color="auto"/>
            </w:tcBorders>
          </w:tcPr>
          <w:p w:rsidR="00BB5467" w:rsidRPr="00BB5467" w:rsidRDefault="00BB5467" w:rsidP="00BB5467">
            <w:pPr>
              <w:jc w:val="both"/>
            </w:pPr>
            <w:r w:rsidRPr="00BB5467">
              <w:t xml:space="preserve"> Индивидуальные тактические действия с мячом </w:t>
            </w:r>
          </w:p>
        </w:tc>
        <w:tc>
          <w:tcPr>
            <w:tcW w:w="1249" w:type="dxa"/>
          </w:tcPr>
          <w:p w:rsidR="00BB5467" w:rsidRPr="00BB5467" w:rsidRDefault="00BB5467" w:rsidP="00BB5467">
            <w:pPr>
              <w:jc w:val="center"/>
            </w:pPr>
            <w:r w:rsidRPr="00BB5467">
              <w:t>2</w:t>
            </w:r>
          </w:p>
        </w:tc>
        <w:tc>
          <w:tcPr>
            <w:tcW w:w="1328" w:type="dxa"/>
            <w:shd w:val="clear" w:color="auto" w:fill="BFBFBF" w:themeFill="background1" w:themeFillShade="BF"/>
          </w:tcPr>
          <w:p w:rsidR="00BB5467" w:rsidRPr="00BB5467" w:rsidRDefault="00BB5467" w:rsidP="00BB5467">
            <w:pPr>
              <w:jc w:val="center"/>
            </w:pPr>
          </w:p>
        </w:tc>
        <w:tc>
          <w:tcPr>
            <w:tcW w:w="1901" w:type="dxa"/>
            <w:shd w:val="clear" w:color="auto" w:fill="auto"/>
          </w:tcPr>
          <w:p w:rsidR="00BB5467" w:rsidRPr="00BB5467" w:rsidRDefault="00BB5467" w:rsidP="00BB5467">
            <w:pPr>
              <w:jc w:val="center"/>
            </w:pPr>
            <w:proofErr w:type="gramStart"/>
            <w:r w:rsidRPr="00BB5467">
              <w:t>ОК</w:t>
            </w:r>
            <w:proofErr w:type="gramEnd"/>
            <w:r w:rsidRPr="00BB5467">
              <w:t xml:space="preserve"> 2,3,6</w:t>
            </w:r>
          </w:p>
        </w:tc>
      </w:tr>
      <w:tr w:rsidR="00BB5467" w:rsidRPr="00BB5467" w:rsidTr="00751474">
        <w:tc>
          <w:tcPr>
            <w:tcW w:w="3936" w:type="dxa"/>
            <w:vMerge/>
            <w:tcBorders>
              <w:top w:val="single" w:sz="4" w:space="0" w:color="auto"/>
              <w:left w:val="single" w:sz="4" w:space="0" w:color="auto"/>
              <w:bottom w:val="single" w:sz="4" w:space="0" w:color="auto"/>
              <w:right w:val="single" w:sz="4" w:space="0" w:color="auto"/>
            </w:tcBorders>
          </w:tcPr>
          <w:p w:rsidR="00BB5467" w:rsidRPr="00BB5467" w:rsidRDefault="00BB5467" w:rsidP="00BB5467">
            <w:pPr>
              <w:spacing w:line="360" w:lineRule="auto"/>
            </w:pPr>
          </w:p>
        </w:tc>
        <w:tc>
          <w:tcPr>
            <w:tcW w:w="6516" w:type="dxa"/>
            <w:gridSpan w:val="2"/>
            <w:tcBorders>
              <w:left w:val="single" w:sz="4" w:space="0" w:color="auto"/>
            </w:tcBorders>
          </w:tcPr>
          <w:p w:rsidR="00BB5467" w:rsidRPr="00BB5467" w:rsidRDefault="00BB5467" w:rsidP="00BB5467">
            <w:pPr>
              <w:jc w:val="both"/>
            </w:pPr>
            <w:r w:rsidRPr="00BB5467">
              <w:t>Индивидуальные тактические действия без мяча.</w:t>
            </w:r>
          </w:p>
        </w:tc>
        <w:tc>
          <w:tcPr>
            <w:tcW w:w="1249" w:type="dxa"/>
          </w:tcPr>
          <w:p w:rsidR="00BB5467" w:rsidRPr="00BB5467" w:rsidRDefault="00BB5467" w:rsidP="00BB5467">
            <w:pPr>
              <w:jc w:val="center"/>
            </w:pPr>
            <w:r w:rsidRPr="00BB5467">
              <w:t>2</w:t>
            </w:r>
          </w:p>
        </w:tc>
        <w:tc>
          <w:tcPr>
            <w:tcW w:w="1328" w:type="dxa"/>
            <w:shd w:val="clear" w:color="auto" w:fill="BFBFBF" w:themeFill="background1" w:themeFillShade="BF"/>
          </w:tcPr>
          <w:p w:rsidR="00BB5467" w:rsidRPr="00BB5467" w:rsidRDefault="00BB5467" w:rsidP="00BB5467">
            <w:pPr>
              <w:jc w:val="center"/>
            </w:pPr>
          </w:p>
        </w:tc>
        <w:tc>
          <w:tcPr>
            <w:tcW w:w="1901" w:type="dxa"/>
            <w:shd w:val="clear" w:color="auto" w:fill="auto"/>
          </w:tcPr>
          <w:p w:rsidR="00BB5467" w:rsidRPr="00BB5467" w:rsidRDefault="00BB5467" w:rsidP="00BB5467">
            <w:pPr>
              <w:jc w:val="center"/>
            </w:pPr>
          </w:p>
        </w:tc>
      </w:tr>
      <w:tr w:rsidR="00BB5467" w:rsidRPr="00BB5467" w:rsidTr="00751474">
        <w:tc>
          <w:tcPr>
            <w:tcW w:w="3936" w:type="dxa"/>
            <w:vMerge/>
            <w:tcBorders>
              <w:top w:val="single" w:sz="4" w:space="0" w:color="auto"/>
              <w:left w:val="single" w:sz="4" w:space="0" w:color="auto"/>
              <w:bottom w:val="single" w:sz="4" w:space="0" w:color="auto"/>
              <w:right w:val="single" w:sz="4" w:space="0" w:color="auto"/>
            </w:tcBorders>
          </w:tcPr>
          <w:p w:rsidR="00BB5467" w:rsidRPr="00BB5467" w:rsidRDefault="00BB5467" w:rsidP="00BB5467">
            <w:pPr>
              <w:spacing w:line="360" w:lineRule="auto"/>
            </w:pPr>
          </w:p>
        </w:tc>
        <w:tc>
          <w:tcPr>
            <w:tcW w:w="6516" w:type="dxa"/>
            <w:gridSpan w:val="2"/>
            <w:tcBorders>
              <w:left w:val="single" w:sz="4" w:space="0" w:color="auto"/>
            </w:tcBorders>
          </w:tcPr>
          <w:p w:rsidR="00BB5467" w:rsidRPr="00BB5467" w:rsidRDefault="00BB5467" w:rsidP="00BB5467">
            <w:pPr>
              <w:jc w:val="both"/>
            </w:pPr>
            <w:r w:rsidRPr="00BB5467">
              <w:t>«Восьмерка», двухсторонняя игра.</w:t>
            </w:r>
          </w:p>
        </w:tc>
        <w:tc>
          <w:tcPr>
            <w:tcW w:w="1249" w:type="dxa"/>
          </w:tcPr>
          <w:p w:rsidR="00BB5467" w:rsidRPr="00BB5467" w:rsidRDefault="00BB5467" w:rsidP="00BB5467">
            <w:pPr>
              <w:jc w:val="center"/>
            </w:pPr>
            <w:r w:rsidRPr="00BB5467">
              <w:t>2</w:t>
            </w:r>
          </w:p>
        </w:tc>
        <w:tc>
          <w:tcPr>
            <w:tcW w:w="1328" w:type="dxa"/>
            <w:shd w:val="clear" w:color="auto" w:fill="BFBFBF" w:themeFill="background1" w:themeFillShade="BF"/>
          </w:tcPr>
          <w:p w:rsidR="00BB5467" w:rsidRPr="00BB5467" w:rsidRDefault="00BB5467" w:rsidP="00BB5467">
            <w:pPr>
              <w:jc w:val="center"/>
            </w:pPr>
          </w:p>
        </w:tc>
        <w:tc>
          <w:tcPr>
            <w:tcW w:w="1901" w:type="dxa"/>
            <w:shd w:val="clear" w:color="auto" w:fill="auto"/>
          </w:tcPr>
          <w:p w:rsidR="00BB5467" w:rsidRPr="00BB5467" w:rsidRDefault="00BB5467" w:rsidP="00BB5467">
            <w:pPr>
              <w:jc w:val="center"/>
            </w:pPr>
          </w:p>
        </w:tc>
      </w:tr>
      <w:tr w:rsidR="00BB5467" w:rsidRPr="00BB5467" w:rsidTr="00751474">
        <w:tc>
          <w:tcPr>
            <w:tcW w:w="3936" w:type="dxa"/>
            <w:vMerge/>
            <w:tcBorders>
              <w:top w:val="single" w:sz="4" w:space="0" w:color="auto"/>
              <w:left w:val="single" w:sz="4" w:space="0" w:color="auto"/>
              <w:bottom w:val="single" w:sz="4" w:space="0" w:color="auto"/>
              <w:right w:val="single" w:sz="4" w:space="0" w:color="auto"/>
            </w:tcBorders>
          </w:tcPr>
          <w:p w:rsidR="00BB5467" w:rsidRPr="00BB5467" w:rsidRDefault="00BB5467" w:rsidP="00BB5467">
            <w:pPr>
              <w:spacing w:line="360" w:lineRule="auto"/>
            </w:pPr>
          </w:p>
        </w:tc>
        <w:tc>
          <w:tcPr>
            <w:tcW w:w="6516" w:type="dxa"/>
            <w:gridSpan w:val="2"/>
            <w:tcBorders>
              <w:left w:val="single" w:sz="4" w:space="0" w:color="auto"/>
            </w:tcBorders>
          </w:tcPr>
          <w:p w:rsidR="00BB5467" w:rsidRPr="00BB5467" w:rsidRDefault="00BB5467" w:rsidP="00BB5467">
            <w:pPr>
              <w:jc w:val="both"/>
            </w:pPr>
            <w:r w:rsidRPr="00BB5467">
              <w:t xml:space="preserve"> Игровые взаимодействия двух и трех игроков с «противником» и без «противника». </w:t>
            </w:r>
          </w:p>
        </w:tc>
        <w:tc>
          <w:tcPr>
            <w:tcW w:w="1249" w:type="dxa"/>
          </w:tcPr>
          <w:p w:rsidR="00BB5467" w:rsidRPr="00BB5467" w:rsidRDefault="00BB5467" w:rsidP="00BB5467">
            <w:pPr>
              <w:jc w:val="center"/>
            </w:pPr>
            <w:r w:rsidRPr="00BB5467">
              <w:t>2</w:t>
            </w:r>
          </w:p>
        </w:tc>
        <w:tc>
          <w:tcPr>
            <w:tcW w:w="1328" w:type="dxa"/>
            <w:shd w:val="clear" w:color="auto" w:fill="BFBFBF" w:themeFill="background1" w:themeFillShade="BF"/>
          </w:tcPr>
          <w:p w:rsidR="00BB5467" w:rsidRPr="00BB5467" w:rsidRDefault="00BB5467" w:rsidP="00BB5467">
            <w:pPr>
              <w:jc w:val="center"/>
            </w:pPr>
          </w:p>
        </w:tc>
        <w:tc>
          <w:tcPr>
            <w:tcW w:w="1901" w:type="dxa"/>
            <w:shd w:val="clear" w:color="auto" w:fill="auto"/>
          </w:tcPr>
          <w:p w:rsidR="00BB5467" w:rsidRPr="00BB5467" w:rsidRDefault="00BB5467" w:rsidP="00BB5467">
            <w:pPr>
              <w:jc w:val="center"/>
            </w:pPr>
            <w:proofErr w:type="gramStart"/>
            <w:r w:rsidRPr="00BB5467">
              <w:t>ОК</w:t>
            </w:r>
            <w:proofErr w:type="gramEnd"/>
            <w:r w:rsidRPr="00BB5467">
              <w:t xml:space="preserve"> 2,3</w:t>
            </w:r>
          </w:p>
        </w:tc>
      </w:tr>
      <w:tr w:rsidR="00BB5467" w:rsidRPr="00BB5467" w:rsidTr="00751474">
        <w:tc>
          <w:tcPr>
            <w:tcW w:w="3936" w:type="dxa"/>
            <w:vMerge/>
            <w:tcBorders>
              <w:top w:val="single" w:sz="4" w:space="0" w:color="auto"/>
              <w:left w:val="single" w:sz="4" w:space="0" w:color="auto"/>
              <w:bottom w:val="single" w:sz="4" w:space="0" w:color="auto"/>
              <w:right w:val="single" w:sz="4" w:space="0" w:color="auto"/>
            </w:tcBorders>
          </w:tcPr>
          <w:p w:rsidR="00BB5467" w:rsidRPr="00BB5467" w:rsidRDefault="00BB5467" w:rsidP="00BB5467">
            <w:pPr>
              <w:spacing w:line="360" w:lineRule="auto"/>
            </w:pPr>
          </w:p>
        </w:tc>
        <w:tc>
          <w:tcPr>
            <w:tcW w:w="6516" w:type="dxa"/>
            <w:gridSpan w:val="2"/>
            <w:tcBorders>
              <w:left w:val="single" w:sz="4" w:space="0" w:color="auto"/>
            </w:tcBorders>
          </w:tcPr>
          <w:p w:rsidR="00BB5467" w:rsidRPr="00BB5467" w:rsidRDefault="00BB5467" w:rsidP="00BB5467">
            <w:pPr>
              <w:jc w:val="both"/>
            </w:pPr>
            <w:r w:rsidRPr="00BB5467">
              <w:t>Броски с дальних расстояний.</w:t>
            </w:r>
          </w:p>
        </w:tc>
        <w:tc>
          <w:tcPr>
            <w:tcW w:w="1249" w:type="dxa"/>
          </w:tcPr>
          <w:p w:rsidR="00BB5467" w:rsidRPr="00BB5467" w:rsidRDefault="00BB5467" w:rsidP="00BB5467">
            <w:pPr>
              <w:jc w:val="center"/>
            </w:pPr>
            <w:r w:rsidRPr="00BB5467">
              <w:t>2</w:t>
            </w:r>
          </w:p>
        </w:tc>
        <w:tc>
          <w:tcPr>
            <w:tcW w:w="1328" w:type="dxa"/>
            <w:shd w:val="clear" w:color="auto" w:fill="BFBFBF" w:themeFill="background1" w:themeFillShade="BF"/>
          </w:tcPr>
          <w:p w:rsidR="00BB5467" w:rsidRPr="00BB5467" w:rsidRDefault="00BB5467" w:rsidP="00BB5467">
            <w:pPr>
              <w:jc w:val="center"/>
            </w:pPr>
          </w:p>
        </w:tc>
        <w:tc>
          <w:tcPr>
            <w:tcW w:w="1901" w:type="dxa"/>
            <w:shd w:val="clear" w:color="auto" w:fill="auto"/>
          </w:tcPr>
          <w:p w:rsidR="00BB5467" w:rsidRPr="00BB5467" w:rsidRDefault="00BB5467" w:rsidP="00BB5467">
            <w:pPr>
              <w:jc w:val="center"/>
            </w:pPr>
          </w:p>
        </w:tc>
      </w:tr>
      <w:tr w:rsidR="00BB5467" w:rsidRPr="00BB5467" w:rsidTr="00751474">
        <w:tc>
          <w:tcPr>
            <w:tcW w:w="3936" w:type="dxa"/>
            <w:vMerge/>
            <w:tcBorders>
              <w:top w:val="single" w:sz="4" w:space="0" w:color="auto"/>
              <w:left w:val="single" w:sz="4" w:space="0" w:color="auto"/>
              <w:bottom w:val="single" w:sz="4" w:space="0" w:color="auto"/>
              <w:right w:val="single" w:sz="4" w:space="0" w:color="auto"/>
            </w:tcBorders>
          </w:tcPr>
          <w:p w:rsidR="00BB5467" w:rsidRPr="00BB5467" w:rsidRDefault="00BB5467" w:rsidP="00BB5467">
            <w:pPr>
              <w:spacing w:line="360" w:lineRule="auto"/>
            </w:pPr>
          </w:p>
        </w:tc>
        <w:tc>
          <w:tcPr>
            <w:tcW w:w="6516" w:type="dxa"/>
            <w:gridSpan w:val="2"/>
            <w:tcBorders>
              <w:left w:val="single" w:sz="4" w:space="0" w:color="auto"/>
            </w:tcBorders>
          </w:tcPr>
          <w:p w:rsidR="00BB5467" w:rsidRPr="00BB5467" w:rsidRDefault="00BB5467" w:rsidP="00BB5467">
            <w:pPr>
              <w:jc w:val="both"/>
            </w:pPr>
            <w:r w:rsidRPr="00BB5467">
              <w:t>Двухсторонняя игра.</w:t>
            </w:r>
          </w:p>
        </w:tc>
        <w:tc>
          <w:tcPr>
            <w:tcW w:w="1249" w:type="dxa"/>
          </w:tcPr>
          <w:p w:rsidR="00BB5467" w:rsidRPr="00BB5467" w:rsidRDefault="00BB5467" w:rsidP="00BB5467">
            <w:pPr>
              <w:jc w:val="center"/>
            </w:pPr>
            <w:r w:rsidRPr="00BB5467">
              <w:t>2</w:t>
            </w:r>
          </w:p>
        </w:tc>
        <w:tc>
          <w:tcPr>
            <w:tcW w:w="1328" w:type="dxa"/>
            <w:shd w:val="clear" w:color="auto" w:fill="BFBFBF" w:themeFill="background1" w:themeFillShade="BF"/>
          </w:tcPr>
          <w:p w:rsidR="00BB5467" w:rsidRPr="00BB5467" w:rsidRDefault="00BB5467" w:rsidP="00BB5467">
            <w:pPr>
              <w:jc w:val="center"/>
            </w:pPr>
          </w:p>
        </w:tc>
        <w:tc>
          <w:tcPr>
            <w:tcW w:w="1901" w:type="dxa"/>
            <w:shd w:val="clear" w:color="auto" w:fill="auto"/>
          </w:tcPr>
          <w:p w:rsidR="00BB5467" w:rsidRPr="00BB5467" w:rsidRDefault="00BB5467" w:rsidP="00BB5467">
            <w:pPr>
              <w:jc w:val="center"/>
            </w:pPr>
          </w:p>
        </w:tc>
      </w:tr>
      <w:tr w:rsidR="00BB5467" w:rsidRPr="00BB5467" w:rsidTr="00751474">
        <w:trPr>
          <w:trHeight w:val="355"/>
        </w:trPr>
        <w:tc>
          <w:tcPr>
            <w:tcW w:w="3936" w:type="dxa"/>
            <w:vMerge/>
            <w:tcBorders>
              <w:top w:val="single" w:sz="4" w:space="0" w:color="auto"/>
              <w:left w:val="single" w:sz="4" w:space="0" w:color="auto"/>
              <w:bottom w:val="single" w:sz="4" w:space="0" w:color="auto"/>
              <w:right w:val="single" w:sz="4" w:space="0" w:color="auto"/>
            </w:tcBorders>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6516" w:type="dxa"/>
            <w:gridSpan w:val="2"/>
            <w:tcBorders>
              <w:left w:val="single" w:sz="4" w:space="0" w:color="auto"/>
            </w:tcBorders>
          </w:tcPr>
          <w:p w:rsidR="00BB5467" w:rsidRPr="00BB5467" w:rsidRDefault="00BB5467" w:rsidP="00BB5467">
            <w:pPr>
              <w:jc w:val="both"/>
            </w:pPr>
            <w:r w:rsidRPr="00BB5467">
              <w:t xml:space="preserve"> Тактика игры в защите</w:t>
            </w:r>
            <w:proofErr w:type="gramStart"/>
            <w:r w:rsidRPr="00BB5467">
              <w:t>.</w:t>
            </w:r>
            <w:proofErr w:type="gramEnd"/>
            <w:r w:rsidRPr="00BB5467">
              <w:t xml:space="preserve"> «</w:t>
            </w:r>
            <w:proofErr w:type="gramStart"/>
            <w:r w:rsidRPr="00BB5467">
              <w:t>п</w:t>
            </w:r>
            <w:proofErr w:type="gramEnd"/>
            <w:r w:rsidRPr="00BB5467">
              <w:t xml:space="preserve">ерсональная опека», «зонная защита». </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rsidR="00BB5467" w:rsidRPr="00BB5467" w:rsidRDefault="00BB5467" w:rsidP="00BB5467">
            <w:pPr>
              <w:jc w:val="center"/>
            </w:pPr>
            <w:proofErr w:type="gramStart"/>
            <w:r w:rsidRPr="00BB5467">
              <w:t>ОК</w:t>
            </w:r>
            <w:proofErr w:type="gramEnd"/>
            <w:r w:rsidRPr="00BB5467">
              <w:t xml:space="preserve"> 2,3,6</w:t>
            </w:r>
          </w:p>
        </w:tc>
      </w:tr>
      <w:tr w:rsidR="00BB5467" w:rsidRPr="00BB5467" w:rsidTr="00751474">
        <w:trPr>
          <w:trHeight w:val="355"/>
        </w:trPr>
        <w:tc>
          <w:tcPr>
            <w:tcW w:w="3936" w:type="dxa"/>
            <w:vMerge/>
            <w:tcBorders>
              <w:top w:val="single" w:sz="4" w:space="0" w:color="auto"/>
              <w:left w:val="single" w:sz="4" w:space="0" w:color="auto"/>
              <w:bottom w:val="single" w:sz="4" w:space="0" w:color="auto"/>
              <w:right w:val="single" w:sz="4" w:space="0" w:color="auto"/>
            </w:tcBorders>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6516" w:type="dxa"/>
            <w:gridSpan w:val="2"/>
            <w:tcBorders>
              <w:left w:val="single" w:sz="4" w:space="0" w:color="auto"/>
            </w:tcBorders>
          </w:tcPr>
          <w:p w:rsidR="00BB5467" w:rsidRPr="00BB5467" w:rsidRDefault="00BB5467" w:rsidP="00BB5467">
            <w:pPr>
              <w:jc w:val="both"/>
            </w:pPr>
            <w:r w:rsidRPr="00BB5467">
              <w:t>Действия защитника против игрока с мячом и без мяча.</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rsidR="00BB5467" w:rsidRPr="00BB5467" w:rsidRDefault="00BB5467" w:rsidP="00BB5467">
            <w:pPr>
              <w:jc w:val="center"/>
            </w:pPr>
          </w:p>
        </w:tc>
      </w:tr>
      <w:tr w:rsidR="00BB5467" w:rsidRPr="00BB5467" w:rsidTr="00751474">
        <w:trPr>
          <w:trHeight w:val="355"/>
        </w:trPr>
        <w:tc>
          <w:tcPr>
            <w:tcW w:w="3936" w:type="dxa"/>
            <w:vMerge/>
            <w:tcBorders>
              <w:top w:val="single" w:sz="4" w:space="0" w:color="auto"/>
              <w:left w:val="single" w:sz="4" w:space="0" w:color="auto"/>
              <w:bottom w:val="single" w:sz="4" w:space="0" w:color="auto"/>
              <w:right w:val="single" w:sz="4" w:space="0" w:color="auto"/>
            </w:tcBorders>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6516" w:type="dxa"/>
            <w:gridSpan w:val="2"/>
            <w:tcBorders>
              <w:left w:val="single" w:sz="4" w:space="0" w:color="auto"/>
            </w:tcBorders>
          </w:tcPr>
          <w:p w:rsidR="00BB5467" w:rsidRPr="00BB5467" w:rsidRDefault="00BB5467" w:rsidP="00BB5467">
            <w:pPr>
              <w:jc w:val="both"/>
            </w:pPr>
            <w:r w:rsidRPr="00BB5467">
              <w:t>Двухсторонняя игра.</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rsidR="00BB5467" w:rsidRPr="00BB5467" w:rsidRDefault="00BB5467" w:rsidP="00BB5467">
            <w:pPr>
              <w:jc w:val="center"/>
            </w:pPr>
          </w:p>
        </w:tc>
      </w:tr>
      <w:tr w:rsidR="00BB5467" w:rsidRPr="00BB5467" w:rsidTr="00751474">
        <w:trPr>
          <w:trHeight w:val="355"/>
        </w:trPr>
        <w:tc>
          <w:tcPr>
            <w:tcW w:w="3936" w:type="dxa"/>
            <w:vMerge/>
            <w:tcBorders>
              <w:top w:val="single" w:sz="4" w:space="0" w:color="auto"/>
              <w:left w:val="single" w:sz="4" w:space="0" w:color="auto"/>
              <w:bottom w:val="single" w:sz="4" w:space="0" w:color="auto"/>
              <w:right w:val="single" w:sz="4" w:space="0" w:color="auto"/>
            </w:tcBorders>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6516" w:type="dxa"/>
            <w:gridSpan w:val="2"/>
            <w:tcBorders>
              <w:left w:val="single" w:sz="4" w:space="0" w:color="auto"/>
            </w:tcBorders>
          </w:tcPr>
          <w:p w:rsidR="00BB5467" w:rsidRPr="00BB5467" w:rsidRDefault="00BB5467" w:rsidP="00BB5467">
            <w:pPr>
              <w:jc w:val="both"/>
            </w:pPr>
            <w:r w:rsidRPr="00BB5467">
              <w:t>Тактика игры в нападении, «быстрый отрыв».</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rsidR="00BB5467" w:rsidRPr="00BB5467" w:rsidRDefault="00BB5467" w:rsidP="00BB5467">
            <w:pPr>
              <w:jc w:val="center"/>
            </w:pPr>
            <w:proofErr w:type="gramStart"/>
            <w:r w:rsidRPr="00BB5467">
              <w:t>ОК</w:t>
            </w:r>
            <w:proofErr w:type="gramEnd"/>
            <w:r w:rsidRPr="00BB5467">
              <w:t xml:space="preserve"> 2</w:t>
            </w:r>
          </w:p>
        </w:tc>
      </w:tr>
      <w:tr w:rsidR="00BB5467" w:rsidRPr="00BB5467" w:rsidTr="00751474">
        <w:trPr>
          <w:trHeight w:val="355"/>
        </w:trPr>
        <w:tc>
          <w:tcPr>
            <w:tcW w:w="3936" w:type="dxa"/>
            <w:vMerge/>
            <w:tcBorders>
              <w:top w:val="single" w:sz="4" w:space="0" w:color="auto"/>
              <w:left w:val="single" w:sz="4" w:space="0" w:color="auto"/>
              <w:bottom w:val="single" w:sz="4" w:space="0" w:color="auto"/>
              <w:right w:val="single" w:sz="4" w:space="0" w:color="auto"/>
            </w:tcBorders>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6516" w:type="dxa"/>
            <w:gridSpan w:val="2"/>
            <w:tcBorders>
              <w:left w:val="single" w:sz="4" w:space="0" w:color="auto"/>
            </w:tcBorders>
          </w:tcPr>
          <w:p w:rsidR="00BB5467" w:rsidRPr="00BB5467" w:rsidRDefault="00BB5467" w:rsidP="00BB5467">
            <w:pPr>
              <w:jc w:val="both"/>
            </w:pPr>
            <w:r w:rsidRPr="00BB5467">
              <w:t>Штрафные броски.</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rsidR="00BB5467" w:rsidRPr="00BB5467" w:rsidRDefault="00BB5467" w:rsidP="00BB5467">
            <w:pPr>
              <w:jc w:val="center"/>
            </w:pPr>
          </w:p>
        </w:tc>
      </w:tr>
      <w:tr w:rsidR="00BB5467" w:rsidRPr="00BB5467" w:rsidTr="00751474">
        <w:trPr>
          <w:trHeight w:val="355"/>
        </w:trPr>
        <w:tc>
          <w:tcPr>
            <w:tcW w:w="3936" w:type="dxa"/>
            <w:vMerge/>
            <w:tcBorders>
              <w:top w:val="single" w:sz="4" w:space="0" w:color="auto"/>
              <w:left w:val="single" w:sz="4" w:space="0" w:color="auto"/>
              <w:bottom w:val="single" w:sz="4" w:space="0" w:color="auto"/>
              <w:right w:val="single" w:sz="4" w:space="0" w:color="auto"/>
            </w:tcBorders>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6516" w:type="dxa"/>
            <w:gridSpan w:val="2"/>
            <w:tcBorders>
              <w:left w:val="single" w:sz="4" w:space="0" w:color="auto"/>
            </w:tcBorders>
          </w:tcPr>
          <w:p w:rsidR="00BB5467" w:rsidRPr="00BB5467" w:rsidRDefault="00BB5467" w:rsidP="00BB5467">
            <w:pPr>
              <w:jc w:val="both"/>
            </w:pPr>
            <w:r w:rsidRPr="00BB5467">
              <w:t>Двухсторонняя игра.</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rsidR="00BB5467" w:rsidRPr="00BB5467" w:rsidRDefault="00BB5467" w:rsidP="00BB5467">
            <w:pPr>
              <w:jc w:val="center"/>
            </w:pPr>
          </w:p>
        </w:tc>
      </w:tr>
      <w:tr w:rsidR="00BB5467" w:rsidRPr="00BB5467" w:rsidTr="00751474">
        <w:trPr>
          <w:trHeight w:val="355"/>
        </w:trPr>
        <w:tc>
          <w:tcPr>
            <w:tcW w:w="3936" w:type="dxa"/>
            <w:vMerge/>
            <w:tcBorders>
              <w:top w:val="single" w:sz="4" w:space="0" w:color="auto"/>
              <w:left w:val="single" w:sz="4" w:space="0" w:color="auto"/>
              <w:bottom w:val="single" w:sz="4" w:space="0" w:color="auto"/>
              <w:right w:val="single" w:sz="4" w:space="0" w:color="auto"/>
            </w:tcBorders>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6516" w:type="dxa"/>
            <w:gridSpan w:val="2"/>
            <w:tcBorders>
              <w:left w:val="single" w:sz="4" w:space="0" w:color="auto"/>
            </w:tcBorders>
          </w:tcPr>
          <w:p w:rsidR="00BB5467" w:rsidRPr="00BB5467" w:rsidRDefault="00BB5467" w:rsidP="00BB5467">
            <w:r w:rsidRPr="00BB5467">
              <w:rPr>
                <w:b/>
              </w:rPr>
              <w:t>Самостоятельная работа</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18</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rsidR="00BB5467" w:rsidRPr="00BB5467" w:rsidRDefault="00BB5467" w:rsidP="00BB5467">
            <w:pPr>
              <w:jc w:val="center"/>
            </w:pPr>
          </w:p>
        </w:tc>
      </w:tr>
      <w:tr w:rsidR="00BB5467" w:rsidRPr="00BB5467" w:rsidTr="00751474">
        <w:trPr>
          <w:trHeight w:val="720"/>
        </w:trPr>
        <w:tc>
          <w:tcPr>
            <w:tcW w:w="3936" w:type="dxa"/>
            <w:vMerge/>
            <w:tcBorders>
              <w:top w:val="single" w:sz="4" w:space="0" w:color="auto"/>
              <w:left w:val="single" w:sz="4" w:space="0" w:color="auto"/>
              <w:bottom w:val="nil"/>
              <w:right w:val="single" w:sz="4" w:space="0" w:color="auto"/>
            </w:tcBorders>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6516" w:type="dxa"/>
            <w:gridSpan w:val="2"/>
            <w:vMerge w:val="restart"/>
            <w:tcBorders>
              <w:left w:val="single" w:sz="4" w:space="0" w:color="auto"/>
            </w:tcBorders>
          </w:tcPr>
          <w:p w:rsidR="00BB5467" w:rsidRPr="00BB5467" w:rsidRDefault="00BB5467" w:rsidP="00BB5467">
            <w:pPr>
              <w:jc w:val="both"/>
            </w:pPr>
            <w:r w:rsidRPr="00BB5467">
              <w:t xml:space="preserve">Закрепить технику владения мячом. Выполнять упражнения для развития силовых качеств рук и подвижности плечевых </w:t>
            </w:r>
            <w:r w:rsidRPr="00BB5467">
              <w:lastRenderedPageBreak/>
              <w:t>суставов. Изучить правила игры   и  судейства</w:t>
            </w:r>
            <w:proofErr w:type="gramStart"/>
            <w:r w:rsidRPr="00BB5467">
              <w:t xml:space="preserve"> ,</w:t>
            </w:r>
            <w:proofErr w:type="gramEnd"/>
            <w:r w:rsidRPr="00BB5467">
              <w:t xml:space="preserve">жесты судей </w:t>
            </w:r>
          </w:p>
          <w:p w:rsidR="00BB5467" w:rsidRPr="00BB5467" w:rsidRDefault="00BB5467" w:rsidP="00BB5467">
            <w:pPr>
              <w:jc w:val="both"/>
            </w:pPr>
            <w:r w:rsidRPr="00BB5467">
              <w:rPr>
                <w:bCs/>
              </w:rPr>
              <w:t>Техника владения мячом, тактика защиты и нападения,</w:t>
            </w:r>
          </w:p>
          <w:p w:rsidR="00BB5467" w:rsidRPr="00BB5467" w:rsidRDefault="00BB5467" w:rsidP="00BB5467">
            <w:pPr>
              <w:spacing w:line="276" w:lineRule="auto"/>
              <w:jc w:val="both"/>
            </w:pPr>
            <w:r w:rsidRPr="00BB5467">
              <w:t xml:space="preserve"> правила игры, жесты судей. </w:t>
            </w:r>
          </w:p>
        </w:tc>
        <w:tc>
          <w:tcPr>
            <w:tcW w:w="1249" w:type="dxa"/>
            <w:vMerge w:val="restart"/>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28" w:type="dxa"/>
            <w:vMerge w:val="restart"/>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3</w:t>
            </w:r>
          </w:p>
        </w:tc>
        <w:tc>
          <w:tcPr>
            <w:tcW w:w="1901" w:type="dxa"/>
            <w:vMerge w:val="restart"/>
            <w:shd w:val="clear" w:color="auto" w:fill="auto"/>
          </w:tcPr>
          <w:p w:rsidR="00BB5467" w:rsidRPr="00BB5467" w:rsidRDefault="00BB5467" w:rsidP="00BB5467">
            <w:pPr>
              <w:jc w:val="center"/>
            </w:pPr>
            <w:proofErr w:type="gramStart"/>
            <w:r w:rsidRPr="00BB5467">
              <w:t>ОК</w:t>
            </w:r>
            <w:proofErr w:type="gramEnd"/>
            <w:r w:rsidRPr="00BB5467">
              <w:t xml:space="preserve"> 2</w:t>
            </w:r>
          </w:p>
          <w:p w:rsidR="00BB5467" w:rsidRPr="00BB5467" w:rsidRDefault="00BB5467" w:rsidP="00BB5467">
            <w:pPr>
              <w:jc w:val="center"/>
            </w:pPr>
          </w:p>
        </w:tc>
      </w:tr>
      <w:tr w:rsidR="00BB5467" w:rsidRPr="00BB5467" w:rsidTr="00751474">
        <w:trPr>
          <w:trHeight w:val="740"/>
        </w:trPr>
        <w:tc>
          <w:tcPr>
            <w:tcW w:w="3936" w:type="dxa"/>
            <w:tcBorders>
              <w:top w:val="nil"/>
              <w:left w:val="single" w:sz="4" w:space="0" w:color="auto"/>
              <w:bottom w:val="single" w:sz="4" w:space="0" w:color="auto"/>
              <w:right w:val="single" w:sz="4" w:space="0" w:color="auto"/>
            </w:tcBorders>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6516" w:type="dxa"/>
            <w:gridSpan w:val="2"/>
            <w:vMerge/>
            <w:tcBorders>
              <w:left w:val="single" w:sz="4" w:space="0" w:color="auto"/>
              <w:bottom w:val="single" w:sz="4" w:space="0" w:color="auto"/>
            </w:tcBorders>
          </w:tcPr>
          <w:p w:rsidR="00BB5467" w:rsidRPr="00BB5467" w:rsidRDefault="00BB5467" w:rsidP="00BB5467">
            <w:pPr>
              <w:spacing w:line="276" w:lineRule="auto"/>
              <w:jc w:val="both"/>
            </w:pPr>
          </w:p>
        </w:tc>
        <w:tc>
          <w:tcPr>
            <w:tcW w:w="1249" w:type="dxa"/>
            <w:vMerge/>
            <w:tcBorders>
              <w:bottom w:val="single" w:sz="4" w:space="0" w:color="auto"/>
            </w:tcBorders>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28" w:type="dxa"/>
            <w:vMerge/>
            <w:tcBorders>
              <w:bottom w:val="single" w:sz="4" w:space="0" w:color="auto"/>
            </w:tcBorders>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vMerge/>
            <w:tcBorders>
              <w:bottom w:val="single" w:sz="4" w:space="0" w:color="auto"/>
            </w:tcBorders>
            <w:shd w:val="clear" w:color="auto" w:fill="auto"/>
          </w:tcPr>
          <w:p w:rsidR="00BB5467" w:rsidRPr="00BB5467" w:rsidRDefault="00BB5467" w:rsidP="00BB5467">
            <w:pPr>
              <w:jc w:val="center"/>
            </w:pPr>
          </w:p>
        </w:tc>
      </w:tr>
      <w:tr w:rsidR="00BB5467" w:rsidRPr="00BB5467" w:rsidTr="00751474">
        <w:trPr>
          <w:trHeight w:val="70"/>
        </w:trPr>
        <w:tc>
          <w:tcPr>
            <w:tcW w:w="3936" w:type="dxa"/>
            <w:vMerge w:val="restart"/>
            <w:tcBorders>
              <w:top w:val="single" w:sz="4" w:space="0" w:color="auto"/>
            </w:tcBorders>
          </w:tcPr>
          <w:p w:rsidR="00BB5467" w:rsidRPr="00BB5467" w:rsidRDefault="00BB5467" w:rsidP="00BB5467">
            <w:pPr>
              <w:spacing w:line="360" w:lineRule="auto"/>
              <w:rPr>
                <w:b/>
              </w:rPr>
            </w:pPr>
            <w:r w:rsidRPr="00BB5467">
              <w:rPr>
                <w:b/>
              </w:rPr>
              <w:lastRenderedPageBreak/>
              <w:t xml:space="preserve">Тема 3. 3 Волейбол </w:t>
            </w:r>
          </w:p>
        </w:tc>
        <w:tc>
          <w:tcPr>
            <w:tcW w:w="650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BB5467">
              <w:t xml:space="preserve">Правила игры  </w:t>
            </w:r>
          </w:p>
        </w:tc>
        <w:tc>
          <w:tcPr>
            <w:tcW w:w="1256" w:type="dxa"/>
            <w:gridSpan w:val="2"/>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BB5467">
              <w:rPr>
                <w:bCs/>
              </w:rPr>
              <w:t xml:space="preserve">       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B5467">
              <w:rPr>
                <w:bCs/>
              </w:rPr>
              <w:t xml:space="preserve">        1</w:t>
            </w:r>
          </w:p>
        </w:tc>
        <w:tc>
          <w:tcPr>
            <w:tcW w:w="1901" w:type="dxa"/>
          </w:tcPr>
          <w:p w:rsidR="00BB5467" w:rsidRPr="00BB5467" w:rsidRDefault="00BB5467" w:rsidP="00BB5467">
            <w:pPr>
              <w:jc w:val="center"/>
            </w:pPr>
            <w:proofErr w:type="gramStart"/>
            <w:r w:rsidRPr="00BB5467">
              <w:t>ОК</w:t>
            </w:r>
            <w:proofErr w:type="gramEnd"/>
            <w:r w:rsidRPr="00BB5467">
              <w:t xml:space="preserve"> 2</w:t>
            </w:r>
          </w:p>
        </w:tc>
      </w:tr>
      <w:tr w:rsidR="00BB5467" w:rsidRPr="00BB5467" w:rsidTr="00751474">
        <w:trPr>
          <w:trHeight w:val="70"/>
        </w:trPr>
        <w:tc>
          <w:tcPr>
            <w:tcW w:w="3936" w:type="dxa"/>
            <w:vMerge/>
            <w:tcBorders>
              <w:top w:val="single" w:sz="4" w:space="0" w:color="auto"/>
            </w:tcBorders>
          </w:tcPr>
          <w:p w:rsidR="00BB5467" w:rsidRPr="00BB5467" w:rsidRDefault="00BB5467" w:rsidP="00BB5467">
            <w:pPr>
              <w:spacing w:line="360" w:lineRule="auto"/>
              <w:rPr>
                <w:b/>
              </w:rPr>
            </w:pPr>
          </w:p>
        </w:tc>
        <w:tc>
          <w:tcPr>
            <w:tcW w:w="650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B5467">
              <w:t>Стойки и перемещения</w:t>
            </w:r>
          </w:p>
        </w:tc>
        <w:tc>
          <w:tcPr>
            <w:tcW w:w="1256" w:type="dxa"/>
            <w:gridSpan w:val="2"/>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901" w:type="dxa"/>
          </w:tcPr>
          <w:p w:rsidR="00BB5467" w:rsidRPr="00BB5467" w:rsidRDefault="00BB5467" w:rsidP="00BB5467">
            <w:pPr>
              <w:jc w:val="center"/>
            </w:pPr>
          </w:p>
        </w:tc>
      </w:tr>
      <w:tr w:rsidR="00BB5467" w:rsidRPr="00BB5467" w:rsidTr="00751474">
        <w:trPr>
          <w:trHeight w:val="70"/>
        </w:trPr>
        <w:tc>
          <w:tcPr>
            <w:tcW w:w="3936" w:type="dxa"/>
            <w:vMerge/>
            <w:tcBorders>
              <w:top w:val="single" w:sz="4" w:space="0" w:color="auto"/>
            </w:tcBorders>
          </w:tcPr>
          <w:p w:rsidR="00BB5467" w:rsidRPr="00BB5467" w:rsidRDefault="00BB5467" w:rsidP="00BB5467">
            <w:pPr>
              <w:spacing w:line="360" w:lineRule="auto"/>
              <w:rPr>
                <w:b/>
              </w:rPr>
            </w:pPr>
          </w:p>
        </w:tc>
        <w:tc>
          <w:tcPr>
            <w:tcW w:w="650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B5467">
              <w:t>Прием и передача мяча сверху и снизу над собой</w:t>
            </w:r>
          </w:p>
        </w:tc>
        <w:tc>
          <w:tcPr>
            <w:tcW w:w="1256" w:type="dxa"/>
            <w:gridSpan w:val="2"/>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901" w:type="dxa"/>
          </w:tcPr>
          <w:p w:rsidR="00BB5467" w:rsidRPr="00BB5467" w:rsidRDefault="00BB5467" w:rsidP="00BB5467">
            <w:pPr>
              <w:jc w:val="center"/>
            </w:pPr>
          </w:p>
        </w:tc>
      </w:tr>
      <w:tr w:rsidR="00BB5467" w:rsidRPr="00BB5467" w:rsidTr="00751474">
        <w:trPr>
          <w:trHeight w:val="355"/>
        </w:trPr>
        <w:tc>
          <w:tcPr>
            <w:tcW w:w="3936"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516" w:type="dxa"/>
            <w:gridSpan w:val="2"/>
          </w:tcPr>
          <w:p w:rsidR="00BB5467" w:rsidRPr="00BB5467" w:rsidRDefault="00BB5467" w:rsidP="00BB5467">
            <w:pPr>
              <w:jc w:val="both"/>
            </w:pPr>
            <w:r w:rsidRPr="00BB5467">
              <w:t>Передачи мяча в парах, тройках изученными способами.</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rsidR="00BB5467" w:rsidRPr="00BB5467" w:rsidRDefault="00BB5467" w:rsidP="00BB5467">
            <w:pPr>
              <w:jc w:val="center"/>
            </w:pPr>
            <w:proofErr w:type="gramStart"/>
            <w:r w:rsidRPr="00BB5467">
              <w:t>ОК</w:t>
            </w:r>
            <w:proofErr w:type="gramEnd"/>
            <w:r w:rsidRPr="00BB5467">
              <w:t xml:space="preserve"> 2</w:t>
            </w:r>
          </w:p>
        </w:tc>
      </w:tr>
      <w:tr w:rsidR="00BB5467" w:rsidRPr="00BB5467" w:rsidTr="00751474">
        <w:trPr>
          <w:trHeight w:val="355"/>
        </w:trPr>
        <w:tc>
          <w:tcPr>
            <w:tcW w:w="3936"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516" w:type="dxa"/>
            <w:gridSpan w:val="2"/>
          </w:tcPr>
          <w:p w:rsidR="00BB5467" w:rsidRPr="00BB5467" w:rsidRDefault="00BB5467" w:rsidP="00BB5467">
            <w:pPr>
              <w:jc w:val="both"/>
            </w:pPr>
            <w:r w:rsidRPr="00BB5467">
              <w:t xml:space="preserve">Техника подачи мяча  </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rsidR="00BB5467" w:rsidRPr="00BB5467" w:rsidRDefault="00BB5467" w:rsidP="00BB5467">
            <w:pPr>
              <w:jc w:val="center"/>
            </w:pPr>
          </w:p>
        </w:tc>
      </w:tr>
      <w:tr w:rsidR="00BB5467" w:rsidRPr="00BB5467" w:rsidTr="00751474">
        <w:trPr>
          <w:trHeight w:val="355"/>
        </w:trPr>
        <w:tc>
          <w:tcPr>
            <w:tcW w:w="3936"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516" w:type="dxa"/>
            <w:gridSpan w:val="2"/>
          </w:tcPr>
          <w:p w:rsidR="00BB5467" w:rsidRPr="00BB5467" w:rsidRDefault="00BB5467" w:rsidP="00BB5467">
            <w:pPr>
              <w:jc w:val="both"/>
            </w:pPr>
            <w:r w:rsidRPr="00BB5467">
              <w:t>Двухсторонняя игра.</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rsidR="00BB5467" w:rsidRPr="00BB5467" w:rsidRDefault="00BB5467" w:rsidP="00BB5467">
            <w:pPr>
              <w:jc w:val="center"/>
            </w:pPr>
          </w:p>
        </w:tc>
      </w:tr>
      <w:tr w:rsidR="00BB5467" w:rsidRPr="00BB5467" w:rsidTr="00751474">
        <w:trPr>
          <w:trHeight w:val="355"/>
        </w:trPr>
        <w:tc>
          <w:tcPr>
            <w:tcW w:w="3936"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516" w:type="dxa"/>
            <w:gridSpan w:val="2"/>
          </w:tcPr>
          <w:p w:rsidR="00BB5467" w:rsidRPr="00BB5467" w:rsidRDefault="00BB5467" w:rsidP="00BB5467">
            <w:pPr>
              <w:jc w:val="both"/>
            </w:pPr>
            <w:r w:rsidRPr="00BB5467">
              <w:t xml:space="preserve"> Техника нападающего удара: имитация без мяча. Учебная игра с заданием</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rsidR="00BB5467" w:rsidRPr="00BB5467" w:rsidRDefault="00BB5467" w:rsidP="00BB5467">
            <w:pPr>
              <w:jc w:val="center"/>
            </w:pPr>
            <w:proofErr w:type="gramStart"/>
            <w:r w:rsidRPr="00BB5467">
              <w:t>ОК</w:t>
            </w:r>
            <w:proofErr w:type="gramEnd"/>
            <w:r w:rsidRPr="00BB5467">
              <w:t xml:space="preserve"> 2</w:t>
            </w:r>
          </w:p>
        </w:tc>
      </w:tr>
      <w:tr w:rsidR="00BB5467" w:rsidRPr="00BB5467" w:rsidTr="00751474">
        <w:trPr>
          <w:trHeight w:val="355"/>
        </w:trPr>
        <w:tc>
          <w:tcPr>
            <w:tcW w:w="3936"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516" w:type="dxa"/>
            <w:gridSpan w:val="2"/>
          </w:tcPr>
          <w:p w:rsidR="00BB5467" w:rsidRPr="00BB5467" w:rsidRDefault="00BB5467" w:rsidP="00BB5467">
            <w:pPr>
              <w:jc w:val="both"/>
            </w:pPr>
            <w:r w:rsidRPr="00BB5467">
              <w:t>Техника нападающего удара: с собственного набрасывания.</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rsidR="00BB5467" w:rsidRPr="00BB5467" w:rsidRDefault="00BB5467" w:rsidP="00BB5467">
            <w:pPr>
              <w:jc w:val="center"/>
            </w:pPr>
          </w:p>
        </w:tc>
      </w:tr>
      <w:tr w:rsidR="00BB5467" w:rsidRPr="00BB5467" w:rsidTr="00751474">
        <w:trPr>
          <w:trHeight w:val="355"/>
        </w:trPr>
        <w:tc>
          <w:tcPr>
            <w:tcW w:w="3936"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516" w:type="dxa"/>
            <w:gridSpan w:val="2"/>
          </w:tcPr>
          <w:p w:rsidR="00BB5467" w:rsidRPr="00BB5467" w:rsidRDefault="00BB5467" w:rsidP="00BB5467">
            <w:pPr>
              <w:jc w:val="both"/>
            </w:pPr>
            <w:r w:rsidRPr="00BB5467">
              <w:t>Учебная игра с заданием</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rsidR="00BB5467" w:rsidRPr="00BB5467" w:rsidRDefault="00BB5467" w:rsidP="00BB5467">
            <w:pPr>
              <w:jc w:val="center"/>
            </w:pPr>
          </w:p>
        </w:tc>
      </w:tr>
      <w:tr w:rsidR="00BB5467" w:rsidRPr="00BB5467" w:rsidTr="00751474">
        <w:trPr>
          <w:trHeight w:val="355"/>
        </w:trPr>
        <w:tc>
          <w:tcPr>
            <w:tcW w:w="3936"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516" w:type="dxa"/>
            <w:gridSpan w:val="2"/>
          </w:tcPr>
          <w:p w:rsidR="00BB5467" w:rsidRPr="00BB5467" w:rsidRDefault="00BB5467" w:rsidP="00BB5467">
            <w:pPr>
              <w:jc w:val="both"/>
            </w:pPr>
            <w:r w:rsidRPr="00BB5467">
              <w:t xml:space="preserve"> Нападающий удар. Двухсторонняя игра.</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rsidR="00BB5467" w:rsidRPr="00BB5467" w:rsidRDefault="00BB5467" w:rsidP="00BB5467">
            <w:pPr>
              <w:jc w:val="center"/>
            </w:pPr>
            <w:proofErr w:type="gramStart"/>
            <w:r w:rsidRPr="00BB5467">
              <w:t>ОК</w:t>
            </w:r>
            <w:proofErr w:type="gramEnd"/>
            <w:r w:rsidRPr="00BB5467">
              <w:t xml:space="preserve"> 2,3,6</w:t>
            </w:r>
          </w:p>
        </w:tc>
      </w:tr>
      <w:tr w:rsidR="00BB5467" w:rsidRPr="00BB5467" w:rsidTr="00751474">
        <w:trPr>
          <w:trHeight w:val="355"/>
        </w:trPr>
        <w:tc>
          <w:tcPr>
            <w:tcW w:w="3936"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516" w:type="dxa"/>
            <w:gridSpan w:val="2"/>
          </w:tcPr>
          <w:p w:rsidR="00BB5467" w:rsidRPr="00BB5467" w:rsidRDefault="00BB5467" w:rsidP="00BB5467">
            <w:pPr>
              <w:jc w:val="both"/>
            </w:pPr>
            <w:r w:rsidRPr="00BB5467">
              <w:t>Блокирование</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rsidR="00BB5467" w:rsidRPr="00BB5467" w:rsidRDefault="00BB5467" w:rsidP="00BB5467">
            <w:pPr>
              <w:jc w:val="center"/>
            </w:pPr>
          </w:p>
        </w:tc>
      </w:tr>
      <w:tr w:rsidR="00BB5467" w:rsidRPr="00BB5467" w:rsidTr="00751474">
        <w:trPr>
          <w:trHeight w:val="355"/>
        </w:trPr>
        <w:tc>
          <w:tcPr>
            <w:tcW w:w="3936"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516" w:type="dxa"/>
            <w:gridSpan w:val="2"/>
          </w:tcPr>
          <w:p w:rsidR="00BB5467" w:rsidRPr="00BB5467" w:rsidRDefault="00BB5467" w:rsidP="00BB5467">
            <w:pPr>
              <w:jc w:val="both"/>
            </w:pPr>
            <w:r w:rsidRPr="00BB5467">
              <w:t>Двухсторонняя игра.</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rsidR="00BB5467" w:rsidRPr="00BB5467" w:rsidRDefault="00BB5467" w:rsidP="00BB5467">
            <w:pPr>
              <w:jc w:val="center"/>
            </w:pPr>
          </w:p>
        </w:tc>
      </w:tr>
      <w:tr w:rsidR="00BB5467" w:rsidRPr="00BB5467" w:rsidTr="00751474">
        <w:trPr>
          <w:trHeight w:val="355"/>
        </w:trPr>
        <w:tc>
          <w:tcPr>
            <w:tcW w:w="3936"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516" w:type="dxa"/>
            <w:gridSpan w:val="2"/>
          </w:tcPr>
          <w:p w:rsidR="00BB5467" w:rsidRPr="00BB5467" w:rsidRDefault="00BB5467" w:rsidP="00BB5467">
            <w:pPr>
              <w:jc w:val="both"/>
            </w:pPr>
            <w:r w:rsidRPr="00BB5467">
              <w:t xml:space="preserve"> Тактика нападения. </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rsidR="00BB5467" w:rsidRPr="00BB5467" w:rsidRDefault="00BB5467" w:rsidP="00BB5467">
            <w:pPr>
              <w:jc w:val="center"/>
            </w:pPr>
            <w:proofErr w:type="gramStart"/>
            <w:r w:rsidRPr="00BB5467">
              <w:t>ОК</w:t>
            </w:r>
            <w:proofErr w:type="gramEnd"/>
            <w:r w:rsidRPr="00BB5467">
              <w:t xml:space="preserve"> 2,3,6</w:t>
            </w:r>
          </w:p>
        </w:tc>
      </w:tr>
      <w:tr w:rsidR="00BB5467" w:rsidRPr="00BB5467" w:rsidTr="00751474">
        <w:trPr>
          <w:trHeight w:val="355"/>
        </w:trPr>
        <w:tc>
          <w:tcPr>
            <w:tcW w:w="3936"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516" w:type="dxa"/>
            <w:gridSpan w:val="2"/>
          </w:tcPr>
          <w:p w:rsidR="00BB5467" w:rsidRPr="00BB5467" w:rsidRDefault="00BB5467" w:rsidP="00BB5467">
            <w:pPr>
              <w:jc w:val="both"/>
            </w:pPr>
            <w:r w:rsidRPr="00BB5467">
              <w:t>Двухсторонняя игра</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rsidR="00BB5467" w:rsidRPr="00BB5467" w:rsidRDefault="00BB5467" w:rsidP="00BB5467">
            <w:pPr>
              <w:jc w:val="center"/>
            </w:pPr>
          </w:p>
        </w:tc>
      </w:tr>
      <w:tr w:rsidR="00BB5467" w:rsidRPr="00BB5467" w:rsidTr="00751474">
        <w:trPr>
          <w:trHeight w:val="355"/>
        </w:trPr>
        <w:tc>
          <w:tcPr>
            <w:tcW w:w="3936"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516" w:type="dxa"/>
            <w:gridSpan w:val="2"/>
          </w:tcPr>
          <w:p w:rsidR="00BB5467" w:rsidRPr="00BB5467" w:rsidRDefault="00BB5467" w:rsidP="00BB5467">
            <w:pPr>
              <w:jc w:val="both"/>
            </w:pPr>
            <w:r w:rsidRPr="00BB5467">
              <w:t>Двухсторонняя игра с заданием.</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rsidR="00BB5467" w:rsidRPr="00BB5467" w:rsidRDefault="00BB5467" w:rsidP="00BB5467">
            <w:pPr>
              <w:jc w:val="center"/>
            </w:pPr>
          </w:p>
        </w:tc>
      </w:tr>
      <w:tr w:rsidR="00BB5467" w:rsidRPr="00BB5467" w:rsidTr="00751474">
        <w:trPr>
          <w:trHeight w:val="355"/>
        </w:trPr>
        <w:tc>
          <w:tcPr>
            <w:tcW w:w="3936"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516" w:type="dxa"/>
            <w:gridSpan w:val="2"/>
          </w:tcPr>
          <w:p w:rsidR="00BB5467" w:rsidRPr="00BB5467" w:rsidRDefault="00BB5467" w:rsidP="00BB5467">
            <w:pPr>
              <w:jc w:val="both"/>
            </w:pPr>
            <w:r w:rsidRPr="00BB5467">
              <w:t>Тактика защиты. Блокирование. Индивидуальные действия. Зачёт</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FF0000"/>
              </w:rPr>
            </w:pPr>
          </w:p>
        </w:tc>
        <w:tc>
          <w:tcPr>
            <w:tcW w:w="1901" w:type="dxa"/>
            <w:shd w:val="clear" w:color="auto" w:fill="auto"/>
          </w:tcPr>
          <w:p w:rsidR="00BB5467" w:rsidRPr="00BB5467" w:rsidRDefault="00BB5467" w:rsidP="00BB5467">
            <w:pPr>
              <w:jc w:val="center"/>
            </w:pPr>
            <w:proofErr w:type="gramStart"/>
            <w:r w:rsidRPr="00BB5467">
              <w:t>ОК</w:t>
            </w:r>
            <w:proofErr w:type="gramEnd"/>
            <w:r w:rsidRPr="00BB5467">
              <w:t xml:space="preserve"> 2</w:t>
            </w:r>
          </w:p>
        </w:tc>
      </w:tr>
      <w:tr w:rsidR="00BB5467" w:rsidRPr="00BB5467" w:rsidTr="00751474">
        <w:trPr>
          <w:trHeight w:val="355"/>
        </w:trPr>
        <w:tc>
          <w:tcPr>
            <w:tcW w:w="3936"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516" w:type="dxa"/>
            <w:gridSpan w:val="2"/>
          </w:tcPr>
          <w:p w:rsidR="00BB5467" w:rsidRPr="00BB5467" w:rsidRDefault="00BB5467" w:rsidP="00BB5467">
            <w:pPr>
              <w:jc w:val="both"/>
            </w:pPr>
            <w:r w:rsidRPr="00BB5467">
              <w:t>Блокирование.</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FF0000"/>
              </w:rPr>
            </w:pPr>
          </w:p>
        </w:tc>
        <w:tc>
          <w:tcPr>
            <w:tcW w:w="1901" w:type="dxa"/>
            <w:shd w:val="clear" w:color="auto" w:fill="auto"/>
          </w:tcPr>
          <w:p w:rsidR="00BB5467" w:rsidRPr="00BB5467" w:rsidRDefault="00BB5467" w:rsidP="00BB5467">
            <w:pPr>
              <w:jc w:val="center"/>
            </w:pPr>
          </w:p>
        </w:tc>
      </w:tr>
      <w:tr w:rsidR="00BB5467" w:rsidRPr="00BB5467" w:rsidTr="00751474">
        <w:trPr>
          <w:trHeight w:val="355"/>
        </w:trPr>
        <w:tc>
          <w:tcPr>
            <w:tcW w:w="3936"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516" w:type="dxa"/>
            <w:gridSpan w:val="2"/>
          </w:tcPr>
          <w:p w:rsidR="00BB5467" w:rsidRPr="00BB5467" w:rsidRDefault="00BB5467" w:rsidP="00BB5467">
            <w:pPr>
              <w:jc w:val="both"/>
            </w:pPr>
            <w:r w:rsidRPr="00BB5467">
              <w:t>Индивидуальные действия. Зачёт</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FF0000"/>
              </w:rPr>
            </w:pPr>
          </w:p>
        </w:tc>
        <w:tc>
          <w:tcPr>
            <w:tcW w:w="1901" w:type="dxa"/>
            <w:shd w:val="clear" w:color="auto" w:fill="auto"/>
          </w:tcPr>
          <w:p w:rsidR="00BB5467" w:rsidRPr="00BB5467" w:rsidRDefault="00BB5467" w:rsidP="00BB5467">
            <w:pPr>
              <w:jc w:val="center"/>
            </w:pPr>
          </w:p>
        </w:tc>
      </w:tr>
      <w:tr w:rsidR="00BB5467" w:rsidRPr="00BB5467" w:rsidTr="00751474">
        <w:trPr>
          <w:trHeight w:val="1452"/>
        </w:trPr>
        <w:tc>
          <w:tcPr>
            <w:tcW w:w="3936"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516" w:type="dxa"/>
            <w:gridSpan w:val="2"/>
          </w:tcPr>
          <w:p w:rsidR="00BB5467" w:rsidRPr="00BB5467" w:rsidRDefault="00BB5467" w:rsidP="00BB5467">
            <w:pPr>
              <w:jc w:val="both"/>
            </w:pPr>
            <w:r w:rsidRPr="00BB5467">
              <w:rPr>
                <w:b/>
              </w:rPr>
              <w:t>Самостоятельная работа</w:t>
            </w:r>
          </w:p>
          <w:p w:rsidR="00BB5467" w:rsidRPr="00BB5467" w:rsidRDefault="00BB5467" w:rsidP="00BB5467">
            <w:pPr>
              <w:jc w:val="both"/>
            </w:pPr>
            <w:r w:rsidRPr="00BB5467">
              <w:t>Закрепить технику приёма и передачи мяча. Выполнять упражнения на развитие подвижности суставов</w:t>
            </w:r>
            <w:proofErr w:type="gramStart"/>
            <w:r w:rsidRPr="00BB5467">
              <w:t xml:space="preserve"> ,</w:t>
            </w:r>
            <w:proofErr w:type="gramEnd"/>
            <w:r w:rsidRPr="00BB5467">
              <w:t xml:space="preserve"> силу мышц ног и рук. Изучить правила игры</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18</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FF0000"/>
              </w:rPr>
            </w:pPr>
          </w:p>
        </w:tc>
        <w:tc>
          <w:tcPr>
            <w:tcW w:w="1901" w:type="dxa"/>
            <w:shd w:val="clear" w:color="auto" w:fill="auto"/>
          </w:tcPr>
          <w:p w:rsidR="00BB5467" w:rsidRPr="00BB5467" w:rsidRDefault="00BB5467" w:rsidP="00BB5467">
            <w:pPr>
              <w:jc w:val="center"/>
            </w:pPr>
            <w:proofErr w:type="gramStart"/>
            <w:r w:rsidRPr="00BB5467">
              <w:t>ОК</w:t>
            </w:r>
            <w:proofErr w:type="gramEnd"/>
            <w:r w:rsidRPr="00BB5467">
              <w:t xml:space="preserve"> 2</w:t>
            </w:r>
          </w:p>
        </w:tc>
      </w:tr>
      <w:tr w:rsidR="00BB5467" w:rsidRPr="00BB5467" w:rsidTr="00751474">
        <w:trPr>
          <w:trHeight w:val="355"/>
        </w:trPr>
        <w:tc>
          <w:tcPr>
            <w:tcW w:w="3936" w:type="dxa"/>
            <w:vMerge w:val="restart"/>
          </w:tcPr>
          <w:p w:rsidR="00BB5467" w:rsidRPr="00BB5467" w:rsidRDefault="00BB5467" w:rsidP="00BB5467">
            <w:pPr>
              <w:spacing w:line="360" w:lineRule="auto"/>
              <w:rPr>
                <w:b/>
              </w:rPr>
            </w:pPr>
            <w:r w:rsidRPr="00BB5467">
              <w:rPr>
                <w:b/>
              </w:rPr>
              <w:t>Тема 3.4 Лыжный спорт</w:t>
            </w:r>
          </w:p>
        </w:tc>
        <w:tc>
          <w:tcPr>
            <w:tcW w:w="6516" w:type="dxa"/>
            <w:gridSpan w:val="2"/>
          </w:tcPr>
          <w:p w:rsidR="00BB5467" w:rsidRPr="00BB5467" w:rsidRDefault="00BB5467" w:rsidP="00BB5467">
            <w:pPr>
              <w:jc w:val="both"/>
            </w:pPr>
            <w:r w:rsidRPr="00BB5467">
              <w:t>Техника безопасности.</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1</w:t>
            </w:r>
          </w:p>
        </w:tc>
        <w:tc>
          <w:tcPr>
            <w:tcW w:w="1901" w:type="dxa"/>
            <w:shd w:val="clear" w:color="auto" w:fill="auto"/>
          </w:tcPr>
          <w:p w:rsidR="00BB5467" w:rsidRPr="00BB5467" w:rsidRDefault="00BB5467" w:rsidP="00BB5467">
            <w:pPr>
              <w:jc w:val="center"/>
            </w:pPr>
            <w:proofErr w:type="gramStart"/>
            <w:r w:rsidRPr="00BB5467">
              <w:t>ОК</w:t>
            </w:r>
            <w:proofErr w:type="gramEnd"/>
            <w:r w:rsidRPr="00BB5467">
              <w:t xml:space="preserve"> 2</w:t>
            </w:r>
          </w:p>
        </w:tc>
      </w:tr>
      <w:tr w:rsidR="00BB5467" w:rsidRPr="00BB5467" w:rsidTr="00751474">
        <w:trPr>
          <w:trHeight w:val="355"/>
        </w:trPr>
        <w:tc>
          <w:tcPr>
            <w:tcW w:w="3936" w:type="dxa"/>
            <w:vMerge/>
          </w:tcPr>
          <w:p w:rsidR="00BB5467" w:rsidRPr="00BB5467" w:rsidRDefault="00BB5467" w:rsidP="00BB5467">
            <w:pPr>
              <w:spacing w:line="360" w:lineRule="auto"/>
              <w:rPr>
                <w:b/>
              </w:rPr>
            </w:pPr>
          </w:p>
        </w:tc>
        <w:tc>
          <w:tcPr>
            <w:tcW w:w="6516" w:type="dxa"/>
            <w:gridSpan w:val="2"/>
          </w:tcPr>
          <w:p w:rsidR="00BB5467" w:rsidRPr="00BB5467" w:rsidRDefault="00BB5467" w:rsidP="00BB5467">
            <w:pPr>
              <w:jc w:val="both"/>
            </w:pPr>
            <w:r w:rsidRPr="00BB5467">
              <w:t>Гигиенические требования на занятиях лыжным спортом</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rsidR="00BB5467" w:rsidRPr="00BB5467" w:rsidRDefault="00BB5467" w:rsidP="00BB5467">
            <w:pPr>
              <w:jc w:val="center"/>
            </w:pPr>
          </w:p>
        </w:tc>
      </w:tr>
      <w:tr w:rsidR="00BB5467" w:rsidRPr="00BB5467" w:rsidTr="00751474">
        <w:trPr>
          <w:trHeight w:val="355"/>
        </w:trPr>
        <w:tc>
          <w:tcPr>
            <w:tcW w:w="3936" w:type="dxa"/>
            <w:vMerge/>
          </w:tcPr>
          <w:p w:rsidR="00BB5467" w:rsidRPr="00BB5467" w:rsidRDefault="00BB5467" w:rsidP="00BB5467">
            <w:pPr>
              <w:spacing w:line="360" w:lineRule="auto"/>
              <w:rPr>
                <w:b/>
              </w:rPr>
            </w:pPr>
          </w:p>
        </w:tc>
        <w:tc>
          <w:tcPr>
            <w:tcW w:w="6516" w:type="dxa"/>
            <w:gridSpan w:val="2"/>
          </w:tcPr>
          <w:p w:rsidR="00BB5467" w:rsidRPr="00BB5467" w:rsidRDefault="00BB5467" w:rsidP="00BB5467">
            <w:pPr>
              <w:jc w:val="both"/>
            </w:pPr>
            <w:r w:rsidRPr="00BB5467">
              <w:t>Подбор спортивного инвентаря</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rsidR="00BB5467" w:rsidRPr="00BB5467" w:rsidRDefault="00BB5467" w:rsidP="00BB5467">
            <w:pPr>
              <w:jc w:val="center"/>
            </w:pPr>
          </w:p>
        </w:tc>
      </w:tr>
      <w:tr w:rsidR="00BB5467" w:rsidRPr="00BB5467" w:rsidTr="00751474">
        <w:trPr>
          <w:trHeight w:val="355"/>
        </w:trPr>
        <w:tc>
          <w:tcPr>
            <w:tcW w:w="3936" w:type="dxa"/>
            <w:vMerge/>
          </w:tcPr>
          <w:p w:rsidR="00BB5467" w:rsidRPr="00BB5467" w:rsidRDefault="00BB5467" w:rsidP="00BB5467">
            <w:pPr>
              <w:spacing w:line="360" w:lineRule="auto"/>
            </w:pPr>
          </w:p>
        </w:tc>
        <w:tc>
          <w:tcPr>
            <w:tcW w:w="6516" w:type="dxa"/>
            <w:gridSpan w:val="2"/>
          </w:tcPr>
          <w:p w:rsidR="00BB5467" w:rsidRPr="00BB5467" w:rsidRDefault="00BB5467" w:rsidP="00BB5467">
            <w:pPr>
              <w:jc w:val="both"/>
            </w:pPr>
            <w:r w:rsidRPr="00BB5467">
              <w:t xml:space="preserve">Техника классических ходов.  </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rsidR="00BB5467" w:rsidRPr="00BB5467" w:rsidRDefault="00BB5467" w:rsidP="00BB5467">
            <w:pPr>
              <w:jc w:val="center"/>
            </w:pPr>
            <w:proofErr w:type="gramStart"/>
            <w:r w:rsidRPr="00BB5467">
              <w:t>ОК</w:t>
            </w:r>
            <w:proofErr w:type="gramEnd"/>
            <w:r w:rsidRPr="00BB5467">
              <w:t xml:space="preserve"> 2</w:t>
            </w:r>
          </w:p>
        </w:tc>
      </w:tr>
      <w:tr w:rsidR="00BB5467" w:rsidRPr="00BB5467" w:rsidTr="00751474">
        <w:trPr>
          <w:trHeight w:val="355"/>
        </w:trPr>
        <w:tc>
          <w:tcPr>
            <w:tcW w:w="3936" w:type="dxa"/>
            <w:vMerge/>
          </w:tcPr>
          <w:p w:rsidR="00BB5467" w:rsidRPr="00BB5467" w:rsidRDefault="00BB5467" w:rsidP="00BB5467">
            <w:pPr>
              <w:spacing w:line="360" w:lineRule="auto"/>
            </w:pPr>
          </w:p>
        </w:tc>
        <w:tc>
          <w:tcPr>
            <w:tcW w:w="6516" w:type="dxa"/>
            <w:gridSpan w:val="2"/>
          </w:tcPr>
          <w:p w:rsidR="00BB5467" w:rsidRPr="00BB5467" w:rsidRDefault="00BB5467" w:rsidP="00BB5467">
            <w:pPr>
              <w:jc w:val="both"/>
            </w:pPr>
            <w:r w:rsidRPr="00BB5467">
              <w:t>Бег на лыжах</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rsidR="00BB5467" w:rsidRPr="00BB5467" w:rsidRDefault="00BB5467" w:rsidP="00BB5467">
            <w:pPr>
              <w:jc w:val="center"/>
            </w:pPr>
          </w:p>
        </w:tc>
      </w:tr>
      <w:tr w:rsidR="00BB5467" w:rsidRPr="00BB5467" w:rsidTr="00751474">
        <w:trPr>
          <w:trHeight w:val="355"/>
        </w:trPr>
        <w:tc>
          <w:tcPr>
            <w:tcW w:w="3936" w:type="dxa"/>
            <w:vMerge/>
          </w:tcPr>
          <w:p w:rsidR="00BB5467" w:rsidRPr="00BB5467" w:rsidRDefault="00BB5467" w:rsidP="00BB5467">
            <w:pPr>
              <w:spacing w:line="360" w:lineRule="auto"/>
            </w:pPr>
          </w:p>
        </w:tc>
        <w:tc>
          <w:tcPr>
            <w:tcW w:w="6516" w:type="dxa"/>
            <w:gridSpan w:val="2"/>
          </w:tcPr>
          <w:p w:rsidR="00BB5467" w:rsidRPr="00BB5467" w:rsidRDefault="00BB5467" w:rsidP="00BB5467">
            <w:pPr>
              <w:jc w:val="both"/>
            </w:pPr>
            <w:r w:rsidRPr="00BB5467">
              <w:t>Бег до 2 км.</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rsidR="00BB5467" w:rsidRPr="00BB5467" w:rsidRDefault="00BB5467" w:rsidP="00BB5467">
            <w:pPr>
              <w:jc w:val="center"/>
            </w:pPr>
          </w:p>
        </w:tc>
      </w:tr>
      <w:tr w:rsidR="00BB5467" w:rsidRPr="00BB5467" w:rsidTr="00751474">
        <w:trPr>
          <w:trHeight w:val="355"/>
        </w:trPr>
        <w:tc>
          <w:tcPr>
            <w:tcW w:w="3936"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6516" w:type="dxa"/>
            <w:gridSpan w:val="2"/>
          </w:tcPr>
          <w:p w:rsidR="00BB5467" w:rsidRPr="00BB5467" w:rsidRDefault="00BB5467" w:rsidP="00BB5467">
            <w:pPr>
              <w:jc w:val="both"/>
            </w:pPr>
            <w:r w:rsidRPr="00BB5467">
              <w:t xml:space="preserve"> Техника подъёмов и спусков</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901" w:type="dxa"/>
            <w:shd w:val="clear" w:color="auto" w:fill="auto"/>
          </w:tcPr>
          <w:p w:rsidR="00BB5467" w:rsidRPr="00BB5467" w:rsidRDefault="00BB5467" w:rsidP="00BB5467">
            <w:pPr>
              <w:jc w:val="center"/>
            </w:pPr>
            <w:proofErr w:type="gramStart"/>
            <w:r w:rsidRPr="00BB5467">
              <w:t>ОК</w:t>
            </w:r>
            <w:proofErr w:type="gramEnd"/>
            <w:r w:rsidRPr="00BB5467">
              <w:t xml:space="preserve"> 2</w:t>
            </w:r>
          </w:p>
        </w:tc>
      </w:tr>
      <w:tr w:rsidR="00BB5467" w:rsidRPr="00BB5467" w:rsidTr="00751474">
        <w:trPr>
          <w:trHeight w:val="355"/>
        </w:trPr>
        <w:tc>
          <w:tcPr>
            <w:tcW w:w="3936"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6516" w:type="dxa"/>
            <w:gridSpan w:val="2"/>
          </w:tcPr>
          <w:p w:rsidR="00BB5467" w:rsidRPr="00BB5467" w:rsidRDefault="00BB5467" w:rsidP="00BB5467">
            <w:pPr>
              <w:jc w:val="both"/>
            </w:pPr>
            <w:r w:rsidRPr="00BB5467">
              <w:t xml:space="preserve">Техника поворотов и торможений </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rsidR="00BB5467" w:rsidRPr="00BB5467" w:rsidRDefault="00BB5467" w:rsidP="00BB5467">
            <w:pPr>
              <w:jc w:val="center"/>
            </w:pPr>
          </w:p>
        </w:tc>
      </w:tr>
      <w:tr w:rsidR="00BB5467" w:rsidRPr="00BB5467" w:rsidTr="00751474">
        <w:trPr>
          <w:trHeight w:val="355"/>
        </w:trPr>
        <w:tc>
          <w:tcPr>
            <w:tcW w:w="3936"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6516" w:type="dxa"/>
            <w:gridSpan w:val="2"/>
          </w:tcPr>
          <w:p w:rsidR="00BB5467" w:rsidRPr="00BB5467" w:rsidRDefault="00BB5467" w:rsidP="00BB5467">
            <w:pPr>
              <w:jc w:val="both"/>
            </w:pPr>
            <w:r w:rsidRPr="00BB5467">
              <w:t>Прохождение дистанции до 3 км</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rsidR="00BB5467" w:rsidRPr="00BB5467" w:rsidRDefault="00BB5467" w:rsidP="00BB5467">
            <w:pPr>
              <w:jc w:val="center"/>
            </w:pPr>
          </w:p>
        </w:tc>
      </w:tr>
      <w:tr w:rsidR="00BB5467" w:rsidRPr="00BB5467" w:rsidTr="00751474">
        <w:trPr>
          <w:trHeight w:val="355"/>
        </w:trPr>
        <w:tc>
          <w:tcPr>
            <w:tcW w:w="3936"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6516" w:type="dxa"/>
            <w:gridSpan w:val="2"/>
          </w:tcPr>
          <w:p w:rsidR="00BB5467" w:rsidRPr="00BB5467" w:rsidRDefault="00BB5467" w:rsidP="00BB5467">
            <w:pPr>
              <w:jc w:val="both"/>
            </w:pPr>
            <w:r w:rsidRPr="00BB5467">
              <w:t xml:space="preserve">Техника конькового хода. </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901" w:type="dxa"/>
            <w:shd w:val="clear" w:color="auto" w:fill="auto"/>
          </w:tcPr>
          <w:p w:rsidR="00BB5467" w:rsidRPr="00BB5467" w:rsidRDefault="00BB5467" w:rsidP="00BB5467">
            <w:pPr>
              <w:jc w:val="center"/>
            </w:pPr>
            <w:proofErr w:type="gramStart"/>
            <w:r w:rsidRPr="00BB5467">
              <w:t>ОК</w:t>
            </w:r>
            <w:proofErr w:type="gramEnd"/>
            <w:r w:rsidRPr="00BB5467">
              <w:t xml:space="preserve"> 2</w:t>
            </w:r>
          </w:p>
        </w:tc>
      </w:tr>
      <w:tr w:rsidR="00BB5467" w:rsidRPr="00BB5467" w:rsidTr="00751474">
        <w:trPr>
          <w:trHeight w:val="355"/>
        </w:trPr>
        <w:tc>
          <w:tcPr>
            <w:tcW w:w="3936"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6516" w:type="dxa"/>
            <w:gridSpan w:val="2"/>
          </w:tcPr>
          <w:p w:rsidR="00BB5467" w:rsidRPr="00BB5467" w:rsidRDefault="00BB5467" w:rsidP="00BB5467">
            <w:pPr>
              <w:jc w:val="both"/>
            </w:pPr>
            <w:r w:rsidRPr="00BB5467">
              <w:t>Передвижение изученными способами</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rsidR="00BB5467" w:rsidRPr="00BB5467" w:rsidRDefault="00BB5467" w:rsidP="00BB5467">
            <w:pPr>
              <w:jc w:val="center"/>
            </w:pPr>
          </w:p>
        </w:tc>
      </w:tr>
      <w:tr w:rsidR="00BB5467" w:rsidRPr="00BB5467" w:rsidTr="00751474">
        <w:trPr>
          <w:trHeight w:val="355"/>
        </w:trPr>
        <w:tc>
          <w:tcPr>
            <w:tcW w:w="3936"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6516" w:type="dxa"/>
            <w:gridSpan w:val="2"/>
          </w:tcPr>
          <w:p w:rsidR="00BB5467" w:rsidRPr="00BB5467" w:rsidRDefault="00BB5467" w:rsidP="00BB5467">
            <w:pPr>
              <w:jc w:val="both"/>
            </w:pPr>
            <w:r w:rsidRPr="00BB5467">
              <w:t>Бег до 4 км.</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rsidR="00BB5467" w:rsidRPr="00BB5467" w:rsidRDefault="00BB5467" w:rsidP="00BB5467">
            <w:pPr>
              <w:jc w:val="center"/>
            </w:pPr>
          </w:p>
        </w:tc>
      </w:tr>
      <w:tr w:rsidR="00BB5467" w:rsidRPr="00BB5467" w:rsidTr="00751474">
        <w:trPr>
          <w:trHeight w:val="355"/>
        </w:trPr>
        <w:tc>
          <w:tcPr>
            <w:tcW w:w="3936"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6516" w:type="dxa"/>
            <w:gridSpan w:val="2"/>
          </w:tcPr>
          <w:p w:rsidR="00BB5467" w:rsidRPr="00BB5467" w:rsidRDefault="00BB5467" w:rsidP="00BB5467">
            <w:pPr>
              <w:jc w:val="both"/>
            </w:pPr>
            <w:r w:rsidRPr="00BB5467">
              <w:t xml:space="preserve"> Техника и тактика передвижения на лыжах </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901" w:type="dxa"/>
            <w:shd w:val="clear" w:color="auto" w:fill="auto"/>
          </w:tcPr>
          <w:p w:rsidR="00BB5467" w:rsidRPr="00BB5467" w:rsidRDefault="00BB5467" w:rsidP="00BB5467">
            <w:pPr>
              <w:jc w:val="center"/>
            </w:pPr>
            <w:proofErr w:type="gramStart"/>
            <w:r w:rsidRPr="00BB5467">
              <w:t>ОК</w:t>
            </w:r>
            <w:proofErr w:type="gramEnd"/>
            <w:r w:rsidRPr="00BB5467">
              <w:t xml:space="preserve"> 2</w:t>
            </w:r>
          </w:p>
        </w:tc>
      </w:tr>
      <w:tr w:rsidR="00BB5467" w:rsidRPr="00BB5467" w:rsidTr="00751474">
        <w:trPr>
          <w:trHeight w:val="355"/>
        </w:trPr>
        <w:tc>
          <w:tcPr>
            <w:tcW w:w="3936"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6516" w:type="dxa"/>
            <w:gridSpan w:val="2"/>
          </w:tcPr>
          <w:p w:rsidR="00BB5467" w:rsidRPr="00BB5467" w:rsidRDefault="00BB5467" w:rsidP="00BB5467">
            <w:pPr>
              <w:jc w:val="both"/>
            </w:pPr>
            <w:r w:rsidRPr="00BB5467">
              <w:t>Техника и тактика передвижения на лыжах в зависимости от рельефа местности.</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rsidR="00BB5467" w:rsidRPr="00BB5467" w:rsidRDefault="00BB5467" w:rsidP="00BB5467">
            <w:pPr>
              <w:jc w:val="center"/>
            </w:pPr>
          </w:p>
        </w:tc>
      </w:tr>
      <w:tr w:rsidR="00BB5467" w:rsidRPr="00BB5467" w:rsidTr="00751474">
        <w:trPr>
          <w:trHeight w:val="355"/>
        </w:trPr>
        <w:tc>
          <w:tcPr>
            <w:tcW w:w="3936"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6516" w:type="dxa"/>
            <w:gridSpan w:val="2"/>
          </w:tcPr>
          <w:p w:rsidR="00BB5467" w:rsidRPr="00BB5467" w:rsidRDefault="00BB5467" w:rsidP="00BB5467">
            <w:pPr>
              <w:jc w:val="both"/>
            </w:pPr>
            <w:r w:rsidRPr="00BB5467">
              <w:t>Бег до 2 км.</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rsidR="00BB5467" w:rsidRPr="00BB5467" w:rsidRDefault="00BB5467" w:rsidP="00BB5467">
            <w:pPr>
              <w:jc w:val="center"/>
            </w:pPr>
          </w:p>
        </w:tc>
      </w:tr>
      <w:tr w:rsidR="00BB5467" w:rsidRPr="00BB5467" w:rsidTr="00751474">
        <w:trPr>
          <w:trHeight w:val="355"/>
        </w:trPr>
        <w:tc>
          <w:tcPr>
            <w:tcW w:w="3936"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6516" w:type="dxa"/>
            <w:gridSpan w:val="2"/>
          </w:tcPr>
          <w:p w:rsidR="00BB5467" w:rsidRPr="00BB5467" w:rsidRDefault="00BB5467" w:rsidP="00BB5467">
            <w:r w:rsidRPr="00BB5467">
              <w:t xml:space="preserve">Прохождение дистанции до 3 км </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901" w:type="dxa"/>
            <w:shd w:val="clear" w:color="auto" w:fill="auto"/>
          </w:tcPr>
          <w:p w:rsidR="00BB5467" w:rsidRPr="00BB5467" w:rsidRDefault="00BB5467" w:rsidP="00BB5467">
            <w:pPr>
              <w:jc w:val="center"/>
            </w:pPr>
            <w:proofErr w:type="gramStart"/>
            <w:r w:rsidRPr="00BB5467">
              <w:t>ОК</w:t>
            </w:r>
            <w:proofErr w:type="gramEnd"/>
            <w:r w:rsidRPr="00BB5467">
              <w:t xml:space="preserve"> 2</w:t>
            </w:r>
          </w:p>
        </w:tc>
      </w:tr>
      <w:tr w:rsidR="00BB5467" w:rsidRPr="00BB5467" w:rsidTr="00751474">
        <w:trPr>
          <w:trHeight w:val="355"/>
        </w:trPr>
        <w:tc>
          <w:tcPr>
            <w:tcW w:w="3936"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6516" w:type="dxa"/>
            <w:gridSpan w:val="2"/>
          </w:tcPr>
          <w:p w:rsidR="00BB5467" w:rsidRPr="00BB5467" w:rsidRDefault="00BB5467" w:rsidP="00BB5467">
            <w:r w:rsidRPr="00BB5467">
              <w:t xml:space="preserve">Прохождение дистанции до 5 км </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rsidR="00BB5467" w:rsidRPr="00BB5467" w:rsidRDefault="00BB5467" w:rsidP="00BB5467">
            <w:pPr>
              <w:jc w:val="center"/>
            </w:pPr>
          </w:p>
        </w:tc>
      </w:tr>
      <w:tr w:rsidR="00BB5467" w:rsidRPr="00BB5467" w:rsidTr="00751474">
        <w:trPr>
          <w:trHeight w:val="355"/>
        </w:trPr>
        <w:tc>
          <w:tcPr>
            <w:tcW w:w="3936"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6516" w:type="dxa"/>
            <w:gridSpan w:val="2"/>
          </w:tcPr>
          <w:p w:rsidR="00BB5467" w:rsidRPr="00BB5467" w:rsidRDefault="00BB5467" w:rsidP="00BB5467">
            <w:r w:rsidRPr="00BB5467">
              <w:t>Зачёт</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rsidR="00BB5467" w:rsidRPr="00BB5467" w:rsidRDefault="00BB5467" w:rsidP="00BB5467">
            <w:pPr>
              <w:jc w:val="center"/>
            </w:pPr>
          </w:p>
        </w:tc>
      </w:tr>
      <w:tr w:rsidR="00BB5467" w:rsidRPr="00BB5467" w:rsidTr="00751474">
        <w:trPr>
          <w:trHeight w:val="1104"/>
        </w:trPr>
        <w:tc>
          <w:tcPr>
            <w:tcW w:w="3936"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6516" w:type="dxa"/>
            <w:gridSpan w:val="2"/>
          </w:tcPr>
          <w:p w:rsidR="00BB5467" w:rsidRPr="00BB5467" w:rsidRDefault="00BB5467" w:rsidP="00BB5467">
            <w:pPr>
              <w:jc w:val="both"/>
            </w:pPr>
            <w:r w:rsidRPr="00BB5467">
              <w:rPr>
                <w:b/>
              </w:rPr>
              <w:t>Самостоятельная работа</w:t>
            </w:r>
          </w:p>
          <w:p w:rsidR="00BB5467" w:rsidRPr="00BB5467" w:rsidRDefault="00BB5467" w:rsidP="00BB5467">
            <w:pPr>
              <w:jc w:val="both"/>
            </w:pPr>
            <w:r w:rsidRPr="00BB5467">
              <w:t>ОФП. Совершенствовать технику передвижения на лыжах. Готовиться к прохождению дистанции  до 5км и сдачи норм ГТО по лыжным гонкам.</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18</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3</w:t>
            </w:r>
          </w:p>
        </w:tc>
        <w:tc>
          <w:tcPr>
            <w:tcW w:w="1901" w:type="dxa"/>
            <w:shd w:val="clear" w:color="auto" w:fill="auto"/>
          </w:tcPr>
          <w:p w:rsidR="00BB5467" w:rsidRPr="00BB5467" w:rsidRDefault="00BB5467" w:rsidP="00BB5467">
            <w:pPr>
              <w:jc w:val="center"/>
            </w:pPr>
            <w:proofErr w:type="gramStart"/>
            <w:r w:rsidRPr="00BB5467">
              <w:t>ОК</w:t>
            </w:r>
            <w:proofErr w:type="gramEnd"/>
            <w:r w:rsidRPr="00BB5467">
              <w:t xml:space="preserve"> 2</w:t>
            </w:r>
          </w:p>
          <w:p w:rsidR="00BB5467" w:rsidRPr="00BB5467" w:rsidRDefault="00BB5467" w:rsidP="00BB5467">
            <w:pPr>
              <w:jc w:val="center"/>
            </w:pPr>
          </w:p>
        </w:tc>
      </w:tr>
      <w:tr w:rsidR="00BB5467" w:rsidRPr="00BB5467" w:rsidTr="00751474">
        <w:trPr>
          <w:trHeight w:val="355"/>
        </w:trPr>
        <w:tc>
          <w:tcPr>
            <w:tcW w:w="3936" w:type="dxa"/>
            <w:vMerge w:val="restart"/>
          </w:tcPr>
          <w:p w:rsidR="00BB5467" w:rsidRPr="00BB5467" w:rsidRDefault="00BB5467" w:rsidP="00BB5467">
            <w:pPr>
              <w:spacing w:line="360" w:lineRule="auto"/>
              <w:rPr>
                <w:b/>
                <w:bCs/>
                <w:i/>
              </w:rPr>
            </w:pPr>
            <w:r w:rsidRPr="00BB5467">
              <w:rPr>
                <w:b/>
              </w:rPr>
              <w:t xml:space="preserve">Тема 3.5 Плавание </w:t>
            </w:r>
          </w:p>
        </w:tc>
        <w:tc>
          <w:tcPr>
            <w:tcW w:w="6516" w:type="dxa"/>
            <w:gridSpan w:val="2"/>
          </w:tcPr>
          <w:p w:rsidR="00BB5467" w:rsidRPr="00BB5467" w:rsidRDefault="00BB5467" w:rsidP="00BB5467">
            <w:pPr>
              <w:jc w:val="both"/>
            </w:pPr>
            <w:r w:rsidRPr="00BB5467">
              <w:t xml:space="preserve">Техника безопасности на уроках плавания. </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901" w:type="dxa"/>
            <w:shd w:val="clear" w:color="auto" w:fill="auto"/>
          </w:tcPr>
          <w:p w:rsidR="00BB5467" w:rsidRPr="00BB5467" w:rsidRDefault="00BB5467" w:rsidP="00BB5467">
            <w:pPr>
              <w:jc w:val="center"/>
            </w:pPr>
            <w:proofErr w:type="gramStart"/>
            <w:r w:rsidRPr="00BB5467">
              <w:t>ОК</w:t>
            </w:r>
            <w:proofErr w:type="gramEnd"/>
            <w:r w:rsidRPr="00BB5467">
              <w:t xml:space="preserve"> 2</w:t>
            </w:r>
          </w:p>
        </w:tc>
      </w:tr>
      <w:tr w:rsidR="00BB5467" w:rsidRPr="00BB5467" w:rsidTr="00751474">
        <w:trPr>
          <w:trHeight w:val="355"/>
        </w:trPr>
        <w:tc>
          <w:tcPr>
            <w:tcW w:w="3936" w:type="dxa"/>
            <w:vMerge/>
          </w:tcPr>
          <w:p w:rsidR="00BB5467" w:rsidRPr="00BB5467" w:rsidRDefault="00BB5467" w:rsidP="00BB5467">
            <w:pPr>
              <w:spacing w:line="360" w:lineRule="auto"/>
              <w:rPr>
                <w:b/>
              </w:rPr>
            </w:pPr>
          </w:p>
        </w:tc>
        <w:tc>
          <w:tcPr>
            <w:tcW w:w="6516" w:type="dxa"/>
            <w:gridSpan w:val="2"/>
          </w:tcPr>
          <w:p w:rsidR="00BB5467" w:rsidRPr="00BB5467" w:rsidRDefault="00BB5467" w:rsidP="00BB5467">
            <w:pPr>
              <w:jc w:val="both"/>
            </w:pPr>
            <w:r w:rsidRPr="00BB5467">
              <w:t>Упражнения по освоению с водой</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rsidR="00BB5467" w:rsidRPr="00BB5467" w:rsidRDefault="00BB5467" w:rsidP="00BB5467">
            <w:pPr>
              <w:jc w:val="center"/>
            </w:pPr>
          </w:p>
        </w:tc>
      </w:tr>
      <w:tr w:rsidR="00BB5467" w:rsidRPr="00BB5467" w:rsidTr="00751474">
        <w:trPr>
          <w:trHeight w:val="355"/>
        </w:trPr>
        <w:tc>
          <w:tcPr>
            <w:tcW w:w="3936" w:type="dxa"/>
            <w:vMerge/>
          </w:tcPr>
          <w:p w:rsidR="00BB5467" w:rsidRPr="00BB5467" w:rsidRDefault="00BB5467" w:rsidP="00BB5467">
            <w:pPr>
              <w:spacing w:line="360" w:lineRule="auto"/>
              <w:rPr>
                <w:b/>
              </w:rPr>
            </w:pPr>
          </w:p>
        </w:tc>
        <w:tc>
          <w:tcPr>
            <w:tcW w:w="6516" w:type="dxa"/>
            <w:gridSpan w:val="2"/>
          </w:tcPr>
          <w:p w:rsidR="00BB5467" w:rsidRPr="00BB5467" w:rsidRDefault="00BB5467" w:rsidP="00BB5467">
            <w:pPr>
              <w:jc w:val="both"/>
            </w:pPr>
            <w:r w:rsidRPr="00BB5467">
              <w:t xml:space="preserve">Техника плавания способом «кроль». </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901" w:type="dxa"/>
            <w:shd w:val="clear" w:color="auto" w:fill="auto"/>
          </w:tcPr>
          <w:p w:rsidR="00BB5467" w:rsidRPr="00BB5467" w:rsidRDefault="00BB5467" w:rsidP="00BB5467">
            <w:pPr>
              <w:jc w:val="center"/>
            </w:pPr>
            <w:proofErr w:type="gramStart"/>
            <w:r w:rsidRPr="00BB5467">
              <w:t>ОК</w:t>
            </w:r>
            <w:proofErr w:type="gramEnd"/>
            <w:r w:rsidRPr="00BB5467">
              <w:t xml:space="preserve"> 2</w:t>
            </w:r>
          </w:p>
        </w:tc>
      </w:tr>
      <w:tr w:rsidR="00BB5467" w:rsidRPr="00BB5467" w:rsidTr="00751474">
        <w:trPr>
          <w:trHeight w:val="355"/>
        </w:trPr>
        <w:tc>
          <w:tcPr>
            <w:tcW w:w="3936" w:type="dxa"/>
            <w:vMerge/>
          </w:tcPr>
          <w:p w:rsidR="00BB5467" w:rsidRPr="00BB5467" w:rsidRDefault="00BB5467" w:rsidP="00BB5467">
            <w:pPr>
              <w:spacing w:line="360" w:lineRule="auto"/>
              <w:rPr>
                <w:b/>
              </w:rPr>
            </w:pPr>
          </w:p>
        </w:tc>
        <w:tc>
          <w:tcPr>
            <w:tcW w:w="6516" w:type="dxa"/>
            <w:gridSpan w:val="2"/>
          </w:tcPr>
          <w:p w:rsidR="00BB5467" w:rsidRPr="00BB5467" w:rsidRDefault="00BB5467" w:rsidP="00BB5467">
            <w:pPr>
              <w:jc w:val="both"/>
            </w:pPr>
            <w:r w:rsidRPr="00BB5467">
              <w:t xml:space="preserve">Техника работы рук, ног. Плавание без учета времени до 400 </w:t>
            </w:r>
            <w:proofErr w:type="gramStart"/>
            <w:r w:rsidRPr="00BB5467">
              <w:t>м(</w:t>
            </w:r>
            <w:proofErr w:type="gramEnd"/>
            <w:r w:rsidRPr="00BB5467">
              <w:t>для умеющих плавать)</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rsidR="00BB5467" w:rsidRPr="00BB5467" w:rsidRDefault="00BB5467" w:rsidP="00BB5467">
            <w:pPr>
              <w:jc w:val="center"/>
            </w:pPr>
          </w:p>
        </w:tc>
      </w:tr>
      <w:tr w:rsidR="00BB5467" w:rsidRPr="00BB5467" w:rsidTr="00751474">
        <w:trPr>
          <w:trHeight w:val="355"/>
        </w:trPr>
        <w:tc>
          <w:tcPr>
            <w:tcW w:w="3936" w:type="dxa"/>
            <w:vMerge/>
          </w:tcPr>
          <w:p w:rsidR="00BB5467" w:rsidRPr="00BB5467" w:rsidRDefault="00BB5467" w:rsidP="00BB5467">
            <w:pPr>
              <w:spacing w:line="360" w:lineRule="auto"/>
              <w:rPr>
                <w:b/>
              </w:rPr>
            </w:pPr>
          </w:p>
        </w:tc>
        <w:tc>
          <w:tcPr>
            <w:tcW w:w="6516" w:type="dxa"/>
            <w:gridSpan w:val="2"/>
          </w:tcPr>
          <w:p w:rsidR="00BB5467" w:rsidRPr="00BB5467" w:rsidRDefault="00BB5467" w:rsidP="00BB5467">
            <w:pPr>
              <w:jc w:val="both"/>
            </w:pPr>
            <w:r w:rsidRPr="00BB5467">
              <w:t xml:space="preserve">Техника плавания способом «брасс». </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3</w:t>
            </w:r>
          </w:p>
        </w:tc>
        <w:tc>
          <w:tcPr>
            <w:tcW w:w="1901" w:type="dxa"/>
            <w:shd w:val="clear" w:color="auto" w:fill="auto"/>
          </w:tcPr>
          <w:p w:rsidR="00BB5467" w:rsidRPr="00BB5467" w:rsidRDefault="00BB5467" w:rsidP="00BB5467">
            <w:pPr>
              <w:jc w:val="center"/>
            </w:pPr>
            <w:proofErr w:type="gramStart"/>
            <w:r w:rsidRPr="00BB5467">
              <w:t>ОК</w:t>
            </w:r>
            <w:proofErr w:type="gramEnd"/>
            <w:r w:rsidRPr="00BB5467">
              <w:t xml:space="preserve"> 2</w:t>
            </w:r>
          </w:p>
        </w:tc>
      </w:tr>
      <w:tr w:rsidR="00BB5467" w:rsidRPr="00BB5467" w:rsidTr="00751474">
        <w:trPr>
          <w:trHeight w:val="355"/>
        </w:trPr>
        <w:tc>
          <w:tcPr>
            <w:tcW w:w="3936" w:type="dxa"/>
            <w:vMerge/>
          </w:tcPr>
          <w:p w:rsidR="00BB5467" w:rsidRPr="00BB5467" w:rsidRDefault="00BB5467" w:rsidP="00BB5467">
            <w:pPr>
              <w:spacing w:line="360" w:lineRule="auto"/>
              <w:rPr>
                <w:b/>
              </w:rPr>
            </w:pPr>
          </w:p>
        </w:tc>
        <w:tc>
          <w:tcPr>
            <w:tcW w:w="6516" w:type="dxa"/>
            <w:gridSpan w:val="2"/>
          </w:tcPr>
          <w:p w:rsidR="00BB5467" w:rsidRPr="00BB5467" w:rsidRDefault="00BB5467" w:rsidP="00BB5467">
            <w:pPr>
              <w:jc w:val="both"/>
            </w:pPr>
            <w:r w:rsidRPr="00BB5467">
              <w:t>Техника работы рук, ног. Плавание без учета времени до 500 м.</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rsidR="00BB5467" w:rsidRPr="00BB5467" w:rsidRDefault="00BB5467" w:rsidP="00BB5467">
            <w:pPr>
              <w:jc w:val="center"/>
            </w:pPr>
          </w:p>
        </w:tc>
      </w:tr>
      <w:tr w:rsidR="00BB5467" w:rsidRPr="00BB5467" w:rsidTr="00751474">
        <w:trPr>
          <w:trHeight w:val="355"/>
        </w:trPr>
        <w:tc>
          <w:tcPr>
            <w:tcW w:w="3936"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516" w:type="dxa"/>
            <w:gridSpan w:val="2"/>
          </w:tcPr>
          <w:p w:rsidR="00BB5467" w:rsidRPr="00BB5467" w:rsidRDefault="00BB5467" w:rsidP="00BB5467">
            <w:pPr>
              <w:jc w:val="both"/>
            </w:pPr>
            <w:r w:rsidRPr="00BB5467">
              <w:t xml:space="preserve">Техника ныряния. </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rsidR="00BB5467" w:rsidRPr="00BB5467" w:rsidRDefault="00BB5467" w:rsidP="00BB5467">
            <w:pPr>
              <w:jc w:val="center"/>
            </w:pPr>
            <w:proofErr w:type="gramStart"/>
            <w:r w:rsidRPr="00BB5467">
              <w:t>ОК</w:t>
            </w:r>
            <w:proofErr w:type="gramEnd"/>
            <w:r w:rsidRPr="00BB5467">
              <w:t xml:space="preserve"> 2</w:t>
            </w:r>
          </w:p>
        </w:tc>
      </w:tr>
      <w:tr w:rsidR="00BB5467" w:rsidRPr="00BB5467" w:rsidTr="00751474">
        <w:trPr>
          <w:trHeight w:val="355"/>
        </w:trPr>
        <w:tc>
          <w:tcPr>
            <w:tcW w:w="3936"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516" w:type="dxa"/>
            <w:gridSpan w:val="2"/>
          </w:tcPr>
          <w:p w:rsidR="00BB5467" w:rsidRPr="00BB5467" w:rsidRDefault="00BB5467" w:rsidP="00BB5467">
            <w:pPr>
              <w:jc w:val="both"/>
            </w:pPr>
            <w:r w:rsidRPr="00BB5467">
              <w:t>Плавание без учета времени до 600 м.</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rsidR="00BB5467" w:rsidRPr="00BB5467" w:rsidRDefault="00BB5467" w:rsidP="00BB5467">
            <w:pPr>
              <w:jc w:val="center"/>
            </w:pPr>
          </w:p>
        </w:tc>
      </w:tr>
      <w:tr w:rsidR="00BB5467" w:rsidRPr="00BB5467" w:rsidTr="00751474">
        <w:trPr>
          <w:trHeight w:val="355"/>
        </w:trPr>
        <w:tc>
          <w:tcPr>
            <w:tcW w:w="3936"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516" w:type="dxa"/>
            <w:gridSpan w:val="2"/>
          </w:tcPr>
          <w:p w:rsidR="00BB5467" w:rsidRPr="00BB5467" w:rsidRDefault="00BB5467" w:rsidP="00BB5467">
            <w:pPr>
              <w:jc w:val="both"/>
            </w:pPr>
            <w:r w:rsidRPr="00BB5467">
              <w:t xml:space="preserve">Оказание помощи </w:t>
            </w:r>
            <w:proofErr w:type="gramStart"/>
            <w:r w:rsidRPr="00BB5467">
              <w:t>тонущему</w:t>
            </w:r>
            <w:proofErr w:type="gramEnd"/>
            <w:r w:rsidRPr="00BB5467">
              <w:t xml:space="preserve">, первая медицинская помощь.   </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rsidR="00BB5467" w:rsidRPr="00BB5467" w:rsidRDefault="00BB5467" w:rsidP="00BB5467">
            <w:pPr>
              <w:jc w:val="center"/>
            </w:pPr>
            <w:proofErr w:type="gramStart"/>
            <w:r w:rsidRPr="00BB5467">
              <w:t>ОК</w:t>
            </w:r>
            <w:proofErr w:type="gramEnd"/>
            <w:r w:rsidRPr="00BB5467">
              <w:t xml:space="preserve"> 2,3,6</w:t>
            </w:r>
          </w:p>
        </w:tc>
      </w:tr>
      <w:tr w:rsidR="00BB5467" w:rsidRPr="00BB5467" w:rsidTr="00751474">
        <w:trPr>
          <w:trHeight w:val="355"/>
        </w:trPr>
        <w:tc>
          <w:tcPr>
            <w:tcW w:w="3936"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516" w:type="dxa"/>
            <w:gridSpan w:val="2"/>
          </w:tcPr>
          <w:p w:rsidR="00BB5467" w:rsidRPr="00BB5467" w:rsidRDefault="00BB5467" w:rsidP="00BB5467">
            <w:pPr>
              <w:jc w:val="both"/>
            </w:pPr>
            <w:r w:rsidRPr="00BB5467">
              <w:t>Плавание без учета времени до 600м</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rsidR="00BB5467" w:rsidRPr="00BB5467" w:rsidRDefault="00BB5467" w:rsidP="00BB5467">
            <w:pPr>
              <w:jc w:val="center"/>
            </w:pPr>
          </w:p>
        </w:tc>
      </w:tr>
      <w:tr w:rsidR="00BB5467" w:rsidRPr="00BB5467" w:rsidTr="00751474">
        <w:trPr>
          <w:trHeight w:val="179"/>
        </w:trPr>
        <w:tc>
          <w:tcPr>
            <w:tcW w:w="3936"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516" w:type="dxa"/>
            <w:gridSpan w:val="2"/>
          </w:tcPr>
          <w:p w:rsidR="00BB5467" w:rsidRPr="00BB5467" w:rsidRDefault="00BB5467" w:rsidP="00BB5467">
            <w:pPr>
              <w:jc w:val="both"/>
            </w:pPr>
            <w:r w:rsidRPr="00BB5467">
              <w:t xml:space="preserve">Плавание 50 м. на результат  </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901" w:type="dxa"/>
            <w:shd w:val="clear" w:color="auto" w:fill="auto"/>
          </w:tcPr>
          <w:p w:rsidR="00BB5467" w:rsidRPr="00BB5467" w:rsidRDefault="00BB5467" w:rsidP="00BB5467">
            <w:pPr>
              <w:jc w:val="center"/>
            </w:pPr>
            <w:proofErr w:type="gramStart"/>
            <w:r w:rsidRPr="00BB5467">
              <w:t>ОК</w:t>
            </w:r>
            <w:proofErr w:type="gramEnd"/>
            <w:r w:rsidRPr="00BB5467">
              <w:t xml:space="preserve"> 2</w:t>
            </w:r>
          </w:p>
        </w:tc>
      </w:tr>
      <w:tr w:rsidR="00BB5467" w:rsidRPr="00BB5467" w:rsidTr="00751474">
        <w:trPr>
          <w:trHeight w:val="179"/>
        </w:trPr>
        <w:tc>
          <w:tcPr>
            <w:tcW w:w="3936"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516" w:type="dxa"/>
            <w:gridSpan w:val="2"/>
          </w:tcPr>
          <w:p w:rsidR="00BB5467" w:rsidRPr="00BB5467" w:rsidRDefault="00BB5467" w:rsidP="00BB5467">
            <w:pPr>
              <w:jc w:val="both"/>
            </w:pPr>
            <w:r w:rsidRPr="00BB5467">
              <w:t>Зачет</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901" w:type="dxa"/>
            <w:shd w:val="clear" w:color="auto" w:fill="auto"/>
          </w:tcPr>
          <w:p w:rsidR="00BB5467" w:rsidRPr="00BB5467" w:rsidRDefault="00BB5467" w:rsidP="00BB5467">
            <w:pPr>
              <w:jc w:val="center"/>
            </w:pPr>
          </w:p>
        </w:tc>
      </w:tr>
      <w:tr w:rsidR="00BB5467" w:rsidRPr="00BB5467" w:rsidTr="00751474">
        <w:trPr>
          <w:trHeight w:val="828"/>
        </w:trPr>
        <w:tc>
          <w:tcPr>
            <w:tcW w:w="3936"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516" w:type="dxa"/>
            <w:gridSpan w:val="2"/>
          </w:tcPr>
          <w:p w:rsidR="00BB5467" w:rsidRPr="00BB5467" w:rsidRDefault="00BB5467" w:rsidP="00BB5467">
            <w:pPr>
              <w:jc w:val="both"/>
            </w:pPr>
            <w:r w:rsidRPr="00BB5467">
              <w:rPr>
                <w:b/>
              </w:rPr>
              <w:t>Самостоятельная работа</w:t>
            </w:r>
          </w:p>
          <w:p w:rsidR="00BB5467" w:rsidRPr="00BB5467" w:rsidRDefault="00BB5467" w:rsidP="00BB5467">
            <w:pPr>
              <w:jc w:val="both"/>
            </w:pPr>
            <w:r w:rsidRPr="00BB5467">
              <w:t>Упражнения на развитие подвижности суставов. В летнее время заниматься плаванием, готовиться к сдаче норм ГТО</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12</w:t>
            </w:r>
          </w:p>
          <w:p w:rsidR="00BB5467" w:rsidRPr="00BB5467" w:rsidRDefault="00BB5467" w:rsidP="00BB5467"/>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3</w:t>
            </w:r>
          </w:p>
        </w:tc>
        <w:tc>
          <w:tcPr>
            <w:tcW w:w="1901" w:type="dxa"/>
            <w:shd w:val="clear" w:color="auto" w:fill="auto"/>
          </w:tcPr>
          <w:p w:rsidR="00BB5467" w:rsidRPr="00BB5467" w:rsidRDefault="00BB5467" w:rsidP="00BB5467">
            <w:pPr>
              <w:jc w:val="center"/>
            </w:pPr>
            <w:proofErr w:type="gramStart"/>
            <w:r w:rsidRPr="00BB5467">
              <w:t>ОК</w:t>
            </w:r>
            <w:proofErr w:type="gramEnd"/>
            <w:r w:rsidRPr="00BB5467">
              <w:t xml:space="preserve"> 2</w:t>
            </w:r>
          </w:p>
        </w:tc>
      </w:tr>
      <w:tr w:rsidR="00BB5467" w:rsidRPr="00BB5467" w:rsidTr="00751474">
        <w:trPr>
          <w:trHeight w:val="355"/>
        </w:trPr>
        <w:tc>
          <w:tcPr>
            <w:tcW w:w="3936" w:type="dxa"/>
            <w:vMerge w:val="restart"/>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r w:rsidRPr="00BB5467">
              <w:rPr>
                <w:b/>
                <w:bCs/>
              </w:rPr>
              <w:t>Тема 3.6 Гимнастика</w:t>
            </w:r>
          </w:p>
        </w:tc>
        <w:tc>
          <w:tcPr>
            <w:tcW w:w="6516" w:type="dxa"/>
            <w:gridSpan w:val="2"/>
          </w:tcPr>
          <w:p w:rsidR="00BB5467" w:rsidRPr="00BB5467" w:rsidRDefault="00BB5467" w:rsidP="00BB5467">
            <w:pPr>
              <w:jc w:val="both"/>
            </w:pPr>
            <w:r w:rsidRPr="00BB5467">
              <w:t xml:space="preserve">Техника безопасности на уроках гимнастики, </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901" w:type="dxa"/>
            <w:shd w:val="clear" w:color="auto" w:fill="auto"/>
          </w:tcPr>
          <w:p w:rsidR="00BB5467" w:rsidRPr="00BB5467" w:rsidRDefault="00BB5467" w:rsidP="00BB5467">
            <w:pPr>
              <w:jc w:val="center"/>
            </w:pPr>
            <w:proofErr w:type="gramStart"/>
            <w:r w:rsidRPr="00BB5467">
              <w:t>ОК</w:t>
            </w:r>
            <w:proofErr w:type="gramEnd"/>
            <w:r w:rsidRPr="00BB5467">
              <w:t xml:space="preserve"> 2</w:t>
            </w:r>
          </w:p>
        </w:tc>
      </w:tr>
      <w:tr w:rsidR="00BB5467" w:rsidRPr="00BB5467" w:rsidTr="00751474">
        <w:trPr>
          <w:trHeight w:val="355"/>
        </w:trPr>
        <w:tc>
          <w:tcPr>
            <w:tcW w:w="3936"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6516" w:type="dxa"/>
            <w:gridSpan w:val="2"/>
          </w:tcPr>
          <w:p w:rsidR="00BB5467" w:rsidRPr="00BB5467" w:rsidRDefault="00BB5467" w:rsidP="00BB5467">
            <w:pPr>
              <w:jc w:val="both"/>
            </w:pPr>
            <w:r w:rsidRPr="00BB5467">
              <w:t>Общеразвивающие упражнения с предметами и без предметов, выполнение группировок, перекатов,  акробатические упражнения</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rsidR="00BB5467" w:rsidRPr="00BB5467" w:rsidRDefault="00BB5467" w:rsidP="00BB5467">
            <w:pPr>
              <w:jc w:val="center"/>
            </w:pPr>
          </w:p>
        </w:tc>
      </w:tr>
      <w:tr w:rsidR="00BB5467" w:rsidRPr="00BB5467" w:rsidTr="00751474">
        <w:trPr>
          <w:trHeight w:val="355"/>
        </w:trPr>
        <w:tc>
          <w:tcPr>
            <w:tcW w:w="3936"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6516" w:type="dxa"/>
            <w:gridSpan w:val="2"/>
          </w:tcPr>
          <w:p w:rsidR="00BB5467" w:rsidRPr="00BB5467" w:rsidRDefault="00BB5467" w:rsidP="00BB5467">
            <w:pPr>
              <w:jc w:val="both"/>
            </w:pPr>
            <w:r w:rsidRPr="00BB5467">
              <w:t xml:space="preserve">Упражнения  для профилактики профессиональных заболеваний </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901" w:type="dxa"/>
            <w:shd w:val="clear" w:color="auto" w:fill="auto"/>
          </w:tcPr>
          <w:p w:rsidR="00BB5467" w:rsidRPr="00BB5467" w:rsidRDefault="00BB5467" w:rsidP="00BB5467">
            <w:pPr>
              <w:jc w:val="center"/>
            </w:pPr>
            <w:proofErr w:type="gramStart"/>
            <w:r w:rsidRPr="00BB5467">
              <w:t>ОК</w:t>
            </w:r>
            <w:proofErr w:type="gramEnd"/>
            <w:r w:rsidRPr="00BB5467">
              <w:t xml:space="preserve"> 2</w:t>
            </w:r>
          </w:p>
        </w:tc>
      </w:tr>
      <w:tr w:rsidR="00BB5467" w:rsidRPr="00BB5467" w:rsidTr="00751474">
        <w:trPr>
          <w:trHeight w:val="355"/>
        </w:trPr>
        <w:tc>
          <w:tcPr>
            <w:tcW w:w="3936"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6516" w:type="dxa"/>
            <w:gridSpan w:val="2"/>
          </w:tcPr>
          <w:p w:rsidR="00BB5467" w:rsidRPr="00BB5467" w:rsidRDefault="00BB5467" w:rsidP="00BB5467">
            <w:pPr>
              <w:jc w:val="both"/>
            </w:pPr>
            <w:r w:rsidRPr="00BB5467">
              <w:t>Упражнения в чередовании напряжения с расслаблением,</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rsidR="00BB5467" w:rsidRPr="00BB5467" w:rsidRDefault="00BB5467" w:rsidP="00BB5467">
            <w:pPr>
              <w:jc w:val="center"/>
            </w:pPr>
          </w:p>
        </w:tc>
      </w:tr>
      <w:tr w:rsidR="00BB5467" w:rsidRPr="00BB5467" w:rsidTr="00751474">
        <w:trPr>
          <w:trHeight w:val="355"/>
        </w:trPr>
        <w:tc>
          <w:tcPr>
            <w:tcW w:w="3936"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6516" w:type="dxa"/>
            <w:gridSpan w:val="2"/>
          </w:tcPr>
          <w:p w:rsidR="00BB5467" w:rsidRPr="00BB5467" w:rsidRDefault="00BB5467" w:rsidP="00BB5467">
            <w:pPr>
              <w:jc w:val="both"/>
            </w:pPr>
            <w:r w:rsidRPr="00BB5467">
              <w:t>Упражнения для коррекции нарушений осанки, упражнения на внимание</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rsidR="00BB5467" w:rsidRPr="00BB5467" w:rsidRDefault="00BB5467" w:rsidP="00BB5467">
            <w:pPr>
              <w:jc w:val="center"/>
            </w:pPr>
          </w:p>
        </w:tc>
      </w:tr>
      <w:tr w:rsidR="00BB5467" w:rsidRPr="00BB5467" w:rsidTr="00751474">
        <w:trPr>
          <w:trHeight w:val="355"/>
        </w:trPr>
        <w:tc>
          <w:tcPr>
            <w:tcW w:w="3936"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6516" w:type="dxa"/>
            <w:gridSpan w:val="2"/>
          </w:tcPr>
          <w:p w:rsidR="00BB5467" w:rsidRPr="00BB5467" w:rsidRDefault="00BB5467" w:rsidP="00BB5467">
            <w:pPr>
              <w:jc w:val="both"/>
            </w:pPr>
            <w:r w:rsidRPr="00BB5467">
              <w:t xml:space="preserve">Комплексы упражнений </w:t>
            </w:r>
            <w:proofErr w:type="gramStart"/>
            <w:r w:rsidRPr="00BB5467">
              <w:t>вводной</w:t>
            </w:r>
            <w:proofErr w:type="gramEnd"/>
            <w:r w:rsidRPr="00BB5467">
              <w:t xml:space="preserve"> </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901" w:type="dxa"/>
            <w:shd w:val="clear" w:color="auto" w:fill="auto"/>
          </w:tcPr>
          <w:p w:rsidR="00BB5467" w:rsidRPr="00BB5467" w:rsidRDefault="00BB5467" w:rsidP="00BB5467">
            <w:pPr>
              <w:jc w:val="center"/>
            </w:pPr>
            <w:proofErr w:type="gramStart"/>
            <w:r w:rsidRPr="00BB5467">
              <w:t>ОК</w:t>
            </w:r>
            <w:proofErr w:type="gramEnd"/>
            <w:r w:rsidRPr="00BB5467">
              <w:t xml:space="preserve"> 2</w:t>
            </w:r>
          </w:p>
        </w:tc>
      </w:tr>
      <w:tr w:rsidR="00BB5467" w:rsidRPr="00BB5467" w:rsidTr="00751474">
        <w:trPr>
          <w:trHeight w:val="355"/>
        </w:trPr>
        <w:tc>
          <w:tcPr>
            <w:tcW w:w="3936"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6516" w:type="dxa"/>
            <w:gridSpan w:val="2"/>
          </w:tcPr>
          <w:p w:rsidR="00BB5467" w:rsidRPr="00BB5467" w:rsidRDefault="00BB5467" w:rsidP="00BB5467">
            <w:pPr>
              <w:jc w:val="both"/>
            </w:pPr>
            <w:r w:rsidRPr="00BB5467">
              <w:t>Комплексы упражнений производственной гимнастики</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rsidR="00BB5467" w:rsidRPr="00BB5467" w:rsidRDefault="00BB5467" w:rsidP="00BB5467">
            <w:pPr>
              <w:jc w:val="center"/>
            </w:pPr>
          </w:p>
        </w:tc>
      </w:tr>
      <w:tr w:rsidR="00BB5467" w:rsidRPr="00BB5467" w:rsidTr="00751474">
        <w:trPr>
          <w:trHeight w:val="355"/>
        </w:trPr>
        <w:tc>
          <w:tcPr>
            <w:tcW w:w="3936"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6516" w:type="dxa"/>
            <w:gridSpan w:val="2"/>
          </w:tcPr>
          <w:p w:rsidR="00BB5467" w:rsidRPr="00BB5467" w:rsidRDefault="00BB5467" w:rsidP="00BB5467">
            <w:pPr>
              <w:jc w:val="both"/>
            </w:pPr>
            <w:r w:rsidRPr="00BB5467">
              <w:t>Упражнения для коррекции зрения</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2</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rsidR="00BB5467" w:rsidRPr="00BB5467" w:rsidRDefault="00BB5467" w:rsidP="00BB5467">
            <w:pPr>
              <w:jc w:val="center"/>
            </w:pPr>
          </w:p>
        </w:tc>
      </w:tr>
      <w:tr w:rsidR="00BB5467" w:rsidRPr="00BB5467" w:rsidTr="00751474">
        <w:trPr>
          <w:trHeight w:val="355"/>
        </w:trPr>
        <w:tc>
          <w:tcPr>
            <w:tcW w:w="3936"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6516" w:type="dxa"/>
            <w:gridSpan w:val="2"/>
          </w:tcPr>
          <w:p w:rsidR="00BB5467" w:rsidRPr="00BB5467" w:rsidRDefault="00BB5467" w:rsidP="00BB5467">
            <w:r w:rsidRPr="00BB5467">
              <w:rPr>
                <w:b/>
              </w:rPr>
              <w:t>Самостоятельная работа</w:t>
            </w:r>
          </w:p>
        </w:tc>
        <w:tc>
          <w:tcPr>
            <w:tcW w:w="1249"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8</w:t>
            </w:r>
          </w:p>
        </w:tc>
        <w:tc>
          <w:tcPr>
            <w:tcW w:w="1328" w:type="dxa"/>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rsidR="00BB5467" w:rsidRPr="00BB5467" w:rsidRDefault="00BB5467" w:rsidP="00BB5467">
            <w:pPr>
              <w:jc w:val="center"/>
            </w:pPr>
          </w:p>
        </w:tc>
      </w:tr>
      <w:tr w:rsidR="00BB5467" w:rsidRPr="00BB5467" w:rsidTr="00751474">
        <w:trPr>
          <w:trHeight w:val="355"/>
        </w:trPr>
        <w:tc>
          <w:tcPr>
            <w:tcW w:w="3936" w:type="dxa"/>
            <w:vMerge/>
            <w:tcBorders>
              <w:bottom w:val="nil"/>
            </w:tcBorders>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6516" w:type="dxa"/>
            <w:gridSpan w:val="2"/>
            <w:vMerge w:val="restart"/>
          </w:tcPr>
          <w:p w:rsidR="00BB5467" w:rsidRPr="00BB5467" w:rsidRDefault="00BB5467" w:rsidP="00BB5467">
            <w:r w:rsidRPr="00BB5467">
              <w:t>Выполнять упражнения на развитие гибкости, координацию движений, формирование осанки, для профилактики профессиональных заболеваний. Изучить основы физической и спортивной подготовки</w:t>
            </w:r>
          </w:p>
        </w:tc>
        <w:tc>
          <w:tcPr>
            <w:tcW w:w="1249" w:type="dxa"/>
            <w:vMerge w:val="restart"/>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28" w:type="dxa"/>
            <w:vMerge w:val="restart"/>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B5467">
              <w:rPr>
                <w:bCs/>
              </w:rPr>
              <w:t>3</w:t>
            </w:r>
          </w:p>
        </w:tc>
        <w:tc>
          <w:tcPr>
            <w:tcW w:w="1901" w:type="dxa"/>
            <w:vMerge w:val="restart"/>
            <w:shd w:val="clear" w:color="auto" w:fill="auto"/>
          </w:tcPr>
          <w:p w:rsidR="00BB5467" w:rsidRPr="00BB5467" w:rsidRDefault="00BB5467" w:rsidP="00BB5467">
            <w:pPr>
              <w:jc w:val="center"/>
            </w:pPr>
            <w:proofErr w:type="gramStart"/>
            <w:r w:rsidRPr="00BB5467">
              <w:t>ОК</w:t>
            </w:r>
            <w:proofErr w:type="gramEnd"/>
            <w:r w:rsidRPr="00BB5467">
              <w:t xml:space="preserve"> 2</w:t>
            </w:r>
          </w:p>
          <w:p w:rsidR="00BB5467" w:rsidRPr="00BB5467" w:rsidRDefault="00BB5467" w:rsidP="00BB5467">
            <w:pPr>
              <w:jc w:val="center"/>
            </w:pPr>
          </w:p>
        </w:tc>
      </w:tr>
      <w:tr w:rsidR="00BB5467" w:rsidRPr="00BB5467" w:rsidTr="00751474">
        <w:trPr>
          <w:trHeight w:val="355"/>
        </w:trPr>
        <w:tc>
          <w:tcPr>
            <w:tcW w:w="3936" w:type="dxa"/>
            <w:tcBorders>
              <w:top w:val="nil"/>
            </w:tcBorders>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6516" w:type="dxa"/>
            <w:gridSpan w:val="2"/>
            <w:vMerge/>
          </w:tcPr>
          <w:p w:rsidR="00BB5467" w:rsidRPr="00BB5467" w:rsidRDefault="00BB5467" w:rsidP="00BB5467"/>
        </w:tc>
        <w:tc>
          <w:tcPr>
            <w:tcW w:w="1249" w:type="dxa"/>
            <w:vMerge/>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28" w:type="dxa"/>
            <w:vMerge/>
            <w:shd w:val="clear" w:color="auto" w:fill="BFBFBF" w:themeFill="background1" w:themeFillShade="BF"/>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vMerge/>
            <w:shd w:val="clear" w:color="auto" w:fill="auto"/>
          </w:tcPr>
          <w:p w:rsidR="00BB5467" w:rsidRPr="00BB5467" w:rsidRDefault="00BB5467" w:rsidP="00BB5467">
            <w:pPr>
              <w:jc w:val="center"/>
            </w:pPr>
          </w:p>
        </w:tc>
      </w:tr>
      <w:tr w:rsidR="00BB5467" w:rsidRPr="00BB5467" w:rsidTr="00751474">
        <w:trPr>
          <w:trHeight w:val="408"/>
        </w:trPr>
        <w:tc>
          <w:tcPr>
            <w:tcW w:w="10452" w:type="dxa"/>
            <w:gridSpan w:val="3"/>
          </w:tcPr>
          <w:p w:rsidR="00BB5467" w:rsidRPr="00BB5467" w:rsidRDefault="00BB5467" w:rsidP="00BB5467">
            <w:pPr>
              <w:rPr>
                <w:b/>
              </w:rPr>
            </w:pPr>
            <w:r w:rsidRPr="00BB5467">
              <w:rPr>
                <w:b/>
              </w:rPr>
              <w:t xml:space="preserve">                                                                                                                                               Всего  </w:t>
            </w:r>
          </w:p>
        </w:tc>
        <w:tc>
          <w:tcPr>
            <w:tcW w:w="2577" w:type="dxa"/>
            <w:gridSpan w:val="2"/>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B5467">
              <w:rPr>
                <w:b/>
                <w:bCs/>
              </w:rPr>
              <w:t xml:space="preserve">  282</w:t>
            </w:r>
          </w:p>
        </w:tc>
        <w:tc>
          <w:tcPr>
            <w:tcW w:w="1901" w:type="dxa"/>
          </w:tcPr>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r>
    </w:tbl>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BB5467" w:rsidRPr="00BB5467">
          <w:headerReference w:type="even" r:id="rId36"/>
          <w:footerReference w:type="even" r:id="rId37"/>
          <w:footerReference w:type="default" r:id="rId38"/>
          <w:pgSz w:w="16840" w:h="11907" w:orient="landscape"/>
          <w:pgMar w:top="851" w:right="1134" w:bottom="851" w:left="992" w:header="709" w:footer="709" w:gutter="0"/>
          <w:cols w:space="720"/>
        </w:sectPr>
      </w:pPr>
    </w:p>
    <w:p w:rsidR="00BB5467" w:rsidRPr="00BB5467" w:rsidRDefault="00BB5467" w:rsidP="00BB546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360"/>
        <w:jc w:val="center"/>
        <w:outlineLvl w:val="0"/>
        <w:rPr>
          <w:b/>
          <w:caps/>
          <w:sz w:val="28"/>
          <w:szCs w:val="28"/>
        </w:rPr>
      </w:pPr>
      <w:r w:rsidRPr="00BB5467">
        <w:rPr>
          <w:b/>
          <w:caps/>
          <w:sz w:val="28"/>
          <w:szCs w:val="28"/>
        </w:rPr>
        <w:lastRenderedPageBreak/>
        <w:t>3.условия реализации учебной дисциплины</w:t>
      </w:r>
    </w:p>
    <w:p w:rsidR="00BB5467" w:rsidRPr="00BB5467" w:rsidRDefault="00BB5467" w:rsidP="00BB5467">
      <w:pPr>
        <w:ind w:left="720"/>
        <w:rPr>
          <w:sz w:val="28"/>
          <w:szCs w:val="28"/>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sz w:val="28"/>
          <w:szCs w:val="28"/>
        </w:rPr>
      </w:pPr>
      <w:r w:rsidRPr="00BB5467">
        <w:rPr>
          <w:b/>
          <w:bCs/>
          <w:sz w:val="28"/>
          <w:szCs w:val="28"/>
        </w:rPr>
        <w:t>3.1</w:t>
      </w:r>
      <w:r w:rsidRPr="00BB5467">
        <w:rPr>
          <w:bCs/>
          <w:sz w:val="28"/>
          <w:szCs w:val="28"/>
        </w:rPr>
        <w:t xml:space="preserve"> </w:t>
      </w:r>
      <w:r w:rsidRPr="00BB5467">
        <w:rPr>
          <w:b/>
          <w:sz w:val="28"/>
          <w:szCs w:val="28"/>
        </w:rPr>
        <w:t>Требования к минимальному материально-техническому обеспечению</w:t>
      </w:r>
      <w:r w:rsidRPr="00BB5467">
        <w:rPr>
          <w:bCs/>
          <w:sz w:val="28"/>
          <w:szCs w:val="28"/>
        </w:rPr>
        <w:t xml:space="preserve"> </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i/>
          <w:sz w:val="28"/>
          <w:szCs w:val="28"/>
        </w:rPr>
      </w:pPr>
      <w:r w:rsidRPr="00BB5467">
        <w:rPr>
          <w:bCs/>
          <w:sz w:val="28"/>
          <w:szCs w:val="28"/>
        </w:rPr>
        <w:t>Реализация учебной дисциплины обеспечивается наличия учебного кабинета: «Спортивный зал».</w:t>
      </w:r>
    </w:p>
    <w:p w:rsidR="00BB5467" w:rsidRPr="00BB5467" w:rsidRDefault="00BB5467" w:rsidP="00BB5467">
      <w:pPr>
        <w:autoSpaceDE w:val="0"/>
        <w:autoSpaceDN w:val="0"/>
        <w:adjustRightInd w:val="0"/>
        <w:ind w:firstLine="709"/>
        <w:jc w:val="both"/>
        <w:rPr>
          <w:sz w:val="28"/>
          <w:szCs w:val="28"/>
        </w:rPr>
      </w:pPr>
      <w:r w:rsidRPr="00BB5467">
        <w:rPr>
          <w:bCs/>
          <w:sz w:val="28"/>
          <w:szCs w:val="28"/>
        </w:rPr>
        <w:t>Технические средства обучения: ноутбук</w:t>
      </w:r>
      <w:r w:rsidRPr="00BB5467">
        <w:rPr>
          <w:sz w:val="28"/>
          <w:szCs w:val="28"/>
        </w:rPr>
        <w:t xml:space="preserve"> </w:t>
      </w:r>
    </w:p>
    <w:p w:rsidR="00BB5467" w:rsidRPr="00BB5467" w:rsidRDefault="00BB5467" w:rsidP="00BB5467">
      <w:pPr>
        <w:autoSpaceDE w:val="0"/>
        <w:autoSpaceDN w:val="0"/>
        <w:adjustRightInd w:val="0"/>
        <w:ind w:firstLine="709"/>
        <w:jc w:val="both"/>
        <w:rPr>
          <w:sz w:val="28"/>
          <w:szCs w:val="28"/>
        </w:rPr>
      </w:pPr>
      <w:r w:rsidRPr="00BB5467">
        <w:rPr>
          <w:sz w:val="28"/>
          <w:szCs w:val="28"/>
        </w:rPr>
        <w:t>Оборудование и инвентарь спортивного зала ГАПОУ «БМТ»:</w:t>
      </w:r>
    </w:p>
    <w:p w:rsidR="00BB5467" w:rsidRPr="00BB5467" w:rsidRDefault="00BB5467" w:rsidP="00BB5467">
      <w:pPr>
        <w:autoSpaceDE w:val="0"/>
        <w:autoSpaceDN w:val="0"/>
        <w:adjustRightInd w:val="0"/>
        <w:ind w:firstLine="709"/>
        <w:jc w:val="both"/>
        <w:rPr>
          <w:sz w:val="28"/>
          <w:szCs w:val="28"/>
        </w:rPr>
      </w:pPr>
      <w:r w:rsidRPr="00BB5467">
        <w:rPr>
          <w:sz w:val="28"/>
          <w:szCs w:val="28"/>
        </w:rPr>
        <w:t>- раздевалки с душевыми комнатами (мужская и женская)</w:t>
      </w:r>
    </w:p>
    <w:p w:rsidR="00BB5467" w:rsidRPr="00BB5467" w:rsidRDefault="00BB5467" w:rsidP="00BB5467">
      <w:pPr>
        <w:autoSpaceDE w:val="0"/>
        <w:autoSpaceDN w:val="0"/>
        <w:adjustRightInd w:val="0"/>
        <w:ind w:firstLine="709"/>
        <w:jc w:val="both"/>
        <w:rPr>
          <w:sz w:val="28"/>
          <w:szCs w:val="28"/>
        </w:rPr>
      </w:pPr>
      <w:proofErr w:type="gramStart"/>
      <w:r w:rsidRPr="00BB5467">
        <w:rPr>
          <w:sz w:val="28"/>
          <w:szCs w:val="28"/>
        </w:rPr>
        <w:t xml:space="preserve">-стенки гимнастические, перекладины навесные, гимнастические скамейки, канат для перетягивания, скакалки, мячи набивные, мячи для метания, гантели (разные), гири 16, 24, 32 кг, секундомеры, рулетка металлическая </w:t>
      </w:r>
      <w:proofErr w:type="gramEnd"/>
    </w:p>
    <w:p w:rsidR="00BB5467" w:rsidRPr="00BB5467" w:rsidRDefault="00BB5467" w:rsidP="00BB5467">
      <w:pPr>
        <w:autoSpaceDE w:val="0"/>
        <w:autoSpaceDN w:val="0"/>
        <w:adjustRightInd w:val="0"/>
        <w:ind w:firstLine="709"/>
        <w:jc w:val="both"/>
        <w:rPr>
          <w:sz w:val="28"/>
          <w:szCs w:val="28"/>
        </w:rPr>
      </w:pPr>
      <w:r w:rsidRPr="00BB5467">
        <w:rPr>
          <w:sz w:val="28"/>
          <w:szCs w:val="28"/>
        </w:rPr>
        <w:t>- кольца баскетбольные, щиты баскетбольные, сетки баскетбольные, мячи баскетбольные, стойки волейбольные, сетка волейбольная, волейбольные мячи</w:t>
      </w:r>
    </w:p>
    <w:p w:rsidR="00BB5467" w:rsidRPr="00BB5467" w:rsidRDefault="00BB5467" w:rsidP="00BB5467">
      <w:pPr>
        <w:autoSpaceDE w:val="0"/>
        <w:autoSpaceDN w:val="0"/>
        <w:adjustRightInd w:val="0"/>
        <w:ind w:firstLine="709"/>
        <w:jc w:val="both"/>
        <w:rPr>
          <w:sz w:val="28"/>
          <w:szCs w:val="28"/>
        </w:rPr>
      </w:pPr>
      <w:r w:rsidRPr="00BB5467">
        <w:rPr>
          <w:sz w:val="28"/>
          <w:szCs w:val="28"/>
        </w:rPr>
        <w:t>Открытый стадион:</w:t>
      </w:r>
    </w:p>
    <w:p w:rsidR="00BB5467" w:rsidRPr="00BB5467" w:rsidRDefault="00BB5467" w:rsidP="00BB5467">
      <w:pPr>
        <w:autoSpaceDE w:val="0"/>
        <w:autoSpaceDN w:val="0"/>
        <w:adjustRightInd w:val="0"/>
        <w:ind w:firstLine="709"/>
        <w:jc w:val="both"/>
        <w:rPr>
          <w:sz w:val="28"/>
          <w:szCs w:val="28"/>
        </w:rPr>
      </w:pPr>
      <w:r w:rsidRPr="00BB5467">
        <w:rPr>
          <w:sz w:val="28"/>
          <w:szCs w:val="28"/>
        </w:rPr>
        <w:t>- беговая дорожка 400м, яма, наполненная песком для прыжков в длину, брусок отталкивания для прыжков в длину,  турник уличный, брусья уличные, ворота футбольные,  сектор  для толкания  ядра, тумбы «Старт—Финиш», рулетка металлическая.</w:t>
      </w:r>
    </w:p>
    <w:p w:rsidR="00BB5467" w:rsidRPr="00BB5467" w:rsidRDefault="00BB5467" w:rsidP="00BB5467">
      <w:pPr>
        <w:autoSpaceDE w:val="0"/>
        <w:autoSpaceDN w:val="0"/>
        <w:adjustRightInd w:val="0"/>
        <w:ind w:firstLine="709"/>
        <w:jc w:val="both"/>
        <w:rPr>
          <w:sz w:val="28"/>
          <w:szCs w:val="28"/>
        </w:rPr>
      </w:pPr>
      <w:r w:rsidRPr="00BB5467">
        <w:rPr>
          <w:sz w:val="28"/>
          <w:szCs w:val="28"/>
        </w:rPr>
        <w:t>- лыжная база с лыжехранилищем.</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sz w:val="28"/>
          <w:szCs w:val="28"/>
        </w:rPr>
      </w:pPr>
      <w:r w:rsidRPr="00BB5467">
        <w:rPr>
          <w:sz w:val="28"/>
          <w:szCs w:val="28"/>
        </w:rPr>
        <w:t>Все объекты, которые используются при проведении занятий по физической культуре, отвечают действующим санитарным и противопожарным нормам</w:t>
      </w:r>
      <w:r w:rsidRPr="00BB5467">
        <w:rPr>
          <w:bCs/>
          <w:sz w:val="28"/>
          <w:szCs w:val="28"/>
        </w:rPr>
        <w:t>.</w:t>
      </w:r>
    </w:p>
    <w:p w:rsidR="00BB5467" w:rsidRPr="00BB5467" w:rsidRDefault="00BB5467" w:rsidP="00BB5467">
      <w:pPr>
        <w:autoSpaceDE w:val="0"/>
        <w:autoSpaceDN w:val="0"/>
        <w:adjustRightInd w:val="0"/>
        <w:jc w:val="both"/>
        <w:rPr>
          <w:sz w:val="28"/>
          <w:szCs w:val="28"/>
        </w:rPr>
      </w:pPr>
    </w:p>
    <w:p w:rsidR="00BB5467" w:rsidRPr="00BB5467" w:rsidRDefault="00BB5467" w:rsidP="00BB546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rPr>
      </w:pPr>
      <w:r w:rsidRPr="00BB5467">
        <w:rPr>
          <w:b/>
          <w:sz w:val="28"/>
          <w:szCs w:val="28"/>
        </w:rPr>
        <w:t>3.2</w:t>
      </w:r>
      <w:r w:rsidRPr="00BB5467">
        <w:rPr>
          <w:b/>
          <w:sz w:val="28"/>
        </w:rPr>
        <w:t>. Информационное обеспечение обучения</w:t>
      </w:r>
    </w:p>
    <w:p w:rsidR="00BB5467" w:rsidRPr="00BB5467" w:rsidRDefault="00BB5467" w:rsidP="00BB5467"/>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sz w:val="28"/>
          <w:szCs w:val="28"/>
        </w:rPr>
      </w:pPr>
      <w:r w:rsidRPr="00BB5467">
        <w:rPr>
          <w:b/>
          <w:bCs/>
          <w:sz w:val="28"/>
          <w:szCs w:val="28"/>
        </w:rPr>
        <w:t>Основные источники:</w:t>
      </w: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sidRPr="00BB5467">
        <w:rPr>
          <w:sz w:val="28"/>
          <w:szCs w:val="28"/>
        </w:rPr>
        <w:t xml:space="preserve">    1.Физическая культура</w:t>
      </w:r>
      <w:r>
        <w:rPr>
          <w:sz w:val="28"/>
          <w:szCs w:val="28"/>
        </w:rPr>
        <w:t xml:space="preserve"> </w:t>
      </w:r>
      <w:r w:rsidRPr="00BB5467">
        <w:rPr>
          <w:sz w:val="28"/>
          <w:szCs w:val="28"/>
        </w:rPr>
        <w:t xml:space="preserve">[Текст]: учебник для СПО/ М.Я. </w:t>
      </w:r>
      <w:proofErr w:type="spellStart"/>
      <w:r w:rsidRPr="00BB5467">
        <w:rPr>
          <w:sz w:val="28"/>
          <w:szCs w:val="28"/>
        </w:rPr>
        <w:t>Виленский</w:t>
      </w:r>
      <w:proofErr w:type="spellEnd"/>
      <w:r w:rsidRPr="00BB5467">
        <w:rPr>
          <w:sz w:val="28"/>
          <w:szCs w:val="28"/>
        </w:rPr>
        <w:t xml:space="preserve">, А.Г. Горшков.- М.: КНОРУС, 2018.- 216с.- ISBN 978-5-406-06038-4      </w:t>
      </w:r>
    </w:p>
    <w:p w:rsidR="00BB5467" w:rsidRPr="00BB5467" w:rsidRDefault="00BB5467" w:rsidP="00BB5467">
      <w:pPr>
        <w:spacing w:line="276" w:lineRule="auto"/>
        <w:jc w:val="both"/>
        <w:rPr>
          <w:sz w:val="28"/>
          <w:szCs w:val="28"/>
        </w:rPr>
      </w:pPr>
      <w:r w:rsidRPr="00BB5467">
        <w:rPr>
          <w:sz w:val="28"/>
          <w:szCs w:val="28"/>
        </w:rPr>
        <w:t>2. Физическая культура</w:t>
      </w:r>
      <w:r>
        <w:rPr>
          <w:sz w:val="28"/>
          <w:szCs w:val="28"/>
        </w:rPr>
        <w:t xml:space="preserve"> </w:t>
      </w:r>
      <w:r w:rsidRPr="00BB5467">
        <w:rPr>
          <w:sz w:val="28"/>
          <w:szCs w:val="28"/>
        </w:rPr>
        <w:t xml:space="preserve">[Текст]: учебник и практикум для СПО / А.Б. </w:t>
      </w:r>
      <w:proofErr w:type="spellStart"/>
      <w:r w:rsidRPr="00BB5467">
        <w:rPr>
          <w:sz w:val="28"/>
          <w:szCs w:val="28"/>
        </w:rPr>
        <w:t>Муллер</w:t>
      </w:r>
      <w:proofErr w:type="spellEnd"/>
      <w:r w:rsidRPr="00BB5467">
        <w:rPr>
          <w:sz w:val="28"/>
          <w:szCs w:val="28"/>
        </w:rPr>
        <w:t xml:space="preserve">,     Н.С. </w:t>
      </w:r>
      <w:proofErr w:type="spellStart"/>
      <w:r w:rsidRPr="00BB5467">
        <w:rPr>
          <w:sz w:val="28"/>
          <w:szCs w:val="28"/>
        </w:rPr>
        <w:t>Дядичкина</w:t>
      </w:r>
      <w:proofErr w:type="spellEnd"/>
      <w:proofErr w:type="gramStart"/>
      <w:r w:rsidRPr="00BB5467">
        <w:rPr>
          <w:sz w:val="28"/>
          <w:szCs w:val="28"/>
        </w:rPr>
        <w:t xml:space="preserve"> ,</w:t>
      </w:r>
      <w:proofErr w:type="gramEnd"/>
      <w:r w:rsidRPr="00BB5467">
        <w:rPr>
          <w:sz w:val="28"/>
          <w:szCs w:val="28"/>
        </w:rPr>
        <w:t xml:space="preserve"> Ю.А. Богащенко. - М.: ЮРАЙТ, 2018.- 424 с.- ISBN 978-5-534-02612- 2</w:t>
      </w:r>
    </w:p>
    <w:p w:rsidR="00BB5467" w:rsidRPr="00BB5467" w:rsidRDefault="00BB5467" w:rsidP="00BB5467">
      <w:pPr>
        <w:spacing w:line="276" w:lineRule="auto"/>
        <w:jc w:val="both"/>
        <w:rPr>
          <w:sz w:val="28"/>
          <w:szCs w:val="28"/>
        </w:rPr>
      </w:pPr>
    </w:p>
    <w:p w:rsidR="00BB5467" w:rsidRPr="00BB5467" w:rsidRDefault="00BB5467" w:rsidP="00BB5467">
      <w:pPr>
        <w:spacing w:line="276" w:lineRule="auto"/>
        <w:jc w:val="both"/>
        <w:rPr>
          <w:b/>
          <w:sz w:val="28"/>
          <w:szCs w:val="28"/>
        </w:rPr>
      </w:pPr>
      <w:r w:rsidRPr="00BB5467">
        <w:rPr>
          <w:b/>
          <w:sz w:val="28"/>
          <w:szCs w:val="28"/>
        </w:rPr>
        <w:t>Дополнительные источники:</w:t>
      </w:r>
    </w:p>
    <w:p w:rsidR="00BB5467" w:rsidRPr="00BB5467" w:rsidRDefault="00BB5467" w:rsidP="00BB5467">
      <w:pPr>
        <w:spacing w:line="276" w:lineRule="auto"/>
        <w:jc w:val="both"/>
        <w:rPr>
          <w:b/>
          <w:sz w:val="28"/>
          <w:szCs w:val="28"/>
        </w:rPr>
      </w:pPr>
    </w:p>
    <w:p w:rsidR="00BB5467" w:rsidRPr="00BB5467" w:rsidRDefault="00BB5467" w:rsidP="00CA6691">
      <w:pPr>
        <w:numPr>
          <w:ilvl w:val="0"/>
          <w:numId w:val="39"/>
        </w:numPr>
        <w:spacing w:after="200" w:line="276" w:lineRule="auto"/>
        <w:ind w:left="0" w:firstLine="709"/>
        <w:contextualSpacing/>
        <w:jc w:val="both"/>
        <w:rPr>
          <w:b/>
          <w:sz w:val="28"/>
          <w:szCs w:val="28"/>
        </w:rPr>
      </w:pPr>
      <w:proofErr w:type="spellStart"/>
      <w:r w:rsidRPr="00BB5467">
        <w:rPr>
          <w:sz w:val="28"/>
          <w:szCs w:val="28"/>
        </w:rPr>
        <w:t>Бароненко</w:t>
      </w:r>
      <w:proofErr w:type="spellEnd"/>
      <w:r w:rsidRPr="00BB5467">
        <w:rPr>
          <w:sz w:val="28"/>
          <w:szCs w:val="28"/>
        </w:rPr>
        <w:t xml:space="preserve"> В. А. Здоровье и физическая культура студента: Учебное пособие / В.А. </w:t>
      </w:r>
      <w:proofErr w:type="spellStart"/>
      <w:r w:rsidRPr="00BB5467">
        <w:rPr>
          <w:sz w:val="28"/>
          <w:szCs w:val="28"/>
        </w:rPr>
        <w:t>Бароненко</w:t>
      </w:r>
      <w:proofErr w:type="spellEnd"/>
      <w:r w:rsidRPr="00BB5467">
        <w:rPr>
          <w:sz w:val="28"/>
          <w:szCs w:val="28"/>
        </w:rPr>
        <w:t xml:space="preserve">, Л.А. </w:t>
      </w:r>
      <w:proofErr w:type="spellStart"/>
      <w:r w:rsidRPr="00BB5467">
        <w:rPr>
          <w:sz w:val="28"/>
          <w:szCs w:val="28"/>
        </w:rPr>
        <w:t>Рапопорт</w:t>
      </w:r>
      <w:proofErr w:type="spellEnd"/>
      <w:r w:rsidRPr="00BB5467">
        <w:rPr>
          <w:sz w:val="28"/>
          <w:szCs w:val="28"/>
        </w:rPr>
        <w:t xml:space="preserve">. - 2-e изд., </w:t>
      </w:r>
      <w:proofErr w:type="spellStart"/>
      <w:r w:rsidRPr="00BB5467">
        <w:rPr>
          <w:sz w:val="28"/>
          <w:szCs w:val="28"/>
        </w:rPr>
        <w:t>перераб</w:t>
      </w:r>
      <w:proofErr w:type="spellEnd"/>
      <w:r w:rsidRPr="00BB5467">
        <w:rPr>
          <w:sz w:val="28"/>
          <w:szCs w:val="28"/>
        </w:rPr>
        <w:t xml:space="preserve">. - М.: Альфа-М: НИЦ ИНФРА-М, 2014. - 336 с.: ил.- Режим доступа: </w:t>
      </w:r>
      <w:hyperlink r:id="rId39" w:history="1">
        <w:r w:rsidRPr="00BB5467">
          <w:rPr>
            <w:sz w:val="28"/>
            <w:szCs w:val="28"/>
            <w:u w:val="single"/>
          </w:rPr>
          <w:t>http://znanium.com/catalog/product/432358</w:t>
        </w:r>
      </w:hyperlink>
      <w:r w:rsidRPr="00BB5467">
        <w:rPr>
          <w:sz w:val="28"/>
          <w:szCs w:val="28"/>
        </w:rPr>
        <w:t>. ЭБС «</w:t>
      </w:r>
      <w:proofErr w:type="spellStart"/>
      <w:r w:rsidRPr="00BB5467">
        <w:rPr>
          <w:sz w:val="28"/>
          <w:szCs w:val="28"/>
        </w:rPr>
        <w:t>Знаниум</w:t>
      </w:r>
      <w:proofErr w:type="spellEnd"/>
      <w:r w:rsidRPr="00BB5467">
        <w:rPr>
          <w:sz w:val="28"/>
          <w:szCs w:val="28"/>
        </w:rPr>
        <w:t xml:space="preserve">» </w:t>
      </w:r>
    </w:p>
    <w:p w:rsidR="00BB5467" w:rsidRPr="00BB5467" w:rsidRDefault="00BB5467" w:rsidP="00CA6691">
      <w:pPr>
        <w:numPr>
          <w:ilvl w:val="0"/>
          <w:numId w:val="39"/>
        </w:numPr>
        <w:spacing w:after="200" w:line="276" w:lineRule="auto"/>
        <w:ind w:left="0" w:firstLine="709"/>
        <w:contextualSpacing/>
        <w:jc w:val="both"/>
        <w:rPr>
          <w:sz w:val="28"/>
          <w:szCs w:val="28"/>
        </w:rPr>
      </w:pPr>
      <w:r w:rsidRPr="00BB5467">
        <w:rPr>
          <w:sz w:val="28"/>
          <w:szCs w:val="28"/>
        </w:rPr>
        <w:t>Барчуков, И.С. Физическая культура и физическая подготовка [Электронный ресурс]</w:t>
      </w:r>
      <w:proofErr w:type="gramStart"/>
      <w:r w:rsidRPr="00BB5467">
        <w:rPr>
          <w:sz w:val="28"/>
          <w:szCs w:val="28"/>
        </w:rPr>
        <w:t xml:space="preserve"> :</w:t>
      </w:r>
      <w:proofErr w:type="gramEnd"/>
      <w:r w:rsidRPr="00BB5467">
        <w:rPr>
          <w:sz w:val="28"/>
          <w:szCs w:val="28"/>
        </w:rPr>
        <w:t xml:space="preserve"> учебник/ И.С. Барчуков, Ю.Н. Назаров, С.С. Егоров; </w:t>
      </w:r>
      <w:r w:rsidRPr="00BB5467">
        <w:rPr>
          <w:sz w:val="28"/>
          <w:szCs w:val="28"/>
        </w:rPr>
        <w:lastRenderedPageBreak/>
        <w:t xml:space="preserve">под ред. В.Я. </w:t>
      </w:r>
      <w:proofErr w:type="spellStart"/>
      <w:r w:rsidRPr="00BB5467">
        <w:rPr>
          <w:sz w:val="28"/>
          <w:szCs w:val="28"/>
        </w:rPr>
        <w:t>Кикоть</w:t>
      </w:r>
      <w:proofErr w:type="spellEnd"/>
      <w:r w:rsidRPr="00BB5467">
        <w:rPr>
          <w:sz w:val="28"/>
          <w:szCs w:val="28"/>
        </w:rPr>
        <w:t xml:space="preserve">. - М.:ЮНИТИ-ДАНА, 2015. - 431 с. - Режим доступа: </w:t>
      </w:r>
      <w:hyperlink r:id="rId40" w:history="1">
        <w:r w:rsidRPr="00BB5467">
          <w:rPr>
            <w:sz w:val="28"/>
            <w:szCs w:val="28"/>
            <w:u w:val="single"/>
          </w:rPr>
          <w:t>http://znanium.com/catalog/product/883774</w:t>
        </w:r>
      </w:hyperlink>
      <w:r w:rsidRPr="00BB5467">
        <w:rPr>
          <w:sz w:val="28"/>
          <w:szCs w:val="28"/>
        </w:rPr>
        <w:t>. ЭБС «</w:t>
      </w:r>
      <w:proofErr w:type="spellStart"/>
      <w:r w:rsidRPr="00BB5467">
        <w:rPr>
          <w:sz w:val="28"/>
          <w:szCs w:val="28"/>
        </w:rPr>
        <w:t>Знаниум</w:t>
      </w:r>
      <w:proofErr w:type="spellEnd"/>
      <w:r w:rsidRPr="00BB5467">
        <w:rPr>
          <w:sz w:val="28"/>
          <w:szCs w:val="28"/>
        </w:rPr>
        <w:t>»</w:t>
      </w:r>
    </w:p>
    <w:p w:rsidR="00BB5467" w:rsidRPr="00BB5467" w:rsidRDefault="00BB5467" w:rsidP="00CA6691">
      <w:pPr>
        <w:numPr>
          <w:ilvl w:val="0"/>
          <w:numId w:val="39"/>
        </w:numPr>
        <w:spacing w:line="276" w:lineRule="auto"/>
        <w:ind w:left="0" w:firstLine="709"/>
        <w:contextualSpacing/>
        <w:jc w:val="both"/>
        <w:rPr>
          <w:sz w:val="28"/>
          <w:szCs w:val="28"/>
        </w:rPr>
      </w:pPr>
      <w:r w:rsidRPr="00BB5467">
        <w:rPr>
          <w:sz w:val="28"/>
          <w:szCs w:val="28"/>
        </w:rPr>
        <w:t>Байков, Ш.Ш. Совершенствование системы учебно-тренировочного процесса по специализации «Бокс» в средних и высших учебных заведениях [Электронный ресурс]: учебник / Ш.Ш. Байков, В.А. Стрельников</w:t>
      </w:r>
      <w:proofErr w:type="gramStart"/>
      <w:r w:rsidRPr="00BB5467">
        <w:rPr>
          <w:sz w:val="28"/>
          <w:szCs w:val="28"/>
        </w:rPr>
        <w:t xml:space="preserve"> ,</w:t>
      </w:r>
      <w:proofErr w:type="gramEnd"/>
      <w:r w:rsidRPr="00BB5467">
        <w:rPr>
          <w:sz w:val="28"/>
          <w:szCs w:val="28"/>
        </w:rPr>
        <w:t xml:space="preserve"> О.А. </w:t>
      </w:r>
      <w:proofErr w:type="spellStart"/>
      <w:r w:rsidRPr="00BB5467">
        <w:rPr>
          <w:sz w:val="28"/>
          <w:szCs w:val="28"/>
        </w:rPr>
        <w:t>Донгак</w:t>
      </w:r>
      <w:proofErr w:type="spellEnd"/>
      <w:r w:rsidRPr="00BB5467">
        <w:rPr>
          <w:sz w:val="28"/>
          <w:szCs w:val="28"/>
        </w:rPr>
        <w:t xml:space="preserve">. - </w:t>
      </w:r>
      <w:proofErr w:type="spellStart"/>
      <w:r w:rsidRPr="00BB5467">
        <w:rPr>
          <w:sz w:val="28"/>
          <w:szCs w:val="28"/>
        </w:rPr>
        <w:t>Краснояр</w:t>
      </w:r>
      <w:proofErr w:type="spellEnd"/>
      <w:r w:rsidRPr="00BB5467">
        <w:rPr>
          <w:sz w:val="28"/>
          <w:szCs w:val="28"/>
        </w:rPr>
        <w:t xml:space="preserve">.: СФУ, 2016. - 284 с. - Режим доступа: </w:t>
      </w:r>
      <w:hyperlink r:id="rId41" w:history="1">
        <w:r w:rsidRPr="00BB5467">
          <w:rPr>
            <w:sz w:val="28"/>
            <w:szCs w:val="28"/>
            <w:u w:val="single"/>
          </w:rPr>
          <w:t>http://znanium.com/catalog/product/967014</w:t>
        </w:r>
      </w:hyperlink>
      <w:r w:rsidRPr="00BB5467">
        <w:rPr>
          <w:sz w:val="28"/>
          <w:szCs w:val="28"/>
        </w:rPr>
        <w:t>. ЭБС «</w:t>
      </w:r>
      <w:proofErr w:type="spellStart"/>
      <w:r w:rsidRPr="00BB5467">
        <w:rPr>
          <w:sz w:val="28"/>
          <w:szCs w:val="28"/>
        </w:rPr>
        <w:t>Знаниум</w:t>
      </w:r>
      <w:proofErr w:type="spellEnd"/>
      <w:r w:rsidRPr="00BB5467">
        <w:rPr>
          <w:sz w:val="28"/>
          <w:szCs w:val="28"/>
        </w:rPr>
        <w:t>».</w:t>
      </w:r>
    </w:p>
    <w:p w:rsidR="00BB5467" w:rsidRPr="00BB5467" w:rsidRDefault="00BB5467" w:rsidP="00CA6691">
      <w:pPr>
        <w:numPr>
          <w:ilvl w:val="0"/>
          <w:numId w:val="39"/>
        </w:numPr>
        <w:spacing w:line="276" w:lineRule="auto"/>
        <w:ind w:left="0" w:firstLine="709"/>
        <w:contextualSpacing/>
        <w:jc w:val="both"/>
        <w:rPr>
          <w:sz w:val="28"/>
          <w:szCs w:val="28"/>
        </w:rPr>
      </w:pPr>
      <w:proofErr w:type="spellStart"/>
      <w:r w:rsidRPr="00BB5467">
        <w:rPr>
          <w:sz w:val="28"/>
          <w:szCs w:val="28"/>
        </w:rPr>
        <w:t>Гелецкая</w:t>
      </w:r>
      <w:proofErr w:type="spellEnd"/>
      <w:r w:rsidRPr="00BB5467">
        <w:rPr>
          <w:sz w:val="28"/>
          <w:szCs w:val="28"/>
        </w:rPr>
        <w:t xml:space="preserve">, Л.Н. Физическая культура студентов специального учебного отделения [Электронный ресурс] : учеб. пособие / Л. Н. </w:t>
      </w:r>
      <w:proofErr w:type="spellStart"/>
      <w:r w:rsidRPr="00BB5467">
        <w:rPr>
          <w:sz w:val="28"/>
          <w:szCs w:val="28"/>
        </w:rPr>
        <w:t>Гелецкая</w:t>
      </w:r>
      <w:proofErr w:type="spellEnd"/>
      <w:proofErr w:type="gramStart"/>
      <w:r w:rsidRPr="00BB5467">
        <w:rPr>
          <w:sz w:val="28"/>
          <w:szCs w:val="28"/>
        </w:rPr>
        <w:t xml:space="preserve"> ,</w:t>
      </w:r>
      <w:proofErr w:type="gramEnd"/>
      <w:r w:rsidRPr="00BB5467">
        <w:rPr>
          <w:sz w:val="28"/>
          <w:szCs w:val="28"/>
        </w:rPr>
        <w:t xml:space="preserve"> И. Ю. </w:t>
      </w:r>
      <w:proofErr w:type="spellStart"/>
      <w:r w:rsidRPr="00BB5467">
        <w:rPr>
          <w:sz w:val="28"/>
          <w:szCs w:val="28"/>
        </w:rPr>
        <w:t>Бирдигулова</w:t>
      </w:r>
      <w:proofErr w:type="spellEnd"/>
      <w:r w:rsidRPr="00BB5467">
        <w:rPr>
          <w:sz w:val="28"/>
          <w:szCs w:val="28"/>
        </w:rPr>
        <w:t xml:space="preserve">, Д. А. Шубин, Р. И. Коновалова. – Красноярск: </w:t>
      </w:r>
      <w:proofErr w:type="spellStart"/>
      <w:r w:rsidRPr="00BB5467">
        <w:rPr>
          <w:sz w:val="28"/>
          <w:szCs w:val="28"/>
        </w:rPr>
        <w:t>Сиб</w:t>
      </w:r>
      <w:proofErr w:type="spellEnd"/>
      <w:r w:rsidRPr="00BB5467">
        <w:rPr>
          <w:sz w:val="28"/>
          <w:szCs w:val="28"/>
        </w:rPr>
        <w:t xml:space="preserve">. </w:t>
      </w:r>
      <w:proofErr w:type="spellStart"/>
      <w:r w:rsidRPr="00BB5467">
        <w:rPr>
          <w:sz w:val="28"/>
          <w:szCs w:val="28"/>
        </w:rPr>
        <w:t>федер</w:t>
      </w:r>
      <w:proofErr w:type="spellEnd"/>
      <w:r w:rsidRPr="00BB5467">
        <w:rPr>
          <w:sz w:val="28"/>
          <w:szCs w:val="28"/>
        </w:rPr>
        <w:t xml:space="preserve">. ун-т, 2014. – 220 с.  - Режим доступа: </w:t>
      </w:r>
      <w:hyperlink r:id="rId42" w:history="1">
        <w:r w:rsidRPr="00BB5467">
          <w:rPr>
            <w:sz w:val="28"/>
            <w:szCs w:val="28"/>
            <w:u w:val="single"/>
          </w:rPr>
          <w:t>http://znanium.com/catalog/product/511522</w:t>
        </w:r>
      </w:hyperlink>
      <w:r w:rsidRPr="00BB5467">
        <w:rPr>
          <w:sz w:val="28"/>
          <w:szCs w:val="28"/>
        </w:rPr>
        <w:t>.  ЭБС «</w:t>
      </w:r>
      <w:proofErr w:type="spellStart"/>
      <w:r w:rsidRPr="00BB5467">
        <w:rPr>
          <w:sz w:val="28"/>
          <w:szCs w:val="28"/>
        </w:rPr>
        <w:t>Знаниум</w:t>
      </w:r>
      <w:proofErr w:type="spellEnd"/>
      <w:r w:rsidRPr="00BB5467">
        <w:rPr>
          <w:sz w:val="28"/>
          <w:szCs w:val="28"/>
        </w:rPr>
        <w:t>»</w:t>
      </w:r>
    </w:p>
    <w:p w:rsidR="00BB5467" w:rsidRPr="00BB5467" w:rsidRDefault="00BB5467" w:rsidP="00CA6691">
      <w:pPr>
        <w:numPr>
          <w:ilvl w:val="0"/>
          <w:numId w:val="39"/>
        </w:numPr>
        <w:spacing w:line="276" w:lineRule="auto"/>
        <w:ind w:left="0" w:firstLine="709"/>
        <w:contextualSpacing/>
        <w:jc w:val="both"/>
        <w:rPr>
          <w:sz w:val="28"/>
          <w:szCs w:val="28"/>
        </w:rPr>
      </w:pPr>
      <w:proofErr w:type="spellStart"/>
      <w:r w:rsidRPr="00BB5467">
        <w:rPr>
          <w:sz w:val="28"/>
          <w:szCs w:val="28"/>
        </w:rPr>
        <w:t>Казантинова</w:t>
      </w:r>
      <w:proofErr w:type="spellEnd"/>
      <w:r w:rsidRPr="00BB5467">
        <w:rPr>
          <w:sz w:val="28"/>
          <w:szCs w:val="28"/>
        </w:rPr>
        <w:t xml:space="preserve">, Г.М. Оздоровительные комплексы физических упражнений при заболеваниях органов пищеварения и мочевыделения [Электронный ресурс]: учебное пособие / Г.М. </w:t>
      </w:r>
      <w:proofErr w:type="spellStart"/>
      <w:r w:rsidRPr="00BB5467">
        <w:rPr>
          <w:sz w:val="28"/>
          <w:szCs w:val="28"/>
        </w:rPr>
        <w:t>Казантинова</w:t>
      </w:r>
      <w:proofErr w:type="spellEnd"/>
      <w:r w:rsidRPr="00BB5467">
        <w:rPr>
          <w:sz w:val="28"/>
          <w:szCs w:val="28"/>
        </w:rPr>
        <w:t xml:space="preserve">. - Волгоград: Волгоградский ГАУ, 2015. - 88 с. - Режим доступа: </w:t>
      </w:r>
      <w:hyperlink r:id="rId43" w:history="1">
        <w:r w:rsidRPr="00BB5467">
          <w:rPr>
            <w:sz w:val="28"/>
            <w:szCs w:val="28"/>
            <w:u w:val="single"/>
          </w:rPr>
          <w:t>http://znanium.com/catalog/product/615222</w:t>
        </w:r>
      </w:hyperlink>
      <w:r w:rsidRPr="00BB5467">
        <w:rPr>
          <w:sz w:val="28"/>
          <w:szCs w:val="28"/>
        </w:rPr>
        <w:t>. ЭБС «</w:t>
      </w:r>
      <w:proofErr w:type="spellStart"/>
      <w:r w:rsidRPr="00BB5467">
        <w:rPr>
          <w:sz w:val="28"/>
          <w:szCs w:val="28"/>
        </w:rPr>
        <w:t>Знаниум</w:t>
      </w:r>
      <w:proofErr w:type="spellEnd"/>
      <w:r w:rsidRPr="00BB5467">
        <w:rPr>
          <w:sz w:val="28"/>
          <w:szCs w:val="28"/>
        </w:rPr>
        <w:t>».</w:t>
      </w:r>
    </w:p>
    <w:p w:rsidR="00BB5467" w:rsidRPr="00BB5467" w:rsidRDefault="00BB5467" w:rsidP="00CA6691">
      <w:pPr>
        <w:numPr>
          <w:ilvl w:val="0"/>
          <w:numId w:val="39"/>
        </w:numPr>
        <w:spacing w:line="276" w:lineRule="auto"/>
        <w:ind w:left="0" w:firstLine="709"/>
        <w:contextualSpacing/>
        <w:jc w:val="both"/>
        <w:rPr>
          <w:sz w:val="28"/>
          <w:szCs w:val="28"/>
        </w:rPr>
      </w:pPr>
      <w:proofErr w:type="spellStart"/>
      <w:r w:rsidRPr="00BB5467">
        <w:rPr>
          <w:sz w:val="28"/>
          <w:szCs w:val="28"/>
        </w:rPr>
        <w:t>Казантинова</w:t>
      </w:r>
      <w:proofErr w:type="spellEnd"/>
      <w:r w:rsidRPr="00BB5467">
        <w:rPr>
          <w:sz w:val="28"/>
          <w:szCs w:val="28"/>
        </w:rPr>
        <w:t xml:space="preserve">, Г.М. Оздоровительные комплексы физических упражнений при заболеваниях органов пищеварения и мочевыделения [Электронный ресурс]: учебное пособие / Г.М. </w:t>
      </w:r>
      <w:proofErr w:type="spellStart"/>
      <w:r w:rsidRPr="00BB5467">
        <w:rPr>
          <w:sz w:val="28"/>
          <w:szCs w:val="28"/>
        </w:rPr>
        <w:t>Казантинова</w:t>
      </w:r>
      <w:proofErr w:type="spellEnd"/>
      <w:r w:rsidRPr="00BB5467">
        <w:rPr>
          <w:sz w:val="28"/>
          <w:szCs w:val="28"/>
        </w:rPr>
        <w:t xml:space="preserve">. - Волгоград: Волгоградский ГАУ, 2015. - 88 с. - Режим доступа: </w:t>
      </w:r>
      <w:hyperlink r:id="rId44" w:history="1">
        <w:r w:rsidRPr="00BB5467">
          <w:rPr>
            <w:sz w:val="28"/>
            <w:szCs w:val="28"/>
            <w:u w:val="single"/>
          </w:rPr>
          <w:t>http://znanium.com/catalog/product/615222</w:t>
        </w:r>
      </w:hyperlink>
      <w:r w:rsidRPr="00BB5467">
        <w:rPr>
          <w:sz w:val="28"/>
          <w:szCs w:val="28"/>
        </w:rPr>
        <w:t>. ЭБС «</w:t>
      </w:r>
      <w:proofErr w:type="spellStart"/>
      <w:r w:rsidRPr="00BB5467">
        <w:rPr>
          <w:sz w:val="28"/>
          <w:szCs w:val="28"/>
        </w:rPr>
        <w:t>Знаниум</w:t>
      </w:r>
      <w:proofErr w:type="spellEnd"/>
      <w:r w:rsidRPr="00BB5467">
        <w:rPr>
          <w:sz w:val="28"/>
          <w:szCs w:val="28"/>
        </w:rPr>
        <w:t>».</w:t>
      </w:r>
    </w:p>
    <w:p w:rsidR="00BB5467" w:rsidRPr="00BB5467" w:rsidRDefault="00BB5467" w:rsidP="00BB5467">
      <w:pPr>
        <w:spacing w:line="276" w:lineRule="auto"/>
        <w:ind w:left="720"/>
        <w:contextualSpacing/>
        <w:jc w:val="both"/>
        <w:rPr>
          <w:sz w:val="28"/>
          <w:szCs w:val="28"/>
        </w:rPr>
      </w:pPr>
    </w:p>
    <w:p w:rsidR="00BB5467" w:rsidRPr="00BB5467" w:rsidRDefault="00BB5467" w:rsidP="00BB5467">
      <w:pPr>
        <w:spacing w:line="276" w:lineRule="auto"/>
        <w:jc w:val="both"/>
        <w:rPr>
          <w:b/>
          <w:sz w:val="28"/>
          <w:szCs w:val="28"/>
        </w:rPr>
      </w:pPr>
      <w:r w:rsidRPr="00BB5467">
        <w:rPr>
          <w:b/>
          <w:sz w:val="28"/>
          <w:szCs w:val="28"/>
        </w:rPr>
        <w:t>Интернет-ресурсы:</w:t>
      </w:r>
    </w:p>
    <w:p w:rsidR="00BB5467" w:rsidRPr="00BB5467" w:rsidRDefault="00BB5467" w:rsidP="00BB5467">
      <w:pPr>
        <w:spacing w:line="276" w:lineRule="auto"/>
        <w:jc w:val="both"/>
        <w:rPr>
          <w:sz w:val="28"/>
          <w:szCs w:val="28"/>
        </w:rPr>
      </w:pPr>
      <w:r w:rsidRPr="00BB5467">
        <w:rPr>
          <w:sz w:val="28"/>
          <w:szCs w:val="28"/>
        </w:rPr>
        <w:t>1.</w:t>
      </w:r>
      <w:r w:rsidRPr="00BB5467">
        <w:rPr>
          <w:sz w:val="28"/>
          <w:szCs w:val="28"/>
          <w:lang w:val="en-US"/>
        </w:rPr>
        <w:t>www</w:t>
      </w:r>
      <w:r w:rsidRPr="00BB5467">
        <w:rPr>
          <w:sz w:val="28"/>
          <w:szCs w:val="28"/>
        </w:rPr>
        <w:t>.</w:t>
      </w:r>
      <w:proofErr w:type="spellStart"/>
      <w:r w:rsidRPr="00BB5467">
        <w:rPr>
          <w:sz w:val="28"/>
          <w:szCs w:val="28"/>
          <w:lang w:val="en-US"/>
        </w:rPr>
        <w:t>minstm</w:t>
      </w:r>
      <w:proofErr w:type="spellEnd"/>
      <w:r w:rsidRPr="00BB5467">
        <w:rPr>
          <w:sz w:val="28"/>
          <w:szCs w:val="28"/>
        </w:rPr>
        <w:t>.</w:t>
      </w:r>
      <w:proofErr w:type="spellStart"/>
      <w:r w:rsidRPr="00BB5467">
        <w:rPr>
          <w:sz w:val="28"/>
          <w:szCs w:val="28"/>
          <w:lang w:val="en-US"/>
        </w:rPr>
        <w:t>gov</w:t>
      </w:r>
      <w:proofErr w:type="spellEnd"/>
      <w:r w:rsidRPr="00BB5467">
        <w:rPr>
          <w:sz w:val="28"/>
          <w:szCs w:val="28"/>
        </w:rPr>
        <w:t>.</w:t>
      </w:r>
      <w:proofErr w:type="spellStart"/>
      <w:r w:rsidRPr="00BB5467">
        <w:rPr>
          <w:sz w:val="28"/>
          <w:szCs w:val="28"/>
          <w:lang w:val="en-US"/>
        </w:rPr>
        <w:t>ru</w:t>
      </w:r>
      <w:proofErr w:type="spellEnd"/>
      <w:r w:rsidRPr="00BB5467">
        <w:rPr>
          <w:sz w:val="28"/>
          <w:szCs w:val="28"/>
        </w:rPr>
        <w:t xml:space="preserve"> (Официальный сайт Министерства спорта РФ)</w:t>
      </w:r>
    </w:p>
    <w:p w:rsidR="00BB5467" w:rsidRPr="00BB5467" w:rsidRDefault="00BB5467" w:rsidP="00BB5467">
      <w:pPr>
        <w:spacing w:line="276" w:lineRule="auto"/>
        <w:jc w:val="both"/>
        <w:rPr>
          <w:sz w:val="28"/>
          <w:szCs w:val="28"/>
        </w:rPr>
      </w:pPr>
      <w:r w:rsidRPr="00BB5467">
        <w:rPr>
          <w:sz w:val="28"/>
          <w:szCs w:val="28"/>
        </w:rPr>
        <w:t xml:space="preserve">2. </w:t>
      </w:r>
      <w:hyperlink w:history="1">
        <w:r w:rsidRPr="00BB5467">
          <w:rPr>
            <w:sz w:val="28"/>
            <w:szCs w:val="28"/>
            <w:u w:val="single"/>
            <w:lang w:val="en-US"/>
          </w:rPr>
          <w:t>www</w:t>
        </w:r>
        <w:r w:rsidRPr="00BB5467">
          <w:rPr>
            <w:sz w:val="28"/>
            <w:szCs w:val="28"/>
            <w:u w:val="single"/>
          </w:rPr>
          <w:t>.</w:t>
        </w:r>
        <w:proofErr w:type="spellStart"/>
        <w:r w:rsidRPr="00BB5467">
          <w:rPr>
            <w:sz w:val="28"/>
            <w:szCs w:val="28"/>
            <w:u w:val="single"/>
            <w:lang w:val="en-US"/>
          </w:rPr>
          <w:t>edu</w:t>
        </w:r>
        <w:proofErr w:type="spellEnd"/>
        <w:r w:rsidRPr="00BB5467">
          <w:rPr>
            <w:sz w:val="28"/>
            <w:szCs w:val="28"/>
            <w:u w:val="single"/>
          </w:rPr>
          <w:t>.</w:t>
        </w:r>
        <w:proofErr w:type="spellStart"/>
        <w:r w:rsidRPr="00BB5467">
          <w:rPr>
            <w:sz w:val="28"/>
            <w:szCs w:val="28"/>
            <w:u w:val="single"/>
            <w:lang w:val="en-US"/>
          </w:rPr>
          <w:t>ru</w:t>
        </w:r>
        <w:proofErr w:type="spellEnd"/>
        <w:r w:rsidRPr="00BB5467">
          <w:rPr>
            <w:sz w:val="28"/>
            <w:szCs w:val="28"/>
            <w:u w:val="single"/>
          </w:rPr>
          <w:t xml:space="preserve"> (Федеральный</w:t>
        </w:r>
      </w:hyperlink>
      <w:r w:rsidRPr="00BB5467">
        <w:rPr>
          <w:sz w:val="28"/>
          <w:szCs w:val="28"/>
        </w:rPr>
        <w:t xml:space="preserve"> портал «Российское образование»)</w:t>
      </w:r>
    </w:p>
    <w:p w:rsidR="00BB5467" w:rsidRPr="00BB5467" w:rsidRDefault="00BB5467" w:rsidP="00BB5467">
      <w:pPr>
        <w:spacing w:line="276" w:lineRule="auto"/>
        <w:jc w:val="both"/>
        <w:rPr>
          <w:sz w:val="28"/>
          <w:szCs w:val="28"/>
        </w:rPr>
      </w:pPr>
      <w:r w:rsidRPr="00BB5467">
        <w:rPr>
          <w:sz w:val="28"/>
          <w:szCs w:val="28"/>
        </w:rPr>
        <w:t xml:space="preserve">3. </w:t>
      </w:r>
      <w:hyperlink w:history="1">
        <w:r w:rsidRPr="00BB5467">
          <w:rPr>
            <w:sz w:val="28"/>
            <w:szCs w:val="28"/>
            <w:u w:val="single"/>
            <w:lang w:val="en-US"/>
          </w:rPr>
          <w:t>www</w:t>
        </w:r>
        <w:r w:rsidRPr="00BB5467">
          <w:rPr>
            <w:sz w:val="28"/>
            <w:szCs w:val="28"/>
            <w:u w:val="single"/>
          </w:rPr>
          <w:t>.</w:t>
        </w:r>
        <w:proofErr w:type="spellStart"/>
        <w:r w:rsidRPr="00BB5467">
          <w:rPr>
            <w:sz w:val="28"/>
            <w:szCs w:val="28"/>
            <w:u w:val="single"/>
            <w:lang w:val="en-US"/>
          </w:rPr>
          <w:t>olympic</w:t>
        </w:r>
        <w:proofErr w:type="spellEnd"/>
        <w:r w:rsidRPr="00BB5467">
          <w:rPr>
            <w:sz w:val="28"/>
            <w:szCs w:val="28"/>
            <w:u w:val="single"/>
          </w:rPr>
          <w:t>.</w:t>
        </w:r>
        <w:proofErr w:type="spellStart"/>
        <w:r w:rsidRPr="00BB5467">
          <w:rPr>
            <w:sz w:val="28"/>
            <w:szCs w:val="28"/>
            <w:u w:val="single"/>
            <w:lang w:val="en-US"/>
          </w:rPr>
          <w:t>ru</w:t>
        </w:r>
        <w:proofErr w:type="spellEnd"/>
        <w:r w:rsidRPr="00BB5467">
          <w:rPr>
            <w:sz w:val="28"/>
            <w:szCs w:val="28"/>
            <w:u w:val="single"/>
          </w:rPr>
          <w:t xml:space="preserve"> (Официальный</w:t>
        </w:r>
      </w:hyperlink>
      <w:r w:rsidRPr="00BB5467">
        <w:rPr>
          <w:sz w:val="28"/>
          <w:szCs w:val="28"/>
        </w:rPr>
        <w:t xml:space="preserve"> сайт Олимпийского комитета России)</w:t>
      </w:r>
    </w:p>
    <w:p w:rsidR="00BB5467" w:rsidRPr="00BB5467" w:rsidRDefault="00BB5467" w:rsidP="00BB5467">
      <w:pPr>
        <w:spacing w:line="276" w:lineRule="auto"/>
        <w:jc w:val="both"/>
        <w:rPr>
          <w:sz w:val="28"/>
          <w:szCs w:val="28"/>
        </w:rPr>
      </w:pPr>
      <w:proofErr w:type="gramStart"/>
      <w:r w:rsidRPr="00BB5467">
        <w:rPr>
          <w:sz w:val="28"/>
          <w:szCs w:val="28"/>
        </w:rPr>
        <w:t xml:space="preserve">4.  </w:t>
      </w:r>
      <w:hyperlink w:history="1">
        <w:r w:rsidRPr="00BB5467">
          <w:rPr>
            <w:sz w:val="28"/>
            <w:szCs w:val="28"/>
            <w:lang w:val="en-US"/>
          </w:rPr>
          <w:t>www</w:t>
        </w:r>
        <w:r w:rsidRPr="00BB5467">
          <w:rPr>
            <w:sz w:val="28"/>
            <w:szCs w:val="28"/>
          </w:rPr>
          <w:t>.</w:t>
        </w:r>
        <w:proofErr w:type="spellStart"/>
        <w:r w:rsidRPr="00BB5467">
          <w:rPr>
            <w:sz w:val="28"/>
            <w:szCs w:val="28"/>
            <w:lang w:val="en-US"/>
          </w:rPr>
          <w:t>goup</w:t>
        </w:r>
        <w:proofErr w:type="spellEnd"/>
        <w:r w:rsidRPr="00BB5467">
          <w:rPr>
            <w:sz w:val="28"/>
            <w:szCs w:val="28"/>
          </w:rPr>
          <w:t>32441.</w:t>
        </w:r>
        <w:proofErr w:type="spellStart"/>
        <w:r w:rsidRPr="00BB5467">
          <w:rPr>
            <w:sz w:val="28"/>
            <w:szCs w:val="28"/>
            <w:lang w:val="en-US"/>
          </w:rPr>
          <w:t>narod</w:t>
        </w:r>
        <w:proofErr w:type="spellEnd"/>
        <w:r w:rsidRPr="00BB5467">
          <w:rPr>
            <w:sz w:val="28"/>
            <w:szCs w:val="28"/>
          </w:rPr>
          <w:t>.</w:t>
        </w:r>
        <w:proofErr w:type="spellStart"/>
        <w:r w:rsidRPr="00BB5467">
          <w:rPr>
            <w:sz w:val="28"/>
            <w:szCs w:val="28"/>
            <w:lang w:val="en-US"/>
          </w:rPr>
          <w:t>ru</w:t>
        </w:r>
        <w:proofErr w:type="spellEnd"/>
        <w:r w:rsidRPr="00BB5467">
          <w:rPr>
            <w:sz w:val="28"/>
            <w:szCs w:val="28"/>
          </w:rPr>
          <w:t xml:space="preserve"> (сайт:</w:t>
        </w:r>
        <w:proofErr w:type="gramEnd"/>
        <w:r w:rsidRPr="00BB5467">
          <w:rPr>
            <w:sz w:val="28"/>
            <w:szCs w:val="28"/>
          </w:rPr>
          <w:t xml:space="preserve"> Учебно-методические</w:t>
        </w:r>
      </w:hyperlink>
      <w:r w:rsidRPr="00BB5467">
        <w:rPr>
          <w:sz w:val="28"/>
          <w:szCs w:val="28"/>
          <w:u w:val="single"/>
        </w:rPr>
        <w:t xml:space="preserve"> </w:t>
      </w:r>
      <w:r w:rsidRPr="00BB5467">
        <w:rPr>
          <w:sz w:val="28"/>
          <w:szCs w:val="28"/>
        </w:rPr>
        <w:t>пособия «Общевойсковая подготовка»)</w:t>
      </w:r>
    </w:p>
    <w:p w:rsidR="00BB5467" w:rsidRPr="00BB5467" w:rsidRDefault="00BB5467" w:rsidP="00BB5467">
      <w:pPr>
        <w:spacing w:line="276" w:lineRule="auto"/>
        <w:jc w:val="both"/>
        <w:rPr>
          <w:sz w:val="28"/>
          <w:szCs w:val="28"/>
        </w:rPr>
      </w:pPr>
    </w:p>
    <w:p w:rsidR="00BB5467" w:rsidRPr="00BB5467" w:rsidRDefault="00BB5467" w:rsidP="00BB5467">
      <w:pPr>
        <w:spacing w:line="276" w:lineRule="auto"/>
        <w:jc w:val="both"/>
        <w:rPr>
          <w:sz w:val="28"/>
          <w:szCs w:val="28"/>
        </w:rPr>
      </w:pPr>
    </w:p>
    <w:p w:rsidR="00BB5467" w:rsidRPr="00BB5467" w:rsidRDefault="00BB5467" w:rsidP="00BB5467">
      <w:pPr>
        <w:spacing w:line="276" w:lineRule="auto"/>
        <w:jc w:val="both"/>
        <w:rPr>
          <w:sz w:val="28"/>
          <w:szCs w:val="28"/>
        </w:rPr>
      </w:pPr>
    </w:p>
    <w:p w:rsidR="00BB5467" w:rsidRPr="00BB5467" w:rsidRDefault="00BB5467" w:rsidP="00BB5467">
      <w:pPr>
        <w:spacing w:line="276" w:lineRule="auto"/>
        <w:jc w:val="both"/>
        <w:rPr>
          <w:sz w:val="28"/>
          <w:szCs w:val="28"/>
        </w:rPr>
      </w:pPr>
    </w:p>
    <w:p w:rsidR="00BB5467" w:rsidRPr="00BB5467" w:rsidRDefault="00BB5467" w:rsidP="00BB5467">
      <w:pPr>
        <w:spacing w:line="276" w:lineRule="auto"/>
        <w:jc w:val="both"/>
        <w:rPr>
          <w:sz w:val="28"/>
          <w:szCs w:val="28"/>
        </w:rPr>
      </w:pPr>
    </w:p>
    <w:p w:rsidR="00BB5467" w:rsidRPr="00BB5467" w:rsidRDefault="00BB5467" w:rsidP="00BB5467">
      <w:pPr>
        <w:spacing w:line="276" w:lineRule="auto"/>
        <w:jc w:val="both"/>
        <w:rPr>
          <w:sz w:val="28"/>
          <w:szCs w:val="28"/>
        </w:rPr>
      </w:pPr>
    </w:p>
    <w:p w:rsidR="00BB5467" w:rsidRPr="00BB5467" w:rsidRDefault="00BB5467" w:rsidP="00BB546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outlineLvl w:val="0"/>
        <w:rPr>
          <w:b/>
          <w:caps/>
          <w:sz w:val="28"/>
          <w:szCs w:val="28"/>
        </w:rPr>
      </w:pPr>
    </w:p>
    <w:p w:rsidR="00BB5467" w:rsidRPr="00BB5467" w:rsidRDefault="00BB5467" w:rsidP="00BB546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284"/>
        <w:outlineLvl w:val="0"/>
        <w:rPr>
          <w:b/>
          <w:caps/>
          <w:sz w:val="28"/>
          <w:szCs w:val="28"/>
        </w:rPr>
        <w:sectPr w:rsidR="00BB5467" w:rsidRPr="00BB5467" w:rsidSect="00B56D52">
          <w:pgSz w:w="11906" w:h="16838"/>
          <w:pgMar w:top="1134" w:right="850" w:bottom="1134" w:left="1701" w:header="708" w:footer="708" w:gutter="0"/>
          <w:cols w:space="720"/>
          <w:docGrid w:linePitch="360"/>
        </w:sectPr>
      </w:pPr>
    </w:p>
    <w:p w:rsidR="00BB5467" w:rsidRPr="00BB5467" w:rsidRDefault="00BB5467" w:rsidP="00BB546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firstLine="709"/>
        <w:jc w:val="both"/>
        <w:outlineLvl w:val="0"/>
        <w:rPr>
          <w:b/>
          <w:caps/>
          <w:sz w:val="28"/>
          <w:szCs w:val="28"/>
        </w:rPr>
      </w:pPr>
      <w:r w:rsidRPr="00BB5467">
        <w:rPr>
          <w:b/>
          <w:caps/>
          <w:sz w:val="28"/>
          <w:szCs w:val="28"/>
        </w:rPr>
        <w:lastRenderedPageBreak/>
        <w:t>4. Контроль и оценка результатов освоения УЧЕБНОЙ Дисциплины</w:t>
      </w:r>
    </w:p>
    <w:p w:rsidR="00BB5467" w:rsidRPr="00BB5467" w:rsidRDefault="00BB5467" w:rsidP="00BB5467"/>
    <w:p w:rsidR="00BB5467" w:rsidRPr="00BB5467" w:rsidRDefault="00BB5467" w:rsidP="00BB546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rPr>
          <w:sz w:val="28"/>
          <w:szCs w:val="28"/>
        </w:rPr>
      </w:pPr>
      <w:r w:rsidRPr="00BB5467">
        <w:rPr>
          <w:b/>
          <w:sz w:val="28"/>
          <w:szCs w:val="28"/>
        </w:rPr>
        <w:t>Контроль и оценка</w:t>
      </w:r>
      <w:r w:rsidRPr="00BB5467">
        <w:rPr>
          <w:sz w:val="28"/>
          <w:szCs w:val="28"/>
        </w:rPr>
        <w:t xml:space="preserve"> результатов освоения дисциплины осуществляется преподавателем в процессе проведения практических занятий, тестирования, приёма нормативов, а также выполнения </w:t>
      </w:r>
      <w:proofErr w:type="gramStart"/>
      <w:r w:rsidRPr="00BB5467">
        <w:rPr>
          <w:sz w:val="28"/>
          <w:szCs w:val="28"/>
        </w:rPr>
        <w:t>обучающимися</w:t>
      </w:r>
      <w:proofErr w:type="gramEnd"/>
      <w:r w:rsidRPr="00BB5467">
        <w:rPr>
          <w:sz w:val="28"/>
          <w:szCs w:val="28"/>
        </w:rPr>
        <w:t xml:space="preserve"> индивидуальных заданий.</w:t>
      </w:r>
    </w:p>
    <w:p w:rsidR="00BB5467" w:rsidRPr="00BB5467" w:rsidRDefault="00BB5467" w:rsidP="00BB5467">
      <w:pPr>
        <w:rPr>
          <w:sz w:val="28"/>
          <w:szCs w:val="28"/>
        </w:rPr>
      </w:pPr>
    </w:p>
    <w:tbl>
      <w:tblPr>
        <w:tblW w:w="96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7"/>
        <w:gridCol w:w="4860"/>
      </w:tblGrid>
      <w:tr w:rsidR="00BB5467" w:rsidRPr="00BB5467" w:rsidTr="00751474">
        <w:trPr>
          <w:jc w:val="center"/>
        </w:trPr>
        <w:tc>
          <w:tcPr>
            <w:tcW w:w="4787" w:type="dxa"/>
            <w:vAlign w:val="center"/>
          </w:tcPr>
          <w:p w:rsidR="00BB5467" w:rsidRPr="00BB5467" w:rsidRDefault="00BB5467" w:rsidP="00BB5467">
            <w:pPr>
              <w:jc w:val="center"/>
              <w:rPr>
                <w:b/>
                <w:bCs/>
                <w:sz w:val="28"/>
                <w:szCs w:val="28"/>
              </w:rPr>
            </w:pPr>
            <w:r w:rsidRPr="00BB5467">
              <w:rPr>
                <w:b/>
                <w:bCs/>
                <w:sz w:val="28"/>
                <w:szCs w:val="28"/>
              </w:rPr>
              <w:t>Результаты обучения</w:t>
            </w:r>
          </w:p>
          <w:p w:rsidR="00BB5467" w:rsidRPr="00BB5467" w:rsidRDefault="00BB5467" w:rsidP="00BB5467">
            <w:pPr>
              <w:jc w:val="center"/>
              <w:rPr>
                <w:b/>
                <w:bCs/>
                <w:sz w:val="28"/>
                <w:szCs w:val="28"/>
              </w:rPr>
            </w:pPr>
            <w:r w:rsidRPr="00BB5467">
              <w:rPr>
                <w:b/>
                <w:bCs/>
                <w:sz w:val="28"/>
                <w:szCs w:val="28"/>
              </w:rPr>
              <w:t>(освоенные умения, усвоенные знания)</w:t>
            </w:r>
          </w:p>
        </w:tc>
        <w:tc>
          <w:tcPr>
            <w:tcW w:w="4860" w:type="dxa"/>
            <w:vAlign w:val="center"/>
          </w:tcPr>
          <w:p w:rsidR="00BB5467" w:rsidRPr="00BB5467" w:rsidRDefault="00BB5467" w:rsidP="00BB5467">
            <w:pPr>
              <w:jc w:val="center"/>
              <w:rPr>
                <w:b/>
                <w:bCs/>
                <w:sz w:val="28"/>
                <w:szCs w:val="28"/>
              </w:rPr>
            </w:pPr>
            <w:r w:rsidRPr="00BB5467">
              <w:rPr>
                <w:b/>
                <w:sz w:val="28"/>
                <w:szCs w:val="28"/>
              </w:rPr>
              <w:t>Формы и методы контроля и оценки результатов обучения</w:t>
            </w:r>
          </w:p>
        </w:tc>
      </w:tr>
      <w:tr w:rsidR="00BB5467" w:rsidRPr="00BB5467" w:rsidTr="00751474">
        <w:trPr>
          <w:jc w:val="center"/>
        </w:trPr>
        <w:tc>
          <w:tcPr>
            <w:tcW w:w="4787" w:type="dxa"/>
          </w:tcPr>
          <w:p w:rsidR="00BB5467" w:rsidRPr="00BB5467" w:rsidRDefault="00BB5467" w:rsidP="00BB5467">
            <w:pPr>
              <w:jc w:val="center"/>
              <w:rPr>
                <w:bCs/>
                <w:i/>
                <w:sz w:val="28"/>
                <w:szCs w:val="28"/>
              </w:rPr>
            </w:pPr>
            <w:r w:rsidRPr="00BB5467">
              <w:rPr>
                <w:bCs/>
                <w:i/>
                <w:sz w:val="28"/>
                <w:szCs w:val="28"/>
              </w:rPr>
              <w:t>1</w:t>
            </w:r>
          </w:p>
        </w:tc>
        <w:tc>
          <w:tcPr>
            <w:tcW w:w="4860" w:type="dxa"/>
          </w:tcPr>
          <w:p w:rsidR="00BB5467" w:rsidRPr="00BB5467" w:rsidRDefault="00BB5467" w:rsidP="00BB5467">
            <w:pPr>
              <w:jc w:val="center"/>
              <w:rPr>
                <w:bCs/>
                <w:i/>
                <w:sz w:val="28"/>
                <w:szCs w:val="28"/>
              </w:rPr>
            </w:pPr>
            <w:r w:rsidRPr="00BB5467">
              <w:rPr>
                <w:bCs/>
                <w:i/>
                <w:sz w:val="28"/>
                <w:szCs w:val="28"/>
              </w:rPr>
              <w:t>2</w:t>
            </w:r>
          </w:p>
        </w:tc>
      </w:tr>
      <w:tr w:rsidR="00BB5467" w:rsidRPr="00BB5467" w:rsidTr="00751474">
        <w:trPr>
          <w:jc w:val="center"/>
        </w:trPr>
        <w:tc>
          <w:tcPr>
            <w:tcW w:w="4787" w:type="dxa"/>
          </w:tcPr>
          <w:p w:rsidR="00BB5467" w:rsidRPr="00BB5467" w:rsidRDefault="00BB5467" w:rsidP="00BB5467">
            <w:pPr>
              <w:rPr>
                <w:b/>
                <w:bCs/>
                <w:sz w:val="28"/>
                <w:szCs w:val="28"/>
              </w:rPr>
            </w:pPr>
            <w:r w:rsidRPr="00BB5467">
              <w:rPr>
                <w:b/>
                <w:bCs/>
                <w:sz w:val="28"/>
                <w:szCs w:val="28"/>
              </w:rPr>
              <w:t xml:space="preserve">Умения: </w:t>
            </w:r>
          </w:p>
        </w:tc>
        <w:tc>
          <w:tcPr>
            <w:tcW w:w="4860" w:type="dxa"/>
          </w:tcPr>
          <w:p w:rsidR="00BB5467" w:rsidRPr="00BB5467" w:rsidRDefault="00BB5467" w:rsidP="00BB5467">
            <w:pPr>
              <w:jc w:val="both"/>
              <w:rPr>
                <w:b/>
                <w:bCs/>
                <w:sz w:val="28"/>
                <w:szCs w:val="28"/>
              </w:rPr>
            </w:pPr>
          </w:p>
        </w:tc>
      </w:tr>
      <w:tr w:rsidR="00BB5467" w:rsidRPr="00BB5467" w:rsidTr="00751474">
        <w:trPr>
          <w:trHeight w:val="1325"/>
          <w:jc w:val="center"/>
        </w:trPr>
        <w:tc>
          <w:tcPr>
            <w:tcW w:w="4787" w:type="dxa"/>
          </w:tcPr>
          <w:p w:rsidR="00BB5467" w:rsidRPr="00BB5467" w:rsidRDefault="00BB5467" w:rsidP="00BB5467">
            <w:pPr>
              <w:autoSpaceDE w:val="0"/>
              <w:autoSpaceDN w:val="0"/>
              <w:adjustRightInd w:val="0"/>
              <w:jc w:val="both"/>
            </w:pPr>
            <w:r w:rsidRPr="00BB5467">
              <w:t>использовать физкультурно-оздоровительную</w:t>
            </w:r>
          </w:p>
          <w:p w:rsidR="00BB5467" w:rsidRPr="00BB5467" w:rsidRDefault="00BB5467" w:rsidP="00BB5467">
            <w:pPr>
              <w:autoSpaceDE w:val="0"/>
              <w:autoSpaceDN w:val="0"/>
              <w:adjustRightInd w:val="0"/>
              <w:jc w:val="both"/>
            </w:pPr>
            <w:r w:rsidRPr="00BB5467">
              <w:t>деятельность для укрепления здоровья,</w:t>
            </w:r>
          </w:p>
          <w:p w:rsidR="00BB5467" w:rsidRPr="00BB5467" w:rsidRDefault="00BB5467" w:rsidP="00BB5467">
            <w:pPr>
              <w:autoSpaceDE w:val="0"/>
              <w:autoSpaceDN w:val="0"/>
              <w:adjustRightInd w:val="0"/>
              <w:jc w:val="both"/>
            </w:pPr>
            <w:r w:rsidRPr="00BB5467">
              <w:t xml:space="preserve">достижения </w:t>
            </w:r>
            <w:proofErr w:type="gramStart"/>
            <w:r w:rsidRPr="00BB5467">
              <w:t>жизненных</w:t>
            </w:r>
            <w:proofErr w:type="gramEnd"/>
            <w:r w:rsidRPr="00BB5467">
              <w:t xml:space="preserve"> и профессиональных</w:t>
            </w:r>
          </w:p>
          <w:p w:rsidR="00BB5467" w:rsidRPr="00BB5467" w:rsidRDefault="00BB5467" w:rsidP="00BB5467">
            <w:pPr>
              <w:autoSpaceDE w:val="0"/>
              <w:autoSpaceDN w:val="0"/>
              <w:adjustRightInd w:val="0"/>
              <w:jc w:val="both"/>
              <w:rPr>
                <w:color w:val="FF0000"/>
              </w:rPr>
            </w:pPr>
            <w:r w:rsidRPr="00BB5467">
              <w:t>целей;</w:t>
            </w:r>
          </w:p>
        </w:tc>
        <w:tc>
          <w:tcPr>
            <w:tcW w:w="4860" w:type="dxa"/>
          </w:tcPr>
          <w:p w:rsidR="00BB5467" w:rsidRPr="00BB5467" w:rsidRDefault="00BB5467" w:rsidP="00BB5467">
            <w:r w:rsidRPr="00BB5467">
              <w:t>зачёт</w:t>
            </w:r>
          </w:p>
          <w:p w:rsidR="00BB5467" w:rsidRPr="00BB5467" w:rsidRDefault="00BB5467" w:rsidP="00BB5467">
            <w:r w:rsidRPr="00BB5467">
              <w:t>самоконтроль, контрольные нормативы</w:t>
            </w:r>
          </w:p>
          <w:p w:rsidR="00BB5467" w:rsidRPr="00BB5467" w:rsidRDefault="00BB5467" w:rsidP="00BB5467">
            <w:r w:rsidRPr="00BB5467">
              <w:t>дифференцированный  зачёт</w:t>
            </w:r>
          </w:p>
        </w:tc>
      </w:tr>
      <w:tr w:rsidR="00BB5467" w:rsidRPr="00BB5467" w:rsidTr="00751474">
        <w:trPr>
          <w:jc w:val="center"/>
        </w:trPr>
        <w:tc>
          <w:tcPr>
            <w:tcW w:w="4787" w:type="dxa"/>
          </w:tcPr>
          <w:p w:rsidR="00BB5467" w:rsidRPr="00BB5467" w:rsidRDefault="00BB5467" w:rsidP="00BB5467">
            <w:pPr>
              <w:rPr>
                <w:b/>
                <w:bCs/>
                <w:color w:val="000000" w:themeColor="text1"/>
              </w:rPr>
            </w:pPr>
            <w:r w:rsidRPr="00BB5467">
              <w:rPr>
                <w:b/>
                <w:bCs/>
                <w:color w:val="000000" w:themeColor="text1"/>
              </w:rPr>
              <w:t>Знания:</w:t>
            </w:r>
          </w:p>
        </w:tc>
        <w:tc>
          <w:tcPr>
            <w:tcW w:w="4860" w:type="dxa"/>
          </w:tcPr>
          <w:p w:rsidR="00BB5467" w:rsidRPr="00BB5467" w:rsidRDefault="00BB5467" w:rsidP="00BB5467">
            <w:pPr>
              <w:jc w:val="both"/>
              <w:rPr>
                <w:bCs/>
                <w:color w:val="000000" w:themeColor="text1"/>
              </w:rPr>
            </w:pPr>
          </w:p>
        </w:tc>
      </w:tr>
      <w:tr w:rsidR="00BB5467" w:rsidRPr="00BB5467" w:rsidTr="00751474">
        <w:trPr>
          <w:jc w:val="center"/>
        </w:trPr>
        <w:tc>
          <w:tcPr>
            <w:tcW w:w="4787" w:type="dxa"/>
          </w:tcPr>
          <w:p w:rsidR="00BB5467" w:rsidRPr="00BB5467" w:rsidRDefault="00BB5467" w:rsidP="00BB5467">
            <w:pPr>
              <w:contextualSpacing/>
              <w:jc w:val="both"/>
              <w:rPr>
                <w:color w:val="000000" w:themeColor="text1"/>
              </w:rPr>
            </w:pPr>
            <w:r w:rsidRPr="00BB5467">
              <w:rPr>
                <w:color w:val="000000" w:themeColor="text1"/>
              </w:rPr>
              <w:t>о роли физической культуры  в общекультурном, профессиональном и социальном развитии человека; основы здорового образа жизни.</w:t>
            </w:r>
          </w:p>
        </w:tc>
        <w:tc>
          <w:tcPr>
            <w:tcW w:w="4860" w:type="dxa"/>
          </w:tcPr>
          <w:p w:rsidR="00BB5467" w:rsidRPr="00BB5467" w:rsidRDefault="00BB5467" w:rsidP="00BB5467">
            <w:pPr>
              <w:jc w:val="both"/>
              <w:rPr>
                <w:bCs/>
                <w:color w:val="000000" w:themeColor="text1"/>
              </w:rPr>
            </w:pPr>
            <w:r w:rsidRPr="00BB5467">
              <w:rPr>
                <w:bCs/>
                <w:color w:val="000000" w:themeColor="text1"/>
              </w:rPr>
              <w:t>зачёт</w:t>
            </w:r>
          </w:p>
        </w:tc>
      </w:tr>
    </w:tbl>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BB5467" w:rsidRPr="00BB5467" w:rsidRDefault="00BB5467" w:rsidP="00BB54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DE3BEE" w:rsidRDefault="00DE3BEE" w:rsidP="00BB5467">
      <w:pPr>
        <w:rPr>
          <w:sz w:val="28"/>
          <w:szCs w:val="28"/>
        </w:rPr>
      </w:pPr>
    </w:p>
    <w:p w:rsidR="00DE3BEE" w:rsidRPr="00DE3BEE" w:rsidRDefault="00DE3BEE" w:rsidP="00DE3BEE">
      <w:pPr>
        <w:rPr>
          <w:sz w:val="28"/>
          <w:szCs w:val="28"/>
        </w:rPr>
      </w:pPr>
    </w:p>
    <w:p w:rsidR="00DE3BEE" w:rsidRPr="00DE3BEE" w:rsidRDefault="00DE3BEE" w:rsidP="00DE3BEE">
      <w:pPr>
        <w:rPr>
          <w:sz w:val="28"/>
          <w:szCs w:val="28"/>
        </w:rPr>
      </w:pPr>
    </w:p>
    <w:p w:rsidR="00DE3BEE" w:rsidRPr="00DE3BEE" w:rsidRDefault="00DE3BEE" w:rsidP="00DE3BEE">
      <w:pPr>
        <w:rPr>
          <w:sz w:val="28"/>
          <w:szCs w:val="28"/>
        </w:rPr>
      </w:pPr>
    </w:p>
    <w:p w:rsidR="00DE3BEE" w:rsidRPr="00DE3BEE" w:rsidRDefault="00DE3BEE" w:rsidP="00DE3BEE">
      <w:pPr>
        <w:rPr>
          <w:sz w:val="28"/>
          <w:szCs w:val="28"/>
        </w:rPr>
      </w:pPr>
    </w:p>
    <w:p w:rsidR="00DE3BEE" w:rsidRPr="00DE3BEE" w:rsidRDefault="00DE3BEE" w:rsidP="00DE3BEE">
      <w:pPr>
        <w:rPr>
          <w:sz w:val="28"/>
          <w:szCs w:val="28"/>
        </w:rPr>
      </w:pPr>
    </w:p>
    <w:p w:rsidR="00DE3BEE" w:rsidRPr="00DE3BEE" w:rsidRDefault="00DE3BEE" w:rsidP="00DE3BEE">
      <w:pPr>
        <w:rPr>
          <w:sz w:val="28"/>
          <w:szCs w:val="28"/>
        </w:rPr>
      </w:pPr>
    </w:p>
    <w:p w:rsidR="00DE3BEE" w:rsidRPr="00DE3BEE" w:rsidRDefault="00DE3BEE" w:rsidP="00DE3BEE">
      <w:pPr>
        <w:rPr>
          <w:sz w:val="28"/>
          <w:szCs w:val="28"/>
        </w:rPr>
      </w:pPr>
    </w:p>
    <w:p w:rsidR="00DE3BEE" w:rsidRPr="00DE3BEE" w:rsidRDefault="00DE3BEE" w:rsidP="00DE3BEE">
      <w:pPr>
        <w:rPr>
          <w:sz w:val="28"/>
          <w:szCs w:val="28"/>
        </w:rPr>
      </w:pPr>
    </w:p>
    <w:p w:rsidR="00DE3BEE" w:rsidRPr="00DE3BEE" w:rsidRDefault="00DE3BEE" w:rsidP="00DE3BEE">
      <w:pPr>
        <w:rPr>
          <w:sz w:val="28"/>
          <w:szCs w:val="28"/>
        </w:rPr>
      </w:pPr>
    </w:p>
    <w:p w:rsidR="00DE3BEE" w:rsidRPr="00DE3BEE" w:rsidRDefault="00DE3BEE" w:rsidP="00DE3BEE">
      <w:pPr>
        <w:rPr>
          <w:sz w:val="28"/>
          <w:szCs w:val="28"/>
        </w:rPr>
      </w:pPr>
    </w:p>
    <w:p w:rsidR="00DE3BEE" w:rsidRPr="00DE3BEE" w:rsidRDefault="00DE3BEE" w:rsidP="00DE3BEE">
      <w:pPr>
        <w:rPr>
          <w:sz w:val="28"/>
          <w:szCs w:val="28"/>
        </w:rPr>
      </w:pPr>
    </w:p>
    <w:p w:rsidR="00DE3BEE" w:rsidRPr="00DE3BEE" w:rsidRDefault="00DE3BEE" w:rsidP="00DE3BEE">
      <w:pPr>
        <w:rPr>
          <w:sz w:val="28"/>
          <w:szCs w:val="28"/>
        </w:rPr>
      </w:pPr>
    </w:p>
    <w:p w:rsidR="00DE3BEE" w:rsidRPr="00DE3BEE" w:rsidRDefault="00DE3BEE" w:rsidP="00DE3BEE">
      <w:pPr>
        <w:rPr>
          <w:sz w:val="28"/>
          <w:szCs w:val="28"/>
        </w:rPr>
      </w:pPr>
    </w:p>
    <w:p w:rsidR="00DE3BEE" w:rsidRPr="00DE3BEE" w:rsidRDefault="00DE3BEE" w:rsidP="00DE3BEE">
      <w:pPr>
        <w:rPr>
          <w:sz w:val="28"/>
          <w:szCs w:val="28"/>
        </w:rPr>
      </w:pPr>
    </w:p>
    <w:p w:rsidR="00DE3BEE" w:rsidRPr="00DE3BEE" w:rsidRDefault="00DE3BEE" w:rsidP="00DE3BEE">
      <w:pPr>
        <w:rPr>
          <w:sz w:val="28"/>
          <w:szCs w:val="28"/>
        </w:rPr>
      </w:pPr>
    </w:p>
    <w:p w:rsidR="00DE3BEE" w:rsidRDefault="00DE3BEE" w:rsidP="00DE3BEE">
      <w:pPr>
        <w:rPr>
          <w:sz w:val="28"/>
          <w:szCs w:val="28"/>
        </w:rPr>
      </w:pPr>
    </w:p>
    <w:p w:rsidR="00DE3BEE" w:rsidRDefault="00DE3BEE" w:rsidP="00DE3BEE">
      <w:pPr>
        <w:rPr>
          <w:sz w:val="28"/>
          <w:szCs w:val="28"/>
        </w:rPr>
      </w:pPr>
    </w:p>
    <w:p w:rsidR="00BB5467" w:rsidRDefault="00BB5467" w:rsidP="00DE3BEE">
      <w:pPr>
        <w:rPr>
          <w:sz w:val="28"/>
          <w:szCs w:val="28"/>
        </w:rPr>
      </w:pPr>
    </w:p>
    <w:p w:rsidR="00DE3BEE" w:rsidRDefault="00DE3BEE" w:rsidP="00DE3BEE">
      <w:pPr>
        <w:rPr>
          <w:sz w:val="28"/>
          <w:szCs w:val="28"/>
        </w:rPr>
      </w:pPr>
    </w:p>
    <w:p w:rsidR="00DE3BEE" w:rsidRPr="00DE3BEE" w:rsidRDefault="00DE3BEE" w:rsidP="00DE3BEE">
      <w:pPr>
        <w:widowControl w:val="0"/>
        <w:suppressAutoHyphens/>
        <w:autoSpaceDE w:val="0"/>
        <w:autoSpaceDN w:val="0"/>
        <w:adjustRightInd w:val="0"/>
        <w:jc w:val="right"/>
        <w:rPr>
          <w:caps/>
          <w:sz w:val="28"/>
          <w:szCs w:val="28"/>
        </w:rPr>
      </w:pPr>
      <w:r w:rsidRPr="00DE3BEE">
        <w:rPr>
          <w:caps/>
          <w:sz w:val="28"/>
          <w:szCs w:val="28"/>
        </w:rPr>
        <w:lastRenderedPageBreak/>
        <w:t>Ф-02-ОСН-24</w:t>
      </w:r>
    </w:p>
    <w:p w:rsidR="00DE3BEE" w:rsidRPr="00DE3BEE" w:rsidRDefault="00DE3BEE" w:rsidP="00DE3BEE">
      <w:pPr>
        <w:widowControl w:val="0"/>
        <w:suppressAutoHyphens/>
        <w:autoSpaceDE w:val="0"/>
        <w:autoSpaceDN w:val="0"/>
        <w:adjustRightInd w:val="0"/>
        <w:jc w:val="right"/>
        <w:rPr>
          <w:caps/>
          <w:sz w:val="28"/>
          <w:szCs w:val="28"/>
        </w:rP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DE3BEE">
        <w:rPr>
          <w:sz w:val="28"/>
          <w:szCs w:val="28"/>
        </w:rPr>
        <w:t>Министерство образования и науки Республики Татарстан</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DE3BEE">
        <w:rPr>
          <w:sz w:val="28"/>
          <w:szCs w:val="28"/>
        </w:rPr>
        <w:t>ГАПОУ «Бугульминский машиностроительный техникум»</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E3BEE" w:rsidRPr="00DE3BEE" w:rsidRDefault="00DE3BEE" w:rsidP="00DE3B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DE3BEE" w:rsidRPr="00DE3BEE" w:rsidRDefault="00DE3BEE" w:rsidP="00DE3B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DE3BEE" w:rsidRPr="00DE3BEE" w:rsidRDefault="00DE3BEE" w:rsidP="00DE3B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DE3BEE" w:rsidRPr="00DE3BEE" w:rsidRDefault="00DE3BEE" w:rsidP="00DE3B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DE3BEE" w:rsidRPr="00DE3BEE" w:rsidRDefault="00DE3BEE" w:rsidP="00DE3B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DE3BEE" w:rsidRPr="00DE3BEE" w:rsidRDefault="00DE3BEE" w:rsidP="00DE3B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DE3BEE" w:rsidRPr="00DE3BEE" w:rsidRDefault="00DE3BEE" w:rsidP="00DE3B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DE3BEE" w:rsidRPr="00DE3BEE" w:rsidRDefault="00DE3BEE" w:rsidP="00DE3B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DE3BEE" w:rsidRPr="00DE3BEE" w:rsidRDefault="00DE3BEE" w:rsidP="00DE3B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DE3BEE" w:rsidRPr="00DE3BEE" w:rsidRDefault="00DE3BEE" w:rsidP="00DE3B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32"/>
          <w:szCs w:val="32"/>
        </w:rP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DE3BEE" w:rsidRPr="00DE3BEE" w:rsidRDefault="00DE3BEE" w:rsidP="00DE3B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DE3BEE" w:rsidRPr="00DE3BEE" w:rsidRDefault="00DE3BEE" w:rsidP="00DE3B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DE3BEE">
        <w:rPr>
          <w:caps/>
          <w:sz w:val="28"/>
          <w:szCs w:val="28"/>
        </w:rPr>
        <w:t>РАБОЧАЯ ПРОГРАММа УЧЕБНОЙ ДИСЦИПЛИНЫ</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DE3BEE" w:rsidRPr="00DE3BEE" w:rsidRDefault="00DE3BEE" w:rsidP="00DE3B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DE3BEE">
        <w:rPr>
          <w:sz w:val="28"/>
          <w:szCs w:val="28"/>
        </w:rPr>
        <w:t>ОГСЭ. 05 Национальная культура народов Татарстана</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center"/>
        <w:rPr>
          <w:sz w:val="28"/>
          <w:szCs w:val="28"/>
        </w:rPr>
      </w:pPr>
      <w:r w:rsidRPr="00DE3BEE">
        <w:rPr>
          <w:sz w:val="28"/>
          <w:szCs w:val="28"/>
        </w:rPr>
        <w:t>по специальности 09.02.05 Прикладная информатика (по отраслям)</w:t>
      </w:r>
    </w:p>
    <w:p w:rsidR="00DE3BEE" w:rsidRPr="00DE3BEE" w:rsidRDefault="00DE3BEE" w:rsidP="00DE3B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E3BEE" w:rsidRPr="00DE3BEE" w:rsidRDefault="00DE3BEE" w:rsidP="00DE3B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E3BEE" w:rsidRPr="00DE3BEE" w:rsidRDefault="00DE3BEE" w:rsidP="00DE3B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E3BEE" w:rsidRPr="00DE3BEE" w:rsidRDefault="00DE3BEE" w:rsidP="00DE3B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E3BEE" w:rsidRPr="00DE3BEE" w:rsidRDefault="00DE3BEE" w:rsidP="00DE3B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E3BEE" w:rsidRPr="00DE3BEE" w:rsidRDefault="00DE3BEE" w:rsidP="00DE3B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E3BEE" w:rsidRPr="00DE3BEE" w:rsidRDefault="00DE3BEE" w:rsidP="00DE3B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E3BEE" w:rsidRPr="00DE3BEE" w:rsidRDefault="00DE3BEE" w:rsidP="00DE3B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E3BEE" w:rsidRPr="00DE3BEE" w:rsidRDefault="00DE3BEE" w:rsidP="00DE3B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E3BEE" w:rsidRPr="00DE3BEE" w:rsidRDefault="00DE3BEE" w:rsidP="00DE3B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E3BEE" w:rsidRPr="00DE3BEE" w:rsidRDefault="00DE3BEE" w:rsidP="00DE3B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E3BEE" w:rsidRPr="00DE3BEE" w:rsidRDefault="00DE3BEE" w:rsidP="00DE3B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E3BEE" w:rsidRPr="00DE3BEE" w:rsidRDefault="00DE3BEE" w:rsidP="00DE3B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E3BEE" w:rsidRPr="00DE3BEE" w:rsidRDefault="00DE3BEE" w:rsidP="00DE3B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rPr>
      </w:pPr>
      <w:r w:rsidRPr="00DE3BEE">
        <w:rPr>
          <w:bCs/>
        </w:rPr>
        <w:t>Бугульма,2019 г</w:t>
      </w:r>
    </w:p>
    <w:tbl>
      <w:tblPr>
        <w:tblW w:w="0" w:type="auto"/>
        <w:tblLook w:val="01E0" w:firstRow="1" w:lastRow="1" w:firstColumn="1" w:lastColumn="1" w:noHBand="0" w:noVBand="0"/>
      </w:tblPr>
      <w:tblGrid>
        <w:gridCol w:w="5495"/>
        <w:gridCol w:w="4075"/>
      </w:tblGrid>
      <w:tr w:rsidR="00DE3BEE" w:rsidRPr="00DE3BEE" w:rsidTr="00751474">
        <w:tc>
          <w:tcPr>
            <w:tcW w:w="5495" w:type="dxa"/>
          </w:tcPr>
          <w:p w:rsidR="00DE3BEE" w:rsidRPr="00DE3BEE" w:rsidRDefault="00DE3BEE" w:rsidP="00DE3BEE">
            <w:pPr>
              <w:numPr>
                <w:ilvl w:val="12"/>
                <w:numId w:val="0"/>
              </w:numPr>
              <w:jc w:val="both"/>
            </w:pPr>
            <w:proofErr w:type="gramStart"/>
            <w:r w:rsidRPr="00DE3BEE">
              <w:lastRenderedPageBreak/>
              <w:t>Одобрена</w:t>
            </w:r>
            <w:proofErr w:type="gramEnd"/>
            <w:r w:rsidRPr="00DE3BEE">
              <w:t xml:space="preserve"> на заседании </w:t>
            </w:r>
          </w:p>
          <w:p w:rsidR="00DE3BEE" w:rsidRPr="00DE3BEE" w:rsidRDefault="00DE3BEE" w:rsidP="00DE3BEE">
            <w:pPr>
              <w:numPr>
                <w:ilvl w:val="12"/>
                <w:numId w:val="0"/>
              </w:numPr>
              <w:jc w:val="both"/>
            </w:pPr>
            <w:r w:rsidRPr="00DE3BEE">
              <w:t>предметно-цикловой комиссии общеобразовательных дисциплин</w:t>
            </w:r>
          </w:p>
          <w:p w:rsidR="00DE3BEE" w:rsidRPr="00DE3BEE" w:rsidRDefault="00DE3BEE" w:rsidP="00DE3BEE">
            <w:pPr>
              <w:numPr>
                <w:ilvl w:val="12"/>
                <w:numId w:val="0"/>
              </w:numPr>
              <w:jc w:val="both"/>
            </w:pPr>
          </w:p>
          <w:p w:rsidR="00DE3BEE" w:rsidRPr="00DE3BEE" w:rsidRDefault="00DE3BEE" w:rsidP="00DE3BEE">
            <w:pPr>
              <w:numPr>
                <w:ilvl w:val="12"/>
                <w:numId w:val="0"/>
              </w:numPr>
              <w:jc w:val="both"/>
            </w:pPr>
            <w:r w:rsidRPr="00DE3BEE">
              <w:t>Протокол №___</w:t>
            </w:r>
          </w:p>
          <w:p w:rsidR="00DE3BEE" w:rsidRPr="00DE3BEE" w:rsidRDefault="00DE3BEE" w:rsidP="00DE3BEE">
            <w:pPr>
              <w:numPr>
                <w:ilvl w:val="12"/>
                <w:numId w:val="0"/>
              </w:numPr>
              <w:jc w:val="both"/>
            </w:pPr>
            <w:r w:rsidRPr="00DE3BEE">
              <w:t>от «___»___________20___г.</w:t>
            </w:r>
          </w:p>
          <w:p w:rsidR="00DE3BEE" w:rsidRPr="00DE3BEE" w:rsidRDefault="00DE3BEE" w:rsidP="00DE3BEE">
            <w:pPr>
              <w:numPr>
                <w:ilvl w:val="12"/>
                <w:numId w:val="0"/>
              </w:numPr>
              <w:jc w:val="both"/>
            </w:pPr>
          </w:p>
          <w:p w:rsidR="00DE3BEE" w:rsidRPr="00DE3BEE" w:rsidRDefault="00DE3BEE" w:rsidP="00DE3BEE">
            <w:pPr>
              <w:numPr>
                <w:ilvl w:val="12"/>
                <w:numId w:val="0"/>
              </w:numPr>
              <w:jc w:val="both"/>
            </w:pPr>
            <w:r w:rsidRPr="00DE3BEE">
              <w:t xml:space="preserve">Методист________________ </w:t>
            </w:r>
          </w:p>
        </w:tc>
        <w:tc>
          <w:tcPr>
            <w:tcW w:w="4075" w:type="dxa"/>
          </w:tcPr>
          <w:p w:rsidR="00DE3BEE" w:rsidRPr="00DE3BEE" w:rsidRDefault="00DE3BEE" w:rsidP="00DE3BEE">
            <w:pPr>
              <w:numPr>
                <w:ilvl w:val="12"/>
                <w:numId w:val="0"/>
              </w:numPr>
              <w:jc w:val="right"/>
            </w:pPr>
            <w:r w:rsidRPr="00DE3BEE">
              <w:t>УТВЕРЖДАЮ</w:t>
            </w:r>
          </w:p>
          <w:p w:rsidR="00DE3BEE" w:rsidRPr="00DE3BEE" w:rsidRDefault="00DE3BEE" w:rsidP="00DE3BEE">
            <w:pPr>
              <w:numPr>
                <w:ilvl w:val="12"/>
                <w:numId w:val="0"/>
              </w:numPr>
              <w:jc w:val="right"/>
            </w:pPr>
            <w:r w:rsidRPr="00DE3BEE">
              <w:t>Зам. директора по УР</w:t>
            </w:r>
          </w:p>
          <w:p w:rsidR="00DE3BEE" w:rsidRPr="00DE3BEE" w:rsidRDefault="00DE3BEE" w:rsidP="00DE3BEE">
            <w:pPr>
              <w:numPr>
                <w:ilvl w:val="12"/>
                <w:numId w:val="0"/>
              </w:numPr>
              <w:jc w:val="right"/>
            </w:pPr>
            <w:r w:rsidRPr="00DE3BEE">
              <w:t>___________________________</w:t>
            </w:r>
          </w:p>
          <w:p w:rsidR="00DE3BEE" w:rsidRPr="00DE3BEE" w:rsidRDefault="00DE3BEE" w:rsidP="00DE3BEE">
            <w:pPr>
              <w:numPr>
                <w:ilvl w:val="12"/>
                <w:numId w:val="0"/>
              </w:numPr>
              <w:jc w:val="right"/>
            </w:pPr>
            <w:r w:rsidRPr="00DE3BEE">
              <w:t>«___»_______________20__ г.</w:t>
            </w:r>
          </w:p>
        </w:tc>
      </w:tr>
    </w:tbl>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rPr>
          <w:color w:val="000000"/>
        </w:rP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680"/>
        <w:jc w:val="both"/>
      </w:pPr>
      <w:r w:rsidRPr="00DE3BEE">
        <w:t>Рабочая программа учебной дисциплины</w:t>
      </w:r>
      <w:r w:rsidRPr="00DE3BEE">
        <w:rPr>
          <w:caps/>
        </w:rPr>
        <w:t xml:space="preserve"> </w:t>
      </w:r>
      <w:r w:rsidRPr="00DE3BEE">
        <w:t>составлена:</w:t>
      </w:r>
    </w:p>
    <w:p w:rsidR="00DE3BEE" w:rsidRPr="00DE3BEE" w:rsidRDefault="00DE3BEE" w:rsidP="00CA6691">
      <w:pPr>
        <w:widowControl w:val="0"/>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pPr>
      <w:r w:rsidRPr="00DE3BEE">
        <w:rPr>
          <w:color w:val="000000"/>
        </w:rPr>
        <w:t xml:space="preserve">в целях реализации </w:t>
      </w:r>
      <w:r w:rsidRPr="00DE3BEE">
        <w:t>Государственной программы Республики Татарстан «Сохранение, изучение и развитие государственных языков Республики Татарстан и других языков в Республике Татарстан на 2014-2020 годы»;</w:t>
      </w:r>
    </w:p>
    <w:p w:rsidR="00DE3BEE" w:rsidRPr="00DE3BEE" w:rsidRDefault="00DE3BEE" w:rsidP="00CA6691">
      <w:pPr>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contextualSpacing/>
        <w:jc w:val="both"/>
      </w:pPr>
      <w:r w:rsidRPr="00DE3BEE">
        <w:t>в соответствии с Методикой разработки основной профессиональной образовательной программы СПО (методические рекомендации Федерального института развития образования (ФИРО) 2014г.);</w:t>
      </w:r>
    </w:p>
    <w:p w:rsidR="00DE3BEE" w:rsidRPr="00DE3BEE" w:rsidRDefault="00DE3BEE" w:rsidP="00CA6691">
      <w:pPr>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rsidRPr="00DE3BEE">
        <w:t>с учётом макета примерных программ, включённых в Федеральный реестр примерных образовательных программ СПО, созданный на основании Приказа Министерства образования РФ № 594 от 28 мая 2014 г.</w:t>
      </w:r>
    </w:p>
    <w:p w:rsidR="00DE3BEE" w:rsidRPr="00DE3BEE" w:rsidRDefault="00DE3BEE" w:rsidP="00DE3BEE">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720"/>
        <w:jc w:val="both"/>
      </w:pPr>
      <w:proofErr w:type="gramStart"/>
      <w:r w:rsidRPr="00DE3BEE">
        <w:t>- в соответствии с Рекомендациями, содержащими общие подходы к реализации</w:t>
      </w:r>
      <w:r w:rsidRPr="00DE3BEE">
        <w:br/>
        <w:t>образовательных программ среднего профессионального</w:t>
      </w:r>
      <w:r w:rsidRPr="00DE3BEE">
        <w:br/>
        <w:t>образования (отдельных их частей) в форме практической</w:t>
      </w:r>
      <w:r w:rsidRPr="00DE3BEE">
        <w:br/>
        <w:t>подготовки, разработанными на основе приказа Министерства науки и высшего образования Российской Федерации № 885 и Министерства просвещения Российской Федерации № 390 от 5 августа 2020 г. (ред. от 18 ноября 2020 г.) (зарегистрировано в Минюсте России 11 сентября 2020 г. № 59778)</w:t>
      </w:r>
      <w:proofErr w:type="gramEnd"/>
    </w:p>
    <w:p w:rsidR="00DE3BEE" w:rsidRPr="00DE3BEE" w:rsidRDefault="00DE3BEE" w:rsidP="00DE3BEE">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left="720"/>
        <w:jc w:val="both"/>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rP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rPr>
      </w:pPr>
      <w:r w:rsidRPr="00DE3BEE">
        <w:rPr>
          <w:color w:val="000000"/>
        </w:rPr>
        <w:t>Организация-разработчик: ГАПОУ «Бугульминский машиностроительный техникум».</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rP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rPr>
      </w:pPr>
      <w:r w:rsidRPr="00DE3BEE">
        <w:rPr>
          <w:color w:val="000000"/>
        </w:rPr>
        <w:t xml:space="preserve">Разработчик: </w:t>
      </w:r>
      <w:proofErr w:type="spellStart"/>
      <w:r w:rsidRPr="00DE3BEE">
        <w:rPr>
          <w:color w:val="000000"/>
        </w:rPr>
        <w:t>Бубекова</w:t>
      </w:r>
      <w:proofErr w:type="spellEnd"/>
      <w:r w:rsidRPr="00DE3BEE">
        <w:rPr>
          <w:color w:val="000000"/>
        </w:rPr>
        <w:t xml:space="preserve"> И.С., преподаватель ГАПОУ « БМТ».</w:t>
      </w:r>
    </w:p>
    <w:p w:rsidR="00DE3BEE" w:rsidRPr="00DE3BEE" w:rsidRDefault="00DE3BEE" w:rsidP="00DE3BEE">
      <w:pPr>
        <w:jc w:val="both"/>
        <w:rPr>
          <w:color w:val="000000"/>
        </w:rPr>
      </w:pPr>
    </w:p>
    <w:p w:rsidR="00DE3BEE" w:rsidRPr="00DE3BEE" w:rsidRDefault="00DE3BEE" w:rsidP="00DE3BEE">
      <w:pPr>
        <w:numPr>
          <w:ilvl w:val="12"/>
          <w:numId w:val="0"/>
        </w:numPr>
        <w:jc w:val="both"/>
        <w:rPr>
          <w:color w:val="000000"/>
        </w:rPr>
      </w:pPr>
      <w:r w:rsidRPr="00DE3BEE">
        <w:rPr>
          <w:color w:val="000000"/>
        </w:rPr>
        <w:t>Технический эксперт: Жакупова М.Г.., методист ГАПОУ «БМТ».</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rPr>
      </w:pPr>
    </w:p>
    <w:p w:rsidR="00DE3BEE" w:rsidRPr="00DE3BEE" w:rsidRDefault="00DE3BEE" w:rsidP="00DE3BEE">
      <w:pPr>
        <w:numPr>
          <w:ilvl w:val="12"/>
          <w:numId w:val="0"/>
        </w:numPr>
        <w:jc w:val="both"/>
        <w:rPr>
          <w:color w:val="000000"/>
        </w:rPr>
      </w:pPr>
    </w:p>
    <w:p w:rsidR="00DE3BEE" w:rsidRPr="00DE3BEE" w:rsidRDefault="00DE3BEE" w:rsidP="00DE3BEE">
      <w:pPr>
        <w:widowControl w:val="0"/>
        <w:suppressAutoHyphens/>
        <w:autoSpaceDE w:val="0"/>
        <w:autoSpaceDN w:val="0"/>
        <w:adjustRightInd w:val="0"/>
        <w:jc w:val="right"/>
        <w:rPr>
          <w:caps/>
          <w:color w:val="000000"/>
          <w:sz w:val="28"/>
          <w:szCs w:val="28"/>
        </w:rPr>
      </w:pPr>
    </w:p>
    <w:p w:rsidR="00DE3BEE" w:rsidRPr="00DE3BEE" w:rsidRDefault="00DE3BEE" w:rsidP="00DE3B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color w:val="000000"/>
          <w:sz w:val="28"/>
          <w:szCs w:val="28"/>
        </w:rPr>
      </w:pPr>
    </w:p>
    <w:p w:rsidR="00DE3BEE" w:rsidRPr="00DE3BEE" w:rsidRDefault="00DE3BEE" w:rsidP="00DE3B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rsidR="00DE3BEE" w:rsidRPr="00DE3BEE" w:rsidRDefault="00DE3BEE" w:rsidP="00DE3B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rsidR="00DE3BEE" w:rsidRPr="00DE3BEE" w:rsidRDefault="00DE3BEE" w:rsidP="00DE3B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rsidR="00DE3BEE" w:rsidRPr="00DE3BEE" w:rsidRDefault="00DE3BEE" w:rsidP="00DE3B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rsidR="00DE3BEE" w:rsidRPr="00DE3BEE" w:rsidRDefault="00DE3BEE" w:rsidP="00DE3B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rsidR="00DE3BEE" w:rsidRPr="00DE3BEE" w:rsidRDefault="00DE3BEE" w:rsidP="00DE3B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rsidR="00DE3BEE" w:rsidRPr="00DE3BEE" w:rsidRDefault="00DE3BEE" w:rsidP="00DE3B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rsidR="00DE3BEE" w:rsidRPr="00DE3BEE" w:rsidRDefault="00DE3BEE" w:rsidP="00DE3B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rsidR="00DE3BEE" w:rsidRPr="00DE3BEE" w:rsidRDefault="00DE3BEE" w:rsidP="00DE3B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rsidR="00DE3BEE" w:rsidRPr="00DE3BEE" w:rsidRDefault="00DE3BEE" w:rsidP="00DE3B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rsidR="00DE3BEE" w:rsidRPr="00DE3BEE" w:rsidRDefault="00DE3BEE" w:rsidP="00DE3B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rsidR="00DE3BEE" w:rsidRPr="00DE3BEE" w:rsidRDefault="00DE3BEE" w:rsidP="00DE3B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rsidR="00DE3BEE" w:rsidRPr="00DE3BEE" w:rsidRDefault="00DE3BEE" w:rsidP="00DE3BE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r w:rsidRPr="00DE3BEE">
        <w:rPr>
          <w:b/>
          <w:sz w:val="28"/>
          <w:szCs w:val="28"/>
        </w:rPr>
        <w:lastRenderedPageBreak/>
        <w:t>СОДЕРЖАНИЕ</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0" w:type="auto"/>
        <w:tblLook w:val="01E0" w:firstRow="1" w:lastRow="1" w:firstColumn="1" w:lastColumn="1" w:noHBand="0" w:noVBand="0"/>
      </w:tblPr>
      <w:tblGrid>
        <w:gridCol w:w="7668"/>
        <w:gridCol w:w="1903"/>
      </w:tblGrid>
      <w:tr w:rsidR="00DE3BEE" w:rsidRPr="00DE3BEE" w:rsidTr="00751474">
        <w:tc>
          <w:tcPr>
            <w:tcW w:w="7668" w:type="dxa"/>
            <w:shd w:val="clear" w:color="auto" w:fill="auto"/>
          </w:tcPr>
          <w:p w:rsidR="00DE3BEE" w:rsidRPr="00DE3BEE" w:rsidRDefault="00DE3BEE" w:rsidP="00DE3BEE">
            <w:pPr>
              <w:keepNext/>
              <w:autoSpaceDE w:val="0"/>
              <w:autoSpaceDN w:val="0"/>
              <w:ind w:left="284"/>
              <w:jc w:val="both"/>
              <w:outlineLvl w:val="0"/>
              <w:rPr>
                <w:b/>
                <w:caps/>
              </w:rPr>
            </w:pPr>
          </w:p>
        </w:tc>
        <w:tc>
          <w:tcPr>
            <w:tcW w:w="1903" w:type="dxa"/>
            <w:shd w:val="clear" w:color="auto" w:fill="auto"/>
          </w:tcPr>
          <w:p w:rsidR="00DE3BEE" w:rsidRPr="00DE3BEE" w:rsidRDefault="00DE3BEE" w:rsidP="00DE3BEE">
            <w:pPr>
              <w:jc w:val="center"/>
              <w:rPr>
                <w:sz w:val="28"/>
                <w:szCs w:val="28"/>
              </w:rPr>
            </w:pPr>
            <w:r w:rsidRPr="00DE3BEE">
              <w:rPr>
                <w:sz w:val="28"/>
                <w:szCs w:val="28"/>
              </w:rPr>
              <w:t>стр.</w:t>
            </w:r>
          </w:p>
        </w:tc>
      </w:tr>
      <w:tr w:rsidR="00DE3BEE" w:rsidRPr="00DE3BEE" w:rsidTr="00751474">
        <w:tc>
          <w:tcPr>
            <w:tcW w:w="7668" w:type="dxa"/>
            <w:shd w:val="clear" w:color="auto" w:fill="auto"/>
          </w:tcPr>
          <w:p w:rsidR="00DE3BEE" w:rsidRPr="00DE3BEE" w:rsidRDefault="00DE3BEE" w:rsidP="00CA6691">
            <w:pPr>
              <w:keepNext/>
              <w:numPr>
                <w:ilvl w:val="0"/>
                <w:numId w:val="1"/>
              </w:numPr>
              <w:autoSpaceDE w:val="0"/>
              <w:autoSpaceDN w:val="0"/>
              <w:jc w:val="both"/>
              <w:outlineLvl w:val="0"/>
              <w:rPr>
                <w:b/>
                <w:caps/>
              </w:rPr>
            </w:pPr>
            <w:r w:rsidRPr="00DE3BEE">
              <w:rPr>
                <w:b/>
                <w:caps/>
              </w:rPr>
              <w:t>ПАСПОРТ Рабочей ПРОГРАММЫ УЧЕБНОЙ ДИСЦИПЛИНЫ</w:t>
            </w:r>
          </w:p>
          <w:p w:rsidR="00DE3BEE" w:rsidRPr="00DE3BEE" w:rsidRDefault="00DE3BEE" w:rsidP="00DE3BEE"/>
        </w:tc>
        <w:tc>
          <w:tcPr>
            <w:tcW w:w="1903" w:type="dxa"/>
            <w:shd w:val="clear" w:color="auto" w:fill="auto"/>
          </w:tcPr>
          <w:p w:rsidR="00DE3BEE" w:rsidRPr="00DE3BEE" w:rsidRDefault="00DE3BEE" w:rsidP="00DE3BEE">
            <w:pPr>
              <w:jc w:val="center"/>
              <w:rPr>
                <w:sz w:val="28"/>
                <w:szCs w:val="28"/>
              </w:rPr>
            </w:pPr>
            <w:r w:rsidRPr="00DE3BEE">
              <w:rPr>
                <w:sz w:val="28"/>
                <w:szCs w:val="28"/>
              </w:rPr>
              <w:t>4</w:t>
            </w:r>
          </w:p>
        </w:tc>
      </w:tr>
      <w:tr w:rsidR="00DE3BEE" w:rsidRPr="00DE3BEE" w:rsidTr="00751474">
        <w:tc>
          <w:tcPr>
            <w:tcW w:w="7668" w:type="dxa"/>
            <w:shd w:val="clear" w:color="auto" w:fill="auto"/>
          </w:tcPr>
          <w:p w:rsidR="00DE3BEE" w:rsidRPr="00DE3BEE" w:rsidRDefault="00DE3BEE" w:rsidP="00CA6691">
            <w:pPr>
              <w:keepNext/>
              <w:numPr>
                <w:ilvl w:val="0"/>
                <w:numId w:val="1"/>
              </w:numPr>
              <w:autoSpaceDE w:val="0"/>
              <w:autoSpaceDN w:val="0"/>
              <w:jc w:val="both"/>
              <w:outlineLvl w:val="0"/>
              <w:rPr>
                <w:b/>
                <w:caps/>
              </w:rPr>
            </w:pPr>
            <w:r w:rsidRPr="00DE3BEE">
              <w:rPr>
                <w:b/>
                <w:caps/>
              </w:rPr>
              <w:t>СТРУКТУРА и содержание УЧЕБНОЙ ДИСЦИПЛИНЫ</w:t>
            </w:r>
          </w:p>
          <w:p w:rsidR="00DE3BEE" w:rsidRPr="00DE3BEE" w:rsidRDefault="00DE3BEE" w:rsidP="00DE3BEE">
            <w:pPr>
              <w:keepNext/>
              <w:autoSpaceDE w:val="0"/>
              <w:autoSpaceDN w:val="0"/>
              <w:ind w:left="284"/>
              <w:jc w:val="both"/>
              <w:outlineLvl w:val="0"/>
              <w:rPr>
                <w:b/>
                <w:caps/>
              </w:rPr>
            </w:pPr>
          </w:p>
        </w:tc>
        <w:tc>
          <w:tcPr>
            <w:tcW w:w="1903" w:type="dxa"/>
            <w:shd w:val="clear" w:color="auto" w:fill="auto"/>
          </w:tcPr>
          <w:p w:rsidR="00DE3BEE" w:rsidRPr="00DE3BEE" w:rsidRDefault="00DE3BEE" w:rsidP="00DE3BEE">
            <w:pPr>
              <w:jc w:val="center"/>
              <w:rPr>
                <w:sz w:val="28"/>
                <w:szCs w:val="28"/>
                <w:lang w:val="en-US"/>
              </w:rPr>
            </w:pPr>
            <w:r w:rsidRPr="00DE3BEE">
              <w:rPr>
                <w:sz w:val="28"/>
                <w:szCs w:val="28"/>
              </w:rPr>
              <w:t>6</w:t>
            </w:r>
          </w:p>
        </w:tc>
      </w:tr>
      <w:tr w:rsidR="00DE3BEE" w:rsidRPr="00DE3BEE" w:rsidTr="00751474">
        <w:trPr>
          <w:trHeight w:val="670"/>
        </w:trPr>
        <w:tc>
          <w:tcPr>
            <w:tcW w:w="7668" w:type="dxa"/>
            <w:shd w:val="clear" w:color="auto" w:fill="auto"/>
          </w:tcPr>
          <w:p w:rsidR="00DE3BEE" w:rsidRPr="00DE3BEE" w:rsidRDefault="00DE3BEE" w:rsidP="00CA6691">
            <w:pPr>
              <w:keepNext/>
              <w:numPr>
                <w:ilvl w:val="0"/>
                <w:numId w:val="1"/>
              </w:numPr>
              <w:autoSpaceDE w:val="0"/>
              <w:autoSpaceDN w:val="0"/>
              <w:jc w:val="both"/>
              <w:outlineLvl w:val="0"/>
              <w:rPr>
                <w:b/>
                <w:caps/>
              </w:rPr>
            </w:pPr>
            <w:r w:rsidRPr="00DE3BEE">
              <w:rPr>
                <w:b/>
                <w:caps/>
              </w:rPr>
              <w:t>условия реализации рабочей программы учебной дисциплины</w:t>
            </w:r>
          </w:p>
          <w:p w:rsidR="00DE3BEE" w:rsidRPr="00DE3BEE" w:rsidRDefault="00DE3BEE" w:rsidP="00DE3BEE">
            <w:pPr>
              <w:keepNext/>
              <w:tabs>
                <w:tab w:val="num" w:pos="0"/>
              </w:tabs>
              <w:autoSpaceDE w:val="0"/>
              <w:autoSpaceDN w:val="0"/>
              <w:ind w:left="284" w:firstLine="284"/>
              <w:jc w:val="both"/>
              <w:outlineLvl w:val="0"/>
              <w:rPr>
                <w:b/>
                <w:caps/>
              </w:rPr>
            </w:pPr>
          </w:p>
        </w:tc>
        <w:tc>
          <w:tcPr>
            <w:tcW w:w="1903" w:type="dxa"/>
            <w:shd w:val="clear" w:color="auto" w:fill="auto"/>
          </w:tcPr>
          <w:p w:rsidR="00DE3BEE" w:rsidRPr="00DE3BEE" w:rsidRDefault="00DE3BEE" w:rsidP="00DE3BEE">
            <w:pPr>
              <w:jc w:val="center"/>
              <w:rPr>
                <w:sz w:val="28"/>
                <w:szCs w:val="28"/>
              </w:rPr>
            </w:pPr>
            <w:r w:rsidRPr="00DE3BEE">
              <w:rPr>
                <w:sz w:val="28"/>
                <w:szCs w:val="28"/>
              </w:rPr>
              <w:t>12</w:t>
            </w:r>
          </w:p>
        </w:tc>
      </w:tr>
      <w:tr w:rsidR="00DE3BEE" w:rsidRPr="00DE3BEE" w:rsidTr="00751474">
        <w:tc>
          <w:tcPr>
            <w:tcW w:w="7668" w:type="dxa"/>
            <w:shd w:val="clear" w:color="auto" w:fill="auto"/>
          </w:tcPr>
          <w:p w:rsidR="00DE3BEE" w:rsidRPr="00DE3BEE" w:rsidRDefault="00DE3BEE" w:rsidP="00CA6691">
            <w:pPr>
              <w:keepNext/>
              <w:numPr>
                <w:ilvl w:val="0"/>
                <w:numId w:val="1"/>
              </w:numPr>
              <w:autoSpaceDE w:val="0"/>
              <w:autoSpaceDN w:val="0"/>
              <w:jc w:val="both"/>
              <w:outlineLvl w:val="0"/>
              <w:rPr>
                <w:b/>
                <w:caps/>
              </w:rPr>
            </w:pPr>
            <w:r w:rsidRPr="00DE3BEE">
              <w:rPr>
                <w:b/>
                <w:caps/>
              </w:rPr>
              <w:t>Контроль и оценка результатов Освоения учебной дисциплины</w:t>
            </w:r>
          </w:p>
          <w:p w:rsidR="00DE3BEE" w:rsidRPr="00DE3BEE" w:rsidRDefault="00DE3BEE" w:rsidP="00DE3BEE">
            <w:pPr>
              <w:keepNext/>
              <w:autoSpaceDE w:val="0"/>
              <w:autoSpaceDN w:val="0"/>
              <w:ind w:left="284"/>
              <w:jc w:val="both"/>
              <w:outlineLvl w:val="0"/>
              <w:rPr>
                <w:b/>
                <w:caps/>
              </w:rPr>
            </w:pPr>
          </w:p>
        </w:tc>
        <w:tc>
          <w:tcPr>
            <w:tcW w:w="1903" w:type="dxa"/>
            <w:shd w:val="clear" w:color="auto" w:fill="auto"/>
          </w:tcPr>
          <w:p w:rsidR="00DE3BEE" w:rsidRPr="00DE3BEE" w:rsidRDefault="00DE3BEE" w:rsidP="00DE3BEE">
            <w:pPr>
              <w:rPr>
                <w:sz w:val="28"/>
                <w:szCs w:val="28"/>
              </w:rPr>
            </w:pPr>
            <w:r w:rsidRPr="00DE3BEE">
              <w:rPr>
                <w:sz w:val="28"/>
                <w:szCs w:val="28"/>
              </w:rPr>
              <w:t xml:space="preserve">          12</w:t>
            </w:r>
          </w:p>
        </w:tc>
      </w:tr>
    </w:tbl>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i/>
        </w:rPr>
      </w:pPr>
    </w:p>
    <w:p w:rsidR="00DE3BEE" w:rsidRPr="00DE3BEE" w:rsidRDefault="00DE3BEE" w:rsidP="00DE3B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lang w:val="tt-RU"/>
        </w:rPr>
      </w:pPr>
      <w:r w:rsidRPr="00DE3BEE">
        <w:rPr>
          <w:b/>
          <w:caps/>
          <w:sz w:val="28"/>
          <w:szCs w:val="28"/>
          <w:u w:val="single"/>
        </w:rPr>
        <w:br w:type="page"/>
      </w:r>
      <w:r w:rsidRPr="00DE3BEE">
        <w:rPr>
          <w:b/>
          <w:caps/>
          <w:sz w:val="28"/>
          <w:szCs w:val="28"/>
        </w:rPr>
        <w:lastRenderedPageBreak/>
        <w:t xml:space="preserve">1. паспорт рабочей ПРОГРАММЫ УЧЕБНОЙ ДИСЦИПЛИНы  огсэ.05 </w:t>
      </w:r>
      <w:r w:rsidRPr="00DE3BEE">
        <w:rPr>
          <w:b/>
          <w:sz w:val="28"/>
          <w:szCs w:val="28"/>
        </w:rPr>
        <w:t>Национальная культура народов Татарстана</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bCs/>
          <w:sz w:val="28"/>
          <w:szCs w:val="28"/>
        </w:rPr>
      </w:pPr>
      <w:r w:rsidRPr="00DE3BEE">
        <w:rPr>
          <w:b/>
          <w:bCs/>
          <w:sz w:val="28"/>
          <w:szCs w:val="28"/>
        </w:rPr>
        <w:t>1.1. Область применения программы</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E3BEE">
        <w:rPr>
          <w:sz w:val="28"/>
          <w:szCs w:val="28"/>
        </w:rPr>
        <w:t xml:space="preserve">         Рабочая программа «Национальная культура народов Татарстана»         является вариативной частью основной профессиональной образовательной программы по специальности СПО:09.02.05 Прикладная информатика (по отраслям).</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E3BEE">
        <w:rPr>
          <w:sz w:val="28"/>
          <w:szCs w:val="28"/>
        </w:rPr>
        <w:t xml:space="preserve">         Программа может использоваться другими профессиональными образовательными организациями, реализующими образовательную программу среднего общего образования в пределах освоения ОПОП СПО на базе основного общего образования.</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i/>
          <w:sz w:val="28"/>
          <w:szCs w:val="28"/>
        </w:rPr>
      </w:pPr>
    </w:p>
    <w:p w:rsidR="00DE3BEE" w:rsidRPr="00DE3BEE" w:rsidRDefault="00DE3BEE" w:rsidP="00DE3BEE">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8"/>
          <w:szCs w:val="28"/>
        </w:rPr>
      </w:pPr>
      <w:r w:rsidRPr="00DE3BEE">
        <w:rPr>
          <w:b/>
          <w:sz w:val="28"/>
          <w:szCs w:val="28"/>
        </w:rPr>
        <w:t xml:space="preserve">1.2. Место дисциплины в структуре основной профессиональной образовательной программы: </w:t>
      </w:r>
      <w:r w:rsidRPr="00DE3BEE">
        <w:rPr>
          <w:sz w:val="28"/>
          <w:szCs w:val="28"/>
        </w:rPr>
        <w:t>является дисциплиной по выбору учебного заведения и  входит в общий гуманитарный и социально-экономический цикл, как дисциплина вариативной части ФГОС СПО.</w:t>
      </w:r>
    </w:p>
    <w:p w:rsidR="00DE3BEE" w:rsidRPr="00DE3BEE" w:rsidRDefault="00DE3BEE" w:rsidP="00DE3BEE">
      <w:pPr>
        <w:rPr>
          <w:sz w:val="28"/>
          <w:szCs w:val="28"/>
          <w:lang w:eastAsia="en-US"/>
        </w:rPr>
      </w:pPr>
      <w:r w:rsidRPr="00DE3BEE">
        <w:rPr>
          <w:b/>
          <w:sz w:val="28"/>
          <w:szCs w:val="28"/>
        </w:rPr>
        <w:t>1.3. Цель и планируемые результаты освоения дисциплины:</w:t>
      </w:r>
    </w:p>
    <w:p w:rsidR="00DE3BEE" w:rsidRPr="00DE3BEE" w:rsidRDefault="00DE3BEE" w:rsidP="00DE3BEE">
      <w:pPr>
        <w:rPr>
          <w:b/>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17"/>
        <w:gridCol w:w="3122"/>
        <w:gridCol w:w="3130"/>
      </w:tblGrid>
      <w:tr w:rsidR="00DE3BEE" w:rsidRPr="00DE3BEE" w:rsidTr="00751474">
        <w:tc>
          <w:tcPr>
            <w:tcW w:w="3317" w:type="dxa"/>
          </w:tcPr>
          <w:p w:rsidR="00DE3BEE" w:rsidRPr="00DE3BEE" w:rsidRDefault="00DE3BEE" w:rsidP="00DE3BEE">
            <w:pPr>
              <w:jc w:val="center"/>
            </w:pPr>
            <w:r w:rsidRPr="00DE3BEE">
              <w:rPr>
                <w:bCs/>
              </w:rPr>
              <w:t>Компетенции, формированию которых способствует  освоение программы УД</w:t>
            </w:r>
          </w:p>
        </w:tc>
        <w:tc>
          <w:tcPr>
            <w:tcW w:w="3122" w:type="dxa"/>
          </w:tcPr>
          <w:p w:rsidR="00DE3BEE" w:rsidRPr="00DE3BEE" w:rsidRDefault="00DE3BEE" w:rsidP="00DE3BEE">
            <w:pPr>
              <w:jc w:val="center"/>
            </w:pPr>
            <w:r w:rsidRPr="00DE3BEE">
              <w:t>Умения</w:t>
            </w:r>
          </w:p>
        </w:tc>
        <w:tc>
          <w:tcPr>
            <w:tcW w:w="3130" w:type="dxa"/>
          </w:tcPr>
          <w:p w:rsidR="00DE3BEE" w:rsidRPr="00DE3BEE" w:rsidRDefault="00DE3BEE" w:rsidP="00DE3BEE">
            <w:pPr>
              <w:jc w:val="center"/>
            </w:pPr>
            <w:r w:rsidRPr="00DE3BEE">
              <w:t>Знания</w:t>
            </w:r>
          </w:p>
        </w:tc>
      </w:tr>
      <w:tr w:rsidR="00DE3BEE" w:rsidRPr="00DE3BEE" w:rsidTr="00751474">
        <w:tc>
          <w:tcPr>
            <w:tcW w:w="9569" w:type="dxa"/>
            <w:gridSpan w:val="3"/>
          </w:tcPr>
          <w:p w:rsidR="00DE3BEE" w:rsidRPr="00DE3BEE" w:rsidRDefault="00DE3BEE" w:rsidP="00DE3BEE">
            <w:pPr>
              <w:jc w:val="center"/>
            </w:pPr>
          </w:p>
        </w:tc>
      </w:tr>
      <w:tr w:rsidR="00DE3BEE" w:rsidRPr="00DE3BEE" w:rsidTr="00751474">
        <w:tc>
          <w:tcPr>
            <w:tcW w:w="3317" w:type="dxa"/>
          </w:tcPr>
          <w:p w:rsidR="00DE3BEE" w:rsidRPr="00DE3BEE" w:rsidRDefault="00DE3BEE" w:rsidP="00DE3BEE">
            <w:pPr>
              <w:jc w:val="both"/>
            </w:pPr>
            <w:proofErr w:type="gramStart"/>
            <w:r w:rsidRPr="00DE3BEE">
              <w:t>ОК</w:t>
            </w:r>
            <w:proofErr w:type="gramEnd"/>
            <w:r w:rsidRPr="00DE3BEE">
              <w:t xml:space="preserve"> 1. Понимать сущность и социальную значимость своей будущей профессии, проявлять к ней устойчивый интерес.</w:t>
            </w:r>
          </w:p>
          <w:p w:rsidR="00DE3BEE" w:rsidRPr="00DE3BEE" w:rsidRDefault="00DE3BEE" w:rsidP="00DE3BEE">
            <w:pPr>
              <w:jc w:val="both"/>
            </w:pPr>
            <w:proofErr w:type="gramStart"/>
            <w:r w:rsidRPr="00DE3BEE">
              <w:t>ОК</w:t>
            </w:r>
            <w:proofErr w:type="gramEnd"/>
            <w:r w:rsidRPr="00DE3BEE">
              <w:t xml:space="preserve"> 2. Организовывать собственную деятельность, выбирать типовые методы и способы</w:t>
            </w:r>
          </w:p>
          <w:p w:rsidR="00DE3BEE" w:rsidRPr="00DE3BEE" w:rsidRDefault="00DE3BEE" w:rsidP="00DE3BEE">
            <w:pPr>
              <w:jc w:val="both"/>
            </w:pPr>
            <w:r w:rsidRPr="00DE3BEE">
              <w:t>выполнения профессиональных задач, оценивать их эффективность и качество.</w:t>
            </w:r>
          </w:p>
          <w:p w:rsidR="00DE3BEE" w:rsidRPr="00DE3BEE" w:rsidRDefault="00DE3BEE" w:rsidP="00DE3BEE">
            <w:pPr>
              <w:jc w:val="both"/>
            </w:pPr>
            <w:proofErr w:type="gramStart"/>
            <w:r w:rsidRPr="00DE3BEE">
              <w:t>ОК</w:t>
            </w:r>
            <w:proofErr w:type="gramEnd"/>
            <w:r w:rsidRPr="00DE3BEE">
              <w:t xml:space="preserve"> 3. Принимать решения в стандартных и нестандартных ситуациях и нести за них ответственность.</w:t>
            </w:r>
          </w:p>
          <w:p w:rsidR="00DE3BEE" w:rsidRPr="00DE3BEE" w:rsidRDefault="00DE3BEE" w:rsidP="00DE3BEE">
            <w:pPr>
              <w:jc w:val="both"/>
            </w:pPr>
            <w:proofErr w:type="gramStart"/>
            <w:r w:rsidRPr="00DE3BEE">
              <w:t>ОК</w:t>
            </w:r>
            <w:proofErr w:type="gramEnd"/>
            <w:r w:rsidRPr="00DE3BEE">
              <w:t xml:space="preserve"> 4. Осуществлять поиск и использование информации, необходимой для </w:t>
            </w:r>
            <w:proofErr w:type="gramStart"/>
            <w:r w:rsidRPr="00DE3BEE">
              <w:t>эффективного</w:t>
            </w:r>
            <w:proofErr w:type="gramEnd"/>
          </w:p>
          <w:p w:rsidR="00DE3BEE" w:rsidRPr="00DE3BEE" w:rsidRDefault="00DE3BEE" w:rsidP="00DE3BEE">
            <w:pPr>
              <w:jc w:val="both"/>
            </w:pPr>
            <w:r w:rsidRPr="00DE3BEE">
              <w:t xml:space="preserve">выполнения профессиональных задач, профессионального и </w:t>
            </w:r>
            <w:r w:rsidRPr="00DE3BEE">
              <w:lastRenderedPageBreak/>
              <w:t>личностного развития.</w:t>
            </w:r>
          </w:p>
          <w:p w:rsidR="00DE3BEE" w:rsidRPr="00DE3BEE" w:rsidRDefault="00DE3BEE" w:rsidP="00DE3BEE">
            <w:pPr>
              <w:jc w:val="both"/>
            </w:pPr>
            <w:proofErr w:type="gramStart"/>
            <w:r w:rsidRPr="00DE3BEE">
              <w:t>ОК</w:t>
            </w:r>
            <w:proofErr w:type="gramEnd"/>
            <w:r w:rsidRPr="00DE3BEE">
              <w:t xml:space="preserve"> 5. Использовать информационно-коммуникационные технологии в профессиональной деятельности.</w:t>
            </w:r>
          </w:p>
          <w:p w:rsidR="00DE3BEE" w:rsidRPr="00DE3BEE" w:rsidRDefault="00DE3BEE" w:rsidP="00DE3BEE">
            <w:pPr>
              <w:jc w:val="both"/>
            </w:pPr>
            <w:proofErr w:type="gramStart"/>
            <w:r w:rsidRPr="00DE3BEE">
              <w:t>ОК</w:t>
            </w:r>
            <w:proofErr w:type="gramEnd"/>
            <w:r w:rsidRPr="00DE3BEE">
              <w:t xml:space="preserve"> 6. Работать в коллективе и в команде, эффективно общаться с коллегами, руководством, потребителями.</w:t>
            </w:r>
          </w:p>
          <w:p w:rsidR="00DE3BEE" w:rsidRPr="00DE3BEE" w:rsidRDefault="00DE3BEE" w:rsidP="00DE3BEE">
            <w:pPr>
              <w:jc w:val="both"/>
            </w:pPr>
            <w:proofErr w:type="gramStart"/>
            <w:r w:rsidRPr="00DE3BEE">
              <w:t>ОК</w:t>
            </w:r>
            <w:proofErr w:type="gramEnd"/>
            <w:r w:rsidRPr="00DE3BEE">
              <w:t xml:space="preserve"> 7. Брать на себя ответственность за работу членов команды (подчиненных), результат выполнения заданий.</w:t>
            </w:r>
          </w:p>
          <w:p w:rsidR="00DE3BEE" w:rsidRPr="00DE3BEE" w:rsidRDefault="00DE3BEE" w:rsidP="00DE3BEE">
            <w:pPr>
              <w:jc w:val="both"/>
            </w:pPr>
            <w:proofErr w:type="gramStart"/>
            <w:r w:rsidRPr="00DE3BEE">
              <w:t>ОК</w:t>
            </w:r>
            <w:proofErr w:type="gramEnd"/>
            <w:r w:rsidRPr="00DE3BEE">
              <w:t xml:space="preserve"> 8. Самостоятельно определять задачи профессионального и личностного </w:t>
            </w:r>
            <w:proofErr w:type="spellStart"/>
            <w:r w:rsidRPr="00DE3BEE">
              <w:t>развития</w:t>
            </w:r>
            <w:proofErr w:type="gramStart"/>
            <w:r w:rsidRPr="00DE3BEE">
              <w:t>,з</w:t>
            </w:r>
            <w:proofErr w:type="gramEnd"/>
            <w:r w:rsidRPr="00DE3BEE">
              <w:t>аниматься</w:t>
            </w:r>
            <w:proofErr w:type="spellEnd"/>
            <w:r w:rsidRPr="00DE3BEE">
              <w:t xml:space="preserve"> самообразованием, осознанно планировать повышение квалификации. </w:t>
            </w:r>
          </w:p>
          <w:p w:rsidR="00DE3BEE" w:rsidRPr="00DE3BEE" w:rsidRDefault="00DE3BEE" w:rsidP="00DE3BEE">
            <w:pPr>
              <w:jc w:val="both"/>
            </w:pPr>
            <w:proofErr w:type="gramStart"/>
            <w:r w:rsidRPr="00DE3BEE">
              <w:t>ОК</w:t>
            </w:r>
            <w:proofErr w:type="gramEnd"/>
            <w:r w:rsidRPr="00DE3BEE">
              <w:t xml:space="preserve"> 9. Ориентироваться в условиях частой смены технологий в профессиональной деятельности.</w:t>
            </w:r>
          </w:p>
          <w:p w:rsidR="00DE3BEE" w:rsidRPr="00DE3BEE" w:rsidRDefault="00DE3BEE" w:rsidP="00DE3BEE">
            <w:pPr>
              <w:jc w:val="both"/>
            </w:pPr>
          </w:p>
          <w:p w:rsidR="00DE3BEE" w:rsidRPr="00DE3BEE" w:rsidRDefault="00DE3BEE" w:rsidP="00DE3BEE">
            <w:pPr>
              <w:jc w:val="both"/>
            </w:pPr>
          </w:p>
          <w:p w:rsidR="00DE3BEE" w:rsidRPr="00DE3BEE" w:rsidRDefault="00DE3BEE" w:rsidP="00DE3BEE">
            <w:pPr>
              <w:jc w:val="both"/>
            </w:pPr>
          </w:p>
          <w:p w:rsidR="00DE3BEE" w:rsidRPr="00DE3BEE" w:rsidRDefault="00DE3BEE" w:rsidP="00DE3BEE">
            <w:pPr>
              <w:jc w:val="both"/>
              <w:rPr>
                <w:b/>
              </w:rPr>
            </w:pPr>
          </w:p>
        </w:tc>
        <w:tc>
          <w:tcPr>
            <w:tcW w:w="3122" w:type="dxa"/>
          </w:tcPr>
          <w:p w:rsidR="00DE3BEE" w:rsidRPr="00DE3BEE" w:rsidRDefault="00DE3BEE" w:rsidP="00DE3BEE">
            <w:pPr>
              <w:spacing w:line="360" w:lineRule="auto"/>
              <w:jc w:val="both"/>
              <w:rPr>
                <w:b/>
                <w:u w:val="single"/>
              </w:rPr>
            </w:pPr>
            <w:r w:rsidRPr="00DE3BEE">
              <w:rPr>
                <w:sz w:val="28"/>
                <w:szCs w:val="28"/>
              </w:rPr>
              <w:lastRenderedPageBreak/>
              <w:t>-</w:t>
            </w:r>
            <w:r w:rsidRPr="00DE3BEE">
              <w:t>применять полученные знания при изучении общечеловеческих и национальных проблем культуры и искусства Татарстана;</w:t>
            </w:r>
          </w:p>
          <w:p w:rsidR="00DE3BEE" w:rsidRPr="00DE3BEE" w:rsidRDefault="00DE3BEE" w:rsidP="00DE3BEE">
            <w:pPr>
              <w:spacing w:line="360" w:lineRule="auto"/>
            </w:pPr>
            <w:r w:rsidRPr="00DE3BEE">
              <w:rPr>
                <w:b/>
              </w:rPr>
              <w:t xml:space="preserve">- </w:t>
            </w:r>
            <w:r w:rsidRPr="00DE3BEE">
              <w:t>участвовать в речевом общении на основе изученного материала;</w:t>
            </w:r>
          </w:p>
          <w:p w:rsidR="00DE3BEE" w:rsidRPr="00DE3BEE" w:rsidRDefault="00DE3BEE" w:rsidP="00DE3BEE">
            <w:pPr>
              <w:spacing w:line="360" w:lineRule="auto"/>
              <w:rPr>
                <w:b/>
              </w:rPr>
            </w:pPr>
            <w:r w:rsidRPr="00DE3BEE">
              <w:t>- работать с информацией, определять ее источник</w:t>
            </w:r>
          </w:p>
          <w:p w:rsidR="00DE3BEE" w:rsidRPr="00DE3BEE" w:rsidRDefault="00DE3BEE" w:rsidP="00DE3BEE">
            <w:pPr>
              <w:jc w:val="both"/>
            </w:pPr>
          </w:p>
        </w:tc>
        <w:tc>
          <w:tcPr>
            <w:tcW w:w="3130" w:type="dxa"/>
          </w:tcPr>
          <w:p w:rsidR="00DE3BEE" w:rsidRPr="00DE3BEE" w:rsidRDefault="00DE3BEE" w:rsidP="00DE3BEE">
            <w:pPr>
              <w:spacing w:line="360" w:lineRule="auto"/>
              <w:jc w:val="both"/>
            </w:pPr>
            <w:r w:rsidRPr="00DE3BEE">
              <w:t>-народные праздники, традиции, обычаи народов, проживающих на территории республики Татарстан;</w:t>
            </w:r>
          </w:p>
          <w:p w:rsidR="00DE3BEE" w:rsidRPr="00DE3BEE" w:rsidRDefault="00DE3BEE" w:rsidP="00DE3BEE">
            <w:pPr>
              <w:spacing w:line="360" w:lineRule="auto"/>
              <w:jc w:val="both"/>
            </w:pPr>
            <w:r w:rsidRPr="00DE3BEE">
              <w:t>-культурные и духовные ценности народов Татарстана;</w:t>
            </w:r>
          </w:p>
          <w:p w:rsidR="00DE3BEE" w:rsidRPr="00DE3BEE" w:rsidRDefault="00DE3BEE" w:rsidP="00DE3BEE">
            <w:pPr>
              <w:spacing w:line="360" w:lineRule="auto"/>
              <w:jc w:val="both"/>
            </w:pPr>
            <w:r w:rsidRPr="00DE3BEE">
              <w:t>-выдающихся деятелей родного края.</w:t>
            </w:r>
          </w:p>
          <w:p w:rsidR="00DE3BEE" w:rsidRPr="00DE3BEE" w:rsidRDefault="00DE3BEE" w:rsidP="00DE3BEE">
            <w:pPr>
              <w:spacing w:line="360" w:lineRule="auto"/>
            </w:pPr>
          </w:p>
          <w:p w:rsidR="00DE3BEE" w:rsidRPr="00DE3BEE" w:rsidRDefault="00DE3BEE" w:rsidP="00DE3BEE"/>
        </w:tc>
      </w:tr>
      <w:tr w:rsidR="00DE3BEE" w:rsidRPr="00DE3BEE" w:rsidTr="00751474">
        <w:tc>
          <w:tcPr>
            <w:tcW w:w="9569" w:type="dxa"/>
            <w:gridSpan w:val="3"/>
          </w:tcPr>
          <w:p w:rsidR="00DE3BEE" w:rsidRPr="00DE3BEE" w:rsidRDefault="00DE3BEE" w:rsidP="00DE3BEE">
            <w:pPr>
              <w:jc w:val="center"/>
            </w:pPr>
          </w:p>
        </w:tc>
      </w:tr>
    </w:tbl>
    <w:p w:rsidR="00DE3BEE" w:rsidRPr="00DE3BEE" w:rsidRDefault="00DE3BEE" w:rsidP="00DE3BEE">
      <w:pPr>
        <w:jc w:val="both"/>
        <w:rPr>
          <w:color w:val="000000"/>
          <w:sz w:val="28"/>
          <w:szCs w:val="28"/>
          <w:shd w:val="clear" w:color="auto" w:fill="FFFFFF"/>
        </w:rP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DE3BEE">
        <w:rPr>
          <w:b/>
          <w:sz w:val="28"/>
          <w:szCs w:val="28"/>
        </w:rPr>
        <w:t>2. СТРУКТУРА И СОДЕРЖАНИЕ УЧЕБНОЙ ДИСЦИПЛИНЫ</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r w:rsidRPr="00DE3BEE">
        <w:rPr>
          <w:b/>
          <w:sz w:val="28"/>
          <w:szCs w:val="28"/>
        </w:rPr>
        <w:t>2.1. Объем учебной дисциплины и виды учебной работы</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sz w:val="28"/>
          <w:szCs w:val="28"/>
        </w:rPr>
      </w:pPr>
    </w:p>
    <w:tbl>
      <w:tblPr>
        <w:tblW w:w="946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904"/>
        <w:gridCol w:w="1564"/>
      </w:tblGrid>
      <w:tr w:rsidR="00DE3BEE" w:rsidRPr="00DE3BEE" w:rsidTr="00751474">
        <w:trPr>
          <w:trHeight w:val="460"/>
        </w:trPr>
        <w:tc>
          <w:tcPr>
            <w:tcW w:w="7904" w:type="dxa"/>
          </w:tcPr>
          <w:p w:rsidR="00DE3BEE" w:rsidRPr="00DE3BEE" w:rsidRDefault="00DE3BEE" w:rsidP="00DE3BEE">
            <w:pPr>
              <w:jc w:val="center"/>
              <w:rPr>
                <w:sz w:val="28"/>
                <w:szCs w:val="28"/>
              </w:rPr>
            </w:pPr>
            <w:r w:rsidRPr="00DE3BEE">
              <w:rPr>
                <w:b/>
                <w:sz w:val="28"/>
                <w:szCs w:val="28"/>
              </w:rPr>
              <w:t>Вид учебной работы</w:t>
            </w:r>
          </w:p>
        </w:tc>
        <w:tc>
          <w:tcPr>
            <w:tcW w:w="1564" w:type="dxa"/>
          </w:tcPr>
          <w:p w:rsidR="00DE3BEE" w:rsidRPr="00DE3BEE" w:rsidRDefault="00DE3BEE" w:rsidP="00DE3BEE">
            <w:pPr>
              <w:jc w:val="center"/>
              <w:rPr>
                <w:i/>
                <w:iCs/>
                <w:sz w:val="28"/>
                <w:szCs w:val="28"/>
              </w:rPr>
            </w:pPr>
            <w:r w:rsidRPr="00DE3BEE">
              <w:rPr>
                <w:b/>
                <w:i/>
                <w:iCs/>
                <w:sz w:val="28"/>
                <w:szCs w:val="28"/>
              </w:rPr>
              <w:t xml:space="preserve">Количество часов </w:t>
            </w:r>
          </w:p>
        </w:tc>
      </w:tr>
      <w:tr w:rsidR="00DE3BEE" w:rsidRPr="00DE3BEE" w:rsidTr="00751474">
        <w:trPr>
          <w:trHeight w:val="285"/>
        </w:trPr>
        <w:tc>
          <w:tcPr>
            <w:tcW w:w="7904" w:type="dxa"/>
          </w:tcPr>
          <w:p w:rsidR="00DE3BEE" w:rsidRPr="00DE3BEE" w:rsidRDefault="00DE3BEE" w:rsidP="00DE3BEE">
            <w:pPr>
              <w:rPr>
                <w:b/>
                <w:sz w:val="28"/>
                <w:szCs w:val="28"/>
              </w:rPr>
            </w:pPr>
            <w:r w:rsidRPr="00DE3BEE">
              <w:rPr>
                <w:b/>
                <w:sz w:val="28"/>
                <w:szCs w:val="28"/>
              </w:rPr>
              <w:t>Максимальная учебная нагрузка (всего)</w:t>
            </w:r>
          </w:p>
        </w:tc>
        <w:tc>
          <w:tcPr>
            <w:tcW w:w="1564" w:type="dxa"/>
          </w:tcPr>
          <w:p w:rsidR="00DE3BEE" w:rsidRPr="00DE3BEE" w:rsidRDefault="00DE3BEE" w:rsidP="00DE3BEE">
            <w:pPr>
              <w:jc w:val="center"/>
              <w:rPr>
                <w:b/>
                <w:i/>
                <w:iCs/>
                <w:sz w:val="28"/>
                <w:szCs w:val="28"/>
              </w:rPr>
            </w:pPr>
            <w:r w:rsidRPr="00DE3BEE">
              <w:rPr>
                <w:b/>
                <w:i/>
                <w:iCs/>
                <w:sz w:val="28"/>
                <w:szCs w:val="28"/>
              </w:rPr>
              <w:t>60</w:t>
            </w:r>
          </w:p>
        </w:tc>
      </w:tr>
      <w:tr w:rsidR="00DE3BEE" w:rsidRPr="00DE3BEE" w:rsidTr="00751474">
        <w:tc>
          <w:tcPr>
            <w:tcW w:w="7904" w:type="dxa"/>
          </w:tcPr>
          <w:p w:rsidR="00DE3BEE" w:rsidRPr="00DE3BEE" w:rsidRDefault="00DE3BEE" w:rsidP="00DE3BEE">
            <w:pPr>
              <w:jc w:val="both"/>
              <w:rPr>
                <w:sz w:val="28"/>
                <w:szCs w:val="28"/>
              </w:rPr>
            </w:pPr>
            <w:r w:rsidRPr="00DE3BEE">
              <w:rPr>
                <w:b/>
                <w:sz w:val="28"/>
                <w:szCs w:val="28"/>
              </w:rPr>
              <w:t xml:space="preserve">Обязательная аудиторная учебная нагрузка (всего) </w:t>
            </w:r>
          </w:p>
        </w:tc>
        <w:tc>
          <w:tcPr>
            <w:tcW w:w="1564" w:type="dxa"/>
          </w:tcPr>
          <w:p w:rsidR="00DE3BEE" w:rsidRPr="00DE3BEE" w:rsidRDefault="00DE3BEE" w:rsidP="00DE3BEE">
            <w:pPr>
              <w:jc w:val="center"/>
              <w:rPr>
                <w:b/>
                <w:i/>
                <w:iCs/>
                <w:sz w:val="28"/>
                <w:szCs w:val="28"/>
              </w:rPr>
            </w:pPr>
            <w:r w:rsidRPr="00DE3BEE">
              <w:rPr>
                <w:b/>
                <w:i/>
                <w:iCs/>
                <w:sz w:val="28"/>
                <w:szCs w:val="28"/>
              </w:rPr>
              <w:t>40</w:t>
            </w:r>
          </w:p>
        </w:tc>
      </w:tr>
      <w:tr w:rsidR="00DE3BEE" w:rsidRPr="00DE3BEE" w:rsidTr="00751474">
        <w:tc>
          <w:tcPr>
            <w:tcW w:w="7904" w:type="dxa"/>
          </w:tcPr>
          <w:p w:rsidR="00DE3BEE" w:rsidRPr="00DE3BEE" w:rsidRDefault="00DE3BEE" w:rsidP="00DE3BEE">
            <w:pPr>
              <w:jc w:val="both"/>
              <w:rPr>
                <w:sz w:val="28"/>
                <w:szCs w:val="28"/>
              </w:rPr>
            </w:pPr>
            <w:r w:rsidRPr="00DE3BEE">
              <w:rPr>
                <w:sz w:val="28"/>
                <w:szCs w:val="28"/>
              </w:rPr>
              <w:t>В том числе практическая подготовка</w:t>
            </w:r>
          </w:p>
        </w:tc>
        <w:tc>
          <w:tcPr>
            <w:tcW w:w="1564" w:type="dxa"/>
          </w:tcPr>
          <w:p w:rsidR="00DE3BEE" w:rsidRPr="00DE3BEE" w:rsidRDefault="00DE3BEE" w:rsidP="00DE3BEE">
            <w:pPr>
              <w:jc w:val="center"/>
              <w:rPr>
                <w:b/>
                <w:i/>
                <w:iCs/>
                <w:sz w:val="28"/>
                <w:szCs w:val="28"/>
              </w:rPr>
            </w:pPr>
            <w:r w:rsidRPr="00DE3BEE">
              <w:rPr>
                <w:b/>
                <w:i/>
                <w:iCs/>
                <w:sz w:val="28"/>
                <w:szCs w:val="28"/>
              </w:rPr>
              <w:t>-</w:t>
            </w:r>
          </w:p>
        </w:tc>
      </w:tr>
      <w:tr w:rsidR="00DE3BEE" w:rsidRPr="00DE3BEE" w:rsidTr="00751474">
        <w:tc>
          <w:tcPr>
            <w:tcW w:w="7904" w:type="dxa"/>
          </w:tcPr>
          <w:p w:rsidR="00DE3BEE" w:rsidRPr="00DE3BEE" w:rsidRDefault="00DE3BEE" w:rsidP="00DE3BEE">
            <w:pPr>
              <w:jc w:val="both"/>
              <w:rPr>
                <w:b/>
                <w:sz w:val="28"/>
                <w:szCs w:val="28"/>
              </w:rPr>
            </w:pPr>
            <w:r w:rsidRPr="00DE3BEE">
              <w:rPr>
                <w:b/>
                <w:sz w:val="28"/>
                <w:szCs w:val="28"/>
              </w:rPr>
              <w:t>Самостоятельная работа обучающегося (всего)</w:t>
            </w:r>
          </w:p>
        </w:tc>
        <w:tc>
          <w:tcPr>
            <w:tcW w:w="1564" w:type="dxa"/>
          </w:tcPr>
          <w:p w:rsidR="00DE3BEE" w:rsidRPr="00DE3BEE" w:rsidRDefault="00DE3BEE" w:rsidP="00DE3BEE">
            <w:pPr>
              <w:jc w:val="center"/>
              <w:rPr>
                <w:b/>
                <w:i/>
                <w:iCs/>
                <w:sz w:val="28"/>
                <w:szCs w:val="28"/>
              </w:rPr>
            </w:pPr>
            <w:r w:rsidRPr="00DE3BEE">
              <w:rPr>
                <w:b/>
                <w:i/>
                <w:iCs/>
                <w:sz w:val="28"/>
                <w:szCs w:val="28"/>
              </w:rPr>
              <w:t>20</w:t>
            </w:r>
          </w:p>
        </w:tc>
      </w:tr>
      <w:tr w:rsidR="00DE3BEE" w:rsidRPr="00DE3BEE" w:rsidTr="00751474">
        <w:tc>
          <w:tcPr>
            <w:tcW w:w="7904" w:type="dxa"/>
          </w:tcPr>
          <w:p w:rsidR="00DE3BEE" w:rsidRPr="00DE3BEE" w:rsidRDefault="00DE3BEE" w:rsidP="00DE3BEE">
            <w:pPr>
              <w:jc w:val="both"/>
              <w:rPr>
                <w:sz w:val="28"/>
                <w:szCs w:val="28"/>
              </w:rPr>
            </w:pPr>
            <w:r w:rsidRPr="00DE3BEE">
              <w:rPr>
                <w:sz w:val="28"/>
                <w:szCs w:val="28"/>
              </w:rPr>
              <w:t>в том числе:</w:t>
            </w:r>
          </w:p>
        </w:tc>
        <w:tc>
          <w:tcPr>
            <w:tcW w:w="1564" w:type="dxa"/>
          </w:tcPr>
          <w:p w:rsidR="00DE3BEE" w:rsidRPr="00DE3BEE" w:rsidRDefault="00DE3BEE" w:rsidP="00DE3BEE">
            <w:pPr>
              <w:jc w:val="center"/>
              <w:rPr>
                <w:i/>
                <w:iCs/>
                <w:sz w:val="28"/>
                <w:szCs w:val="28"/>
              </w:rPr>
            </w:pPr>
          </w:p>
        </w:tc>
      </w:tr>
      <w:tr w:rsidR="00DE3BEE" w:rsidRPr="00DE3BEE" w:rsidTr="00751474">
        <w:tc>
          <w:tcPr>
            <w:tcW w:w="7904" w:type="dxa"/>
          </w:tcPr>
          <w:p w:rsidR="00DE3BEE" w:rsidRPr="00DE3BEE" w:rsidRDefault="00DE3BEE" w:rsidP="00DE3BEE">
            <w:pPr>
              <w:jc w:val="both"/>
              <w:rPr>
                <w:sz w:val="28"/>
                <w:szCs w:val="28"/>
              </w:rPr>
            </w:pPr>
            <w:r w:rsidRPr="00DE3BEE">
              <w:rPr>
                <w:sz w:val="28"/>
                <w:szCs w:val="28"/>
              </w:rPr>
              <w:t xml:space="preserve">     проектные работы</w:t>
            </w:r>
          </w:p>
        </w:tc>
        <w:tc>
          <w:tcPr>
            <w:tcW w:w="1564" w:type="dxa"/>
          </w:tcPr>
          <w:p w:rsidR="00DE3BEE" w:rsidRPr="00DE3BEE" w:rsidRDefault="00DE3BEE" w:rsidP="00DE3BEE">
            <w:pPr>
              <w:jc w:val="center"/>
              <w:rPr>
                <w:i/>
                <w:iCs/>
                <w:sz w:val="28"/>
                <w:szCs w:val="28"/>
              </w:rPr>
            </w:pPr>
            <w:r w:rsidRPr="00DE3BEE">
              <w:rPr>
                <w:i/>
                <w:iCs/>
                <w:sz w:val="28"/>
                <w:szCs w:val="28"/>
              </w:rPr>
              <w:t>14</w:t>
            </w:r>
          </w:p>
        </w:tc>
      </w:tr>
      <w:tr w:rsidR="00DE3BEE" w:rsidRPr="00DE3BEE" w:rsidTr="00751474">
        <w:tc>
          <w:tcPr>
            <w:tcW w:w="7904" w:type="dxa"/>
          </w:tcPr>
          <w:p w:rsidR="00DE3BEE" w:rsidRPr="00DE3BEE" w:rsidRDefault="00DE3BEE" w:rsidP="00DE3BEE">
            <w:pPr>
              <w:jc w:val="both"/>
              <w:rPr>
                <w:sz w:val="28"/>
                <w:szCs w:val="28"/>
              </w:rPr>
            </w:pPr>
            <w:r w:rsidRPr="00DE3BEE">
              <w:rPr>
                <w:sz w:val="28"/>
                <w:szCs w:val="28"/>
              </w:rPr>
              <w:t xml:space="preserve">     сообщения</w:t>
            </w:r>
          </w:p>
        </w:tc>
        <w:tc>
          <w:tcPr>
            <w:tcW w:w="1564" w:type="dxa"/>
          </w:tcPr>
          <w:p w:rsidR="00DE3BEE" w:rsidRPr="00DE3BEE" w:rsidRDefault="00DE3BEE" w:rsidP="00DE3BEE">
            <w:pPr>
              <w:jc w:val="center"/>
              <w:rPr>
                <w:i/>
                <w:iCs/>
                <w:sz w:val="28"/>
                <w:szCs w:val="28"/>
              </w:rPr>
            </w:pPr>
            <w:r w:rsidRPr="00DE3BEE">
              <w:rPr>
                <w:i/>
                <w:iCs/>
                <w:sz w:val="28"/>
                <w:szCs w:val="28"/>
              </w:rPr>
              <w:t>2</w:t>
            </w:r>
          </w:p>
        </w:tc>
      </w:tr>
      <w:tr w:rsidR="00DE3BEE" w:rsidRPr="00DE3BEE" w:rsidTr="00751474">
        <w:tc>
          <w:tcPr>
            <w:tcW w:w="7904" w:type="dxa"/>
          </w:tcPr>
          <w:p w:rsidR="00DE3BEE" w:rsidRPr="00DE3BEE" w:rsidRDefault="00DE3BEE" w:rsidP="00DE3BEE">
            <w:pPr>
              <w:jc w:val="both"/>
              <w:rPr>
                <w:sz w:val="28"/>
                <w:szCs w:val="28"/>
              </w:rPr>
            </w:pPr>
            <w:r w:rsidRPr="00DE3BEE">
              <w:rPr>
                <w:sz w:val="28"/>
                <w:szCs w:val="28"/>
              </w:rPr>
              <w:t xml:space="preserve">     работа в библиотеке с книгами</w:t>
            </w:r>
          </w:p>
        </w:tc>
        <w:tc>
          <w:tcPr>
            <w:tcW w:w="1564" w:type="dxa"/>
          </w:tcPr>
          <w:p w:rsidR="00DE3BEE" w:rsidRPr="00DE3BEE" w:rsidRDefault="00DE3BEE" w:rsidP="00DE3BEE">
            <w:pPr>
              <w:jc w:val="center"/>
              <w:rPr>
                <w:i/>
                <w:iCs/>
                <w:sz w:val="28"/>
                <w:szCs w:val="28"/>
              </w:rPr>
            </w:pPr>
            <w:r w:rsidRPr="00DE3BEE">
              <w:rPr>
                <w:i/>
                <w:iCs/>
                <w:sz w:val="28"/>
                <w:szCs w:val="28"/>
              </w:rPr>
              <w:t>4</w:t>
            </w:r>
          </w:p>
        </w:tc>
      </w:tr>
      <w:tr w:rsidR="00DE3BEE" w:rsidRPr="00DE3BEE" w:rsidTr="00751474">
        <w:tc>
          <w:tcPr>
            <w:tcW w:w="9468" w:type="dxa"/>
            <w:gridSpan w:val="2"/>
          </w:tcPr>
          <w:p w:rsidR="00DE3BEE" w:rsidRPr="00DE3BEE" w:rsidRDefault="00DE3BEE" w:rsidP="00DE3BEE">
            <w:pPr>
              <w:rPr>
                <w:iCs/>
                <w:sz w:val="28"/>
                <w:szCs w:val="28"/>
              </w:rPr>
            </w:pPr>
            <w:r w:rsidRPr="00DE3BEE">
              <w:rPr>
                <w:b/>
                <w:iCs/>
                <w:sz w:val="28"/>
                <w:szCs w:val="28"/>
              </w:rPr>
              <w:t>Промежуточная аттестация</w:t>
            </w:r>
            <w:r w:rsidRPr="00DE3BEE">
              <w:rPr>
                <w:iCs/>
                <w:sz w:val="28"/>
                <w:szCs w:val="28"/>
              </w:rPr>
              <w:t xml:space="preserve"> в форме контрольной работы</w:t>
            </w:r>
          </w:p>
        </w:tc>
      </w:tr>
    </w:tbl>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DE3BEE" w:rsidRPr="00DE3BEE" w:rsidSect="00450A13">
          <w:headerReference w:type="even" r:id="rId45"/>
          <w:headerReference w:type="default" r:id="rId46"/>
          <w:footerReference w:type="even" r:id="rId47"/>
          <w:footerReference w:type="default" r:id="rId48"/>
          <w:headerReference w:type="first" r:id="rId49"/>
          <w:footerReference w:type="first" r:id="rId50"/>
          <w:pgSz w:w="11906" w:h="16838"/>
          <w:pgMar w:top="1134" w:right="850" w:bottom="1134" w:left="1701" w:header="708" w:footer="708" w:gutter="0"/>
          <w:pgNumType w:start="1"/>
          <w:cols w:space="720"/>
          <w:titlePg/>
          <w:docGrid w:linePitch="326"/>
        </w:sectPr>
      </w:pPr>
    </w:p>
    <w:p w:rsidR="00DE3BEE" w:rsidRPr="00DE3BEE" w:rsidRDefault="00DE3BEE" w:rsidP="00DE3B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sz w:val="28"/>
          <w:szCs w:val="28"/>
        </w:rPr>
      </w:pPr>
      <w:r w:rsidRPr="00DE3BEE">
        <w:rPr>
          <w:b/>
          <w:sz w:val="28"/>
          <w:szCs w:val="28"/>
        </w:rPr>
        <w:lastRenderedPageBreak/>
        <w:t>2.2. Тематический план и содержание учебной дисциплины</w:t>
      </w:r>
      <w:r w:rsidRPr="00DE3BEE">
        <w:rPr>
          <w:b/>
          <w:caps/>
          <w:sz w:val="28"/>
          <w:szCs w:val="28"/>
        </w:rPr>
        <w:t xml:space="preserve"> </w:t>
      </w:r>
      <w:r w:rsidRPr="00DE3BEE">
        <w:rPr>
          <w:caps/>
          <w:sz w:val="28"/>
          <w:szCs w:val="28"/>
        </w:rPr>
        <w:t>Огсэ.05 Национальная культура народов татарстана</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bl>
      <w:tblPr>
        <w:tblW w:w="1601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61"/>
        <w:gridCol w:w="7796"/>
        <w:gridCol w:w="1559"/>
        <w:gridCol w:w="1276"/>
        <w:gridCol w:w="2126"/>
      </w:tblGrid>
      <w:tr w:rsidR="00DE3BEE" w:rsidRPr="00DE3BEE" w:rsidTr="00751474">
        <w:trPr>
          <w:trHeight w:val="526"/>
        </w:trPr>
        <w:tc>
          <w:tcPr>
            <w:tcW w:w="3261"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DE3BEE">
              <w:rPr>
                <w:b/>
                <w:bCs/>
              </w:rPr>
              <w:t>Наименование разделов и тем</w:t>
            </w:r>
          </w:p>
        </w:tc>
        <w:tc>
          <w:tcPr>
            <w:tcW w:w="7796"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DE3BEE">
              <w:rPr>
                <w:b/>
                <w:bCs/>
              </w:rPr>
              <w:t xml:space="preserve">Содержание учебного материала, лабораторные и практические работы, самостоятельная работа </w:t>
            </w:r>
            <w:proofErr w:type="gramStart"/>
            <w:r w:rsidRPr="00DE3BEE">
              <w:rPr>
                <w:b/>
                <w:bCs/>
              </w:rPr>
              <w:t>обучающихся</w:t>
            </w:r>
            <w:proofErr w:type="gramEnd"/>
            <w:r w:rsidRPr="00DE3BEE">
              <w:rPr>
                <w:bCs/>
                <w:i/>
              </w:rPr>
              <w:t xml:space="preserve"> </w:t>
            </w:r>
          </w:p>
        </w:tc>
        <w:tc>
          <w:tcPr>
            <w:tcW w:w="1559" w:type="dxa"/>
            <w:shd w:val="clear" w:color="auto" w:fill="auto"/>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DE3BEE">
              <w:rPr>
                <w:b/>
                <w:bCs/>
              </w:rPr>
              <w:t>Объем часов</w:t>
            </w:r>
          </w:p>
        </w:tc>
        <w:tc>
          <w:tcPr>
            <w:tcW w:w="1276"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DE3BEE">
              <w:rPr>
                <w:b/>
                <w:bCs/>
              </w:rPr>
              <w:t>Уровень освоения</w:t>
            </w:r>
          </w:p>
        </w:tc>
        <w:tc>
          <w:tcPr>
            <w:tcW w:w="2126"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DE3BEE">
              <w:rPr>
                <w:b/>
                <w:bCs/>
              </w:rPr>
              <w:t>Коды компетенции, формированию которых способствует элемент программы</w:t>
            </w:r>
          </w:p>
        </w:tc>
      </w:tr>
      <w:tr w:rsidR="00DE3BEE" w:rsidRPr="00DE3BEE" w:rsidTr="00751474">
        <w:trPr>
          <w:trHeight w:val="126"/>
        </w:trPr>
        <w:tc>
          <w:tcPr>
            <w:tcW w:w="3261"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DE3BEE">
              <w:rPr>
                <w:b/>
                <w:bCs/>
              </w:rPr>
              <w:t>1</w:t>
            </w:r>
          </w:p>
        </w:tc>
        <w:tc>
          <w:tcPr>
            <w:tcW w:w="7796"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DE3BEE">
              <w:rPr>
                <w:b/>
                <w:bCs/>
              </w:rPr>
              <w:t>2</w:t>
            </w:r>
          </w:p>
        </w:tc>
        <w:tc>
          <w:tcPr>
            <w:tcW w:w="1559" w:type="dxa"/>
            <w:shd w:val="clear" w:color="auto" w:fill="auto"/>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DE3BEE">
              <w:rPr>
                <w:b/>
                <w:bCs/>
              </w:rPr>
              <w:t>3</w:t>
            </w:r>
          </w:p>
        </w:tc>
        <w:tc>
          <w:tcPr>
            <w:tcW w:w="1276"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DE3BEE">
              <w:rPr>
                <w:b/>
                <w:bCs/>
              </w:rPr>
              <w:t>4</w:t>
            </w:r>
          </w:p>
        </w:tc>
        <w:tc>
          <w:tcPr>
            <w:tcW w:w="2126"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DE3BEE">
              <w:rPr>
                <w:b/>
                <w:bCs/>
              </w:rPr>
              <w:t>5</w:t>
            </w:r>
          </w:p>
        </w:tc>
      </w:tr>
      <w:tr w:rsidR="00DE3BEE" w:rsidRPr="00DE3BEE" w:rsidTr="00751474">
        <w:trPr>
          <w:trHeight w:val="472"/>
        </w:trPr>
        <w:tc>
          <w:tcPr>
            <w:tcW w:w="3261"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E3BEE">
              <w:rPr>
                <w:b/>
                <w:bCs/>
              </w:rPr>
              <w:t>Раздел 1</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E3BEE">
              <w:rPr>
                <w:b/>
                <w:bCs/>
              </w:rPr>
              <w:t>Введение</w:t>
            </w:r>
          </w:p>
        </w:tc>
        <w:tc>
          <w:tcPr>
            <w:tcW w:w="7796"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DE3BEE">
              <w:rPr>
                <w:b/>
                <w:bCs/>
              </w:rPr>
              <w:t>2</w:t>
            </w:r>
          </w:p>
        </w:tc>
        <w:tc>
          <w:tcPr>
            <w:tcW w:w="1276" w:type="dxa"/>
            <w:shd w:val="pct25" w:color="auto"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shd w:val="pct25" w:color="auto" w:fill="auto"/>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E3BEE" w:rsidRPr="00DE3BEE" w:rsidTr="00751474">
        <w:trPr>
          <w:trHeight w:val="389"/>
        </w:trPr>
        <w:tc>
          <w:tcPr>
            <w:tcW w:w="3261"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E3BEE">
              <w:rPr>
                <w:bCs/>
              </w:rPr>
              <w:t>Тема 1.1</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E3BEE">
              <w:rPr>
                <w:bCs/>
              </w:rPr>
              <w:t>Введение. Актуальность изучения дисциплины «Национальная культура народов Татарстана». Функции и особенности национальной культуры</w:t>
            </w:r>
          </w:p>
        </w:tc>
        <w:tc>
          <w:tcPr>
            <w:tcW w:w="7796"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E3BEE">
              <w:rPr>
                <w:bCs/>
              </w:rPr>
              <w:t>Введение. Актуальность изучения дисциплины. Роль и место учебной дисциплины в учебном плане. Функции и особенности национальной культуры</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rPr>
                <w:bCs/>
              </w:rPr>
              <w:t>2</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1276" w:type="dxa"/>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rPr>
                <w:bCs/>
              </w:rPr>
              <w:t>1</w:t>
            </w:r>
          </w:p>
        </w:tc>
        <w:tc>
          <w:tcPr>
            <w:tcW w:w="2126"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t>ОК1-9</w:t>
            </w:r>
          </w:p>
        </w:tc>
      </w:tr>
      <w:tr w:rsidR="00DE3BEE" w:rsidRPr="00DE3BEE" w:rsidTr="00751474">
        <w:trPr>
          <w:trHeight w:val="345"/>
        </w:trPr>
        <w:tc>
          <w:tcPr>
            <w:tcW w:w="3261"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E3BEE">
              <w:rPr>
                <w:b/>
                <w:bCs/>
              </w:rPr>
              <w:t>Раздел 2</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E3BEE">
              <w:rPr>
                <w:b/>
                <w:bCs/>
              </w:rPr>
              <w:t>Проблемы этногенеза народов Татарстана</w:t>
            </w:r>
          </w:p>
        </w:tc>
        <w:tc>
          <w:tcPr>
            <w:tcW w:w="7796"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DE3BEE">
              <w:rPr>
                <w:b/>
                <w:bCs/>
              </w:rPr>
              <w:t>4</w:t>
            </w:r>
          </w:p>
        </w:tc>
        <w:tc>
          <w:tcPr>
            <w:tcW w:w="1276" w:type="dxa"/>
            <w:shd w:val="pct25" w:color="auto"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shd w:val="pct25" w:color="auto" w:fill="auto"/>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E3BEE" w:rsidRPr="00DE3BEE" w:rsidTr="00751474">
        <w:trPr>
          <w:trHeight w:val="503"/>
        </w:trPr>
        <w:tc>
          <w:tcPr>
            <w:tcW w:w="3261"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E3BEE">
              <w:rPr>
                <w:bCs/>
              </w:rPr>
              <w:t>Тема 2.1</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DE3BEE">
              <w:rPr>
                <w:bCs/>
              </w:rPr>
              <w:t>Основные теории этногенеза татар. Этногенез русского народа</w:t>
            </w:r>
          </w:p>
        </w:tc>
        <w:tc>
          <w:tcPr>
            <w:tcW w:w="7796"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DE3BEE">
              <w:rPr>
                <w:bCs/>
              </w:rPr>
              <w:t xml:space="preserve">Три основные концепции происхождения татар: </w:t>
            </w:r>
            <w:proofErr w:type="spellStart"/>
            <w:r w:rsidRPr="00DE3BEE">
              <w:rPr>
                <w:bCs/>
              </w:rPr>
              <w:t>булгаро</w:t>
            </w:r>
            <w:proofErr w:type="spellEnd"/>
            <w:r w:rsidRPr="00DE3BEE">
              <w:rPr>
                <w:bCs/>
              </w:rPr>
              <w:t>-татарская, татаро-монгольская, тюрко-татарская теории. Этногенез русского народа</w:t>
            </w:r>
          </w:p>
        </w:tc>
        <w:tc>
          <w:tcPr>
            <w:tcW w:w="1559" w:type="dxa"/>
            <w:shd w:val="clear" w:color="auto"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rPr>
                <w:bCs/>
              </w:rPr>
              <w:t>2</w:t>
            </w:r>
          </w:p>
        </w:tc>
        <w:tc>
          <w:tcPr>
            <w:tcW w:w="1276" w:type="dxa"/>
            <w:shd w:val="clear" w:color="auto" w:fill="FFFFFF"/>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rPr>
                <w:bCs/>
              </w:rPr>
              <w:t>2</w:t>
            </w:r>
          </w:p>
        </w:tc>
        <w:tc>
          <w:tcPr>
            <w:tcW w:w="2126" w:type="dxa"/>
            <w:shd w:val="clear" w:color="auto" w:fill="FFFFFF"/>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t>ОК1-9</w:t>
            </w:r>
          </w:p>
        </w:tc>
      </w:tr>
      <w:tr w:rsidR="00DE3BEE" w:rsidRPr="00DE3BEE" w:rsidTr="00751474">
        <w:trPr>
          <w:trHeight w:val="600"/>
        </w:trPr>
        <w:tc>
          <w:tcPr>
            <w:tcW w:w="3261"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DE3BEE">
              <w:rPr>
                <w:bCs/>
                <w:lang w:val="tt-RU"/>
              </w:rPr>
              <w:t>Тема 2.2</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E3BEE">
              <w:rPr>
                <w:bCs/>
              </w:rPr>
              <w:t>Этногенез чувашского и башкирского народов. Происхождение марийского, мордовского и удмуртского народов</w:t>
            </w:r>
          </w:p>
        </w:tc>
        <w:tc>
          <w:tcPr>
            <w:tcW w:w="7796"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DE3BEE">
              <w:rPr>
                <w:bCs/>
              </w:rPr>
              <w:t>Исторические этапы формирования чувашского, башкирского, марийского</w:t>
            </w:r>
            <w:proofErr w:type="gramStart"/>
            <w:r w:rsidRPr="00DE3BEE">
              <w:rPr>
                <w:bCs/>
              </w:rPr>
              <w:t>.</w:t>
            </w:r>
            <w:proofErr w:type="gramEnd"/>
            <w:r w:rsidRPr="00DE3BEE">
              <w:rPr>
                <w:bCs/>
              </w:rPr>
              <w:t xml:space="preserve"> </w:t>
            </w:r>
            <w:proofErr w:type="gramStart"/>
            <w:r w:rsidRPr="00DE3BEE">
              <w:rPr>
                <w:bCs/>
              </w:rPr>
              <w:t>м</w:t>
            </w:r>
            <w:proofErr w:type="gramEnd"/>
            <w:r w:rsidRPr="00DE3BEE">
              <w:rPr>
                <w:bCs/>
              </w:rPr>
              <w:t>ордовского, удмуртского народов</w:t>
            </w:r>
          </w:p>
        </w:tc>
        <w:tc>
          <w:tcPr>
            <w:tcW w:w="1559" w:type="dxa"/>
            <w:shd w:val="clear" w:color="auto"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rPr>
                <w:bCs/>
              </w:rPr>
              <w:t>2</w:t>
            </w:r>
          </w:p>
        </w:tc>
        <w:tc>
          <w:tcPr>
            <w:tcW w:w="1276" w:type="dxa"/>
            <w:tcBorders>
              <w:bottom w:val="single" w:sz="4" w:space="0" w:color="auto"/>
            </w:tcBorders>
            <w:shd w:val="clear" w:color="auto" w:fill="FFFFFF"/>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rPr>
                <w:bCs/>
              </w:rPr>
              <w:t>1</w:t>
            </w:r>
          </w:p>
        </w:tc>
        <w:tc>
          <w:tcPr>
            <w:tcW w:w="2126" w:type="dxa"/>
            <w:tcBorders>
              <w:bottom w:val="single" w:sz="4" w:space="0" w:color="auto"/>
            </w:tcBorders>
            <w:shd w:val="clear" w:color="auto" w:fill="FFFFFF"/>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t>ОК1-9</w:t>
            </w:r>
          </w:p>
        </w:tc>
      </w:tr>
      <w:tr w:rsidR="00DE3BEE" w:rsidRPr="00DE3BEE" w:rsidTr="00751474">
        <w:trPr>
          <w:trHeight w:val="600"/>
        </w:trPr>
        <w:tc>
          <w:tcPr>
            <w:tcW w:w="3261"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DE3BEE">
              <w:rPr>
                <w:b/>
                <w:bCs/>
                <w:lang w:val="tt-RU"/>
              </w:rPr>
              <w:lastRenderedPageBreak/>
              <w:t>Раздел 3</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DE3BEE">
              <w:rPr>
                <w:b/>
                <w:color w:val="000000"/>
                <w:shd w:val="clear" w:color="auto" w:fill="FFFFFF"/>
              </w:rPr>
              <w:t>Религиозные представления и верования народов</w:t>
            </w:r>
          </w:p>
        </w:tc>
        <w:tc>
          <w:tcPr>
            <w:tcW w:w="7796"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DE3BEE">
              <w:rPr>
                <w:b/>
                <w:bCs/>
              </w:rPr>
              <w:t>4</w:t>
            </w:r>
          </w:p>
        </w:tc>
        <w:tc>
          <w:tcPr>
            <w:tcW w:w="1276" w:type="dxa"/>
            <w:shd w:val="clear" w:color="auto" w:fill="FFFFFF"/>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shd w:val="clear" w:color="auto" w:fill="A6A6A6"/>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E3BEE" w:rsidRPr="00DE3BEE" w:rsidTr="00751474">
        <w:trPr>
          <w:trHeight w:val="600"/>
        </w:trPr>
        <w:tc>
          <w:tcPr>
            <w:tcW w:w="3261"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DE3BEE">
              <w:rPr>
                <w:bCs/>
                <w:lang w:val="tt-RU"/>
              </w:rPr>
              <w:t>Тема 3.1</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DE3BEE">
              <w:rPr>
                <w:color w:val="000000"/>
                <w:shd w:val="clear" w:color="auto" w:fill="FFFFFF"/>
              </w:rPr>
              <w:t>Религиозные представления и верования народов</w:t>
            </w:r>
          </w:p>
        </w:tc>
        <w:tc>
          <w:tcPr>
            <w:tcW w:w="7796"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E3BEE">
              <w:rPr>
                <w:color w:val="000000"/>
                <w:shd w:val="clear" w:color="auto" w:fill="FFFFFF"/>
              </w:rPr>
              <w:t xml:space="preserve">Доисламские верования и обычаи волжских булгар. Язычество. Основные мировые религии: христианство, ислам, </w:t>
            </w:r>
            <w:proofErr w:type="spellStart"/>
            <w:r w:rsidRPr="00DE3BEE">
              <w:rPr>
                <w:color w:val="000000"/>
                <w:shd w:val="clear" w:color="auto" w:fill="FFFFFF"/>
              </w:rPr>
              <w:t>иедуаизм</w:t>
            </w:r>
            <w:proofErr w:type="spellEnd"/>
            <w:r w:rsidRPr="00DE3BEE">
              <w:rPr>
                <w:color w:val="000000"/>
                <w:shd w:val="clear" w:color="auto" w:fill="FFFFFF"/>
              </w:rPr>
              <w:t>, буддизм.  Формирование духовной культуры в приобщении к высшим идеалам нравственности и морали</w:t>
            </w:r>
          </w:p>
        </w:tc>
        <w:tc>
          <w:tcPr>
            <w:tcW w:w="1559" w:type="dxa"/>
            <w:shd w:val="clear" w:color="auto"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rPr>
                <w:bCs/>
              </w:rPr>
              <w:t>4</w:t>
            </w:r>
          </w:p>
        </w:tc>
        <w:tc>
          <w:tcPr>
            <w:tcW w:w="1276" w:type="dxa"/>
            <w:shd w:val="clear" w:color="auto" w:fill="FFFFFF"/>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shd w:val="clear" w:color="auto" w:fill="FFFFFF"/>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t>ОК1-9</w:t>
            </w:r>
          </w:p>
        </w:tc>
      </w:tr>
      <w:tr w:rsidR="00DE3BEE" w:rsidRPr="00DE3BEE" w:rsidTr="00751474">
        <w:trPr>
          <w:trHeight w:val="352"/>
        </w:trPr>
        <w:tc>
          <w:tcPr>
            <w:tcW w:w="3261"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E3BEE">
              <w:rPr>
                <w:b/>
                <w:bCs/>
              </w:rPr>
              <w:t xml:space="preserve">Раздел 4 </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E3BEE">
              <w:rPr>
                <w:b/>
                <w:bCs/>
              </w:rPr>
              <w:t>Национальные обычаи и традиции</w:t>
            </w:r>
          </w:p>
        </w:tc>
        <w:tc>
          <w:tcPr>
            <w:tcW w:w="7796"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559" w:type="dxa"/>
            <w:shd w:val="clear" w:color="auto"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val="tt-RU"/>
              </w:rPr>
            </w:pPr>
            <w:r w:rsidRPr="00DE3BEE">
              <w:rPr>
                <w:b/>
                <w:bCs/>
                <w:lang w:val="tt-RU"/>
              </w:rPr>
              <w:t>8</w:t>
            </w:r>
          </w:p>
        </w:tc>
        <w:tc>
          <w:tcPr>
            <w:tcW w:w="1276" w:type="dxa"/>
            <w:tcBorders>
              <w:bottom w:val="single" w:sz="4" w:space="0" w:color="auto"/>
            </w:tcBorders>
            <w:shd w:val="pct25" w:color="auto"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tcBorders>
              <w:bottom w:val="single" w:sz="4" w:space="0" w:color="auto"/>
            </w:tcBorders>
            <w:shd w:val="pct25" w:color="auto" w:fill="auto"/>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E3BEE" w:rsidRPr="00DE3BEE" w:rsidTr="00751474">
        <w:trPr>
          <w:trHeight w:val="352"/>
        </w:trPr>
        <w:tc>
          <w:tcPr>
            <w:tcW w:w="3261" w:type="dxa"/>
            <w:vMerge w:val="restart"/>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E3BEE">
              <w:rPr>
                <w:bCs/>
              </w:rPr>
              <w:t>Тема 4.1</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E3BEE">
              <w:rPr>
                <w:bCs/>
              </w:rPr>
              <w:t>Свадебные обряды. Обряды, связанные с рождением ребенка. Гусиные субботники. Посиделки. Помочи</w:t>
            </w:r>
          </w:p>
        </w:tc>
        <w:tc>
          <w:tcPr>
            <w:tcW w:w="7796"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DE3BEE">
              <w:rPr>
                <w:b/>
                <w:bCs/>
              </w:rPr>
              <w:t xml:space="preserve"> </w:t>
            </w:r>
            <w:r w:rsidRPr="00DE3BEE">
              <w:rPr>
                <w:bCs/>
              </w:rPr>
              <w:t>Свадебные обряды народов Татарстана. Особенности обрядов связанных с рождением ребёнка. Гусиные субботники. Посиделки. Помочи Значение народных обычаев в современной жизни</w:t>
            </w:r>
          </w:p>
        </w:tc>
        <w:tc>
          <w:tcPr>
            <w:tcW w:w="1559" w:type="dxa"/>
            <w:shd w:val="clear" w:color="auto"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DE3BEE">
              <w:rPr>
                <w:bCs/>
                <w:lang w:val="tt-RU"/>
              </w:rPr>
              <w:t>4</w:t>
            </w:r>
          </w:p>
        </w:tc>
        <w:tc>
          <w:tcPr>
            <w:tcW w:w="1276" w:type="dxa"/>
            <w:tcBorders>
              <w:bottom w:val="single" w:sz="4" w:space="0" w:color="auto"/>
            </w:tcBorders>
            <w:shd w:val="clear" w:color="auto" w:fill="FFFFFF"/>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rPr>
                <w:bCs/>
              </w:rPr>
              <w:t>2</w:t>
            </w:r>
          </w:p>
        </w:tc>
        <w:tc>
          <w:tcPr>
            <w:tcW w:w="2126" w:type="dxa"/>
            <w:tcBorders>
              <w:bottom w:val="single" w:sz="4" w:space="0" w:color="auto"/>
            </w:tcBorders>
            <w:shd w:val="clear" w:color="auto" w:fill="FFFFFF"/>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t>ОК1-9</w:t>
            </w:r>
          </w:p>
        </w:tc>
      </w:tr>
      <w:tr w:rsidR="00DE3BEE" w:rsidRPr="00DE3BEE" w:rsidTr="00751474">
        <w:trPr>
          <w:trHeight w:val="271"/>
        </w:trPr>
        <w:tc>
          <w:tcPr>
            <w:tcW w:w="3261" w:type="dxa"/>
            <w:vMerge/>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796"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DE3BEE">
              <w:rPr>
                <w:b/>
                <w:bCs/>
              </w:rPr>
              <w:t xml:space="preserve">Самостоятельная работа </w:t>
            </w:r>
            <w:proofErr w:type="gramStart"/>
            <w:r w:rsidRPr="00DE3BEE">
              <w:rPr>
                <w:b/>
                <w:bCs/>
              </w:rPr>
              <w:t>обучающихся</w:t>
            </w:r>
            <w:proofErr w:type="gramEnd"/>
          </w:p>
        </w:tc>
        <w:tc>
          <w:tcPr>
            <w:tcW w:w="1559" w:type="dxa"/>
            <w:vMerge w:val="restart"/>
            <w:shd w:val="clear" w:color="auto"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DE3BEE">
              <w:rPr>
                <w:bCs/>
                <w:lang w:val="tt-RU"/>
              </w:rPr>
              <w:t>4</w:t>
            </w:r>
          </w:p>
        </w:tc>
        <w:tc>
          <w:tcPr>
            <w:tcW w:w="1276" w:type="dxa"/>
            <w:vMerge w:val="restart"/>
            <w:shd w:val="clear" w:color="auto" w:fill="C0C0C0"/>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shd w:val="clear" w:color="auto" w:fill="C0C0C0"/>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E3BEE" w:rsidRPr="00DE3BEE" w:rsidTr="00751474">
        <w:trPr>
          <w:trHeight w:val="291"/>
        </w:trPr>
        <w:tc>
          <w:tcPr>
            <w:tcW w:w="3261" w:type="dxa"/>
            <w:vMerge/>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796"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FF0000"/>
                <w:lang w:val="tt-RU"/>
              </w:rPr>
            </w:pPr>
            <w:r w:rsidRPr="00DE3BEE">
              <w:rPr>
                <w:lang w:val="tt-RU"/>
              </w:rPr>
              <w:t>Проектная работа “ Традиции в моей семье”</w:t>
            </w:r>
          </w:p>
        </w:tc>
        <w:tc>
          <w:tcPr>
            <w:tcW w:w="1559" w:type="dxa"/>
            <w:vMerge/>
            <w:shd w:val="clear" w:color="auto"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p>
        </w:tc>
        <w:tc>
          <w:tcPr>
            <w:tcW w:w="1276" w:type="dxa"/>
            <w:vMerge/>
            <w:shd w:val="clear" w:color="auto" w:fill="C0C0C0"/>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shd w:val="clear" w:color="auto" w:fill="C0C0C0"/>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E3BEE" w:rsidRPr="00DE3BEE" w:rsidTr="00751474">
        <w:trPr>
          <w:trHeight w:val="20"/>
        </w:trPr>
        <w:tc>
          <w:tcPr>
            <w:tcW w:w="3261"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E3BEE">
              <w:rPr>
                <w:b/>
                <w:bCs/>
              </w:rPr>
              <w:t>Раздел 5</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E3BEE">
              <w:rPr>
                <w:b/>
                <w:bCs/>
              </w:rPr>
              <w:t>Национальные праздники, игры</w:t>
            </w:r>
          </w:p>
        </w:tc>
        <w:tc>
          <w:tcPr>
            <w:tcW w:w="7796"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DE3BEE">
              <w:rPr>
                <w:b/>
                <w:bCs/>
              </w:rPr>
              <w:t>12</w:t>
            </w:r>
          </w:p>
        </w:tc>
        <w:tc>
          <w:tcPr>
            <w:tcW w:w="1276" w:type="dxa"/>
            <w:vMerge/>
            <w:tcBorders>
              <w:bottom w:val="single" w:sz="4" w:space="0" w:color="auto"/>
            </w:tcBorders>
            <w:shd w:val="pct25" w:color="auto"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tcBorders>
              <w:bottom w:val="single" w:sz="4" w:space="0" w:color="auto"/>
            </w:tcBorders>
            <w:shd w:val="pct25" w:color="auto" w:fill="auto"/>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E3BEE" w:rsidRPr="00DE3BEE" w:rsidTr="00751474">
        <w:trPr>
          <w:trHeight w:val="20"/>
        </w:trPr>
        <w:tc>
          <w:tcPr>
            <w:tcW w:w="3261"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E3BEE">
              <w:rPr>
                <w:bCs/>
              </w:rPr>
              <w:t xml:space="preserve">Тема 5.1 </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E3BEE">
              <w:rPr>
                <w:bCs/>
              </w:rPr>
              <w:t xml:space="preserve"> Татарские национальные праздники</w:t>
            </w:r>
            <w:proofErr w:type="gramStart"/>
            <w:r w:rsidRPr="00DE3BEE">
              <w:rPr>
                <w:bCs/>
              </w:rPr>
              <w:t xml:space="preserve"> ,</w:t>
            </w:r>
            <w:proofErr w:type="gramEnd"/>
            <w:r w:rsidRPr="00DE3BEE">
              <w:rPr>
                <w:bCs/>
              </w:rPr>
              <w:t xml:space="preserve"> игры</w:t>
            </w:r>
          </w:p>
        </w:tc>
        <w:tc>
          <w:tcPr>
            <w:tcW w:w="7796"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E3BEE">
              <w:rPr>
                <w:bCs/>
              </w:rPr>
              <w:t>Татарские национальные праздники:</w:t>
            </w:r>
            <w:r w:rsidRPr="00DE3BEE">
              <w:rPr>
                <w:bCs/>
                <w:lang w:val="tt-RU"/>
              </w:rPr>
              <w:t xml:space="preserve"> “</w:t>
            </w:r>
            <w:r w:rsidRPr="00DE3BEE">
              <w:rPr>
                <w:bCs/>
              </w:rPr>
              <w:t xml:space="preserve"> </w:t>
            </w:r>
            <w:r w:rsidRPr="00DE3BEE">
              <w:rPr>
                <w:bCs/>
                <w:lang w:val="tt-RU"/>
              </w:rPr>
              <w:t>С</w:t>
            </w:r>
            <w:proofErr w:type="spellStart"/>
            <w:r w:rsidRPr="00DE3BEE">
              <w:rPr>
                <w:bCs/>
              </w:rPr>
              <w:t>абантуй</w:t>
            </w:r>
            <w:proofErr w:type="spellEnd"/>
            <w:r w:rsidRPr="00DE3BEE">
              <w:rPr>
                <w:bCs/>
                <w:lang w:val="tt-RU"/>
              </w:rPr>
              <w:t>”</w:t>
            </w:r>
            <w:r w:rsidRPr="00DE3BEE">
              <w:rPr>
                <w:bCs/>
              </w:rPr>
              <w:t>,</w:t>
            </w:r>
            <w:r w:rsidRPr="00DE3BEE">
              <w:rPr>
                <w:bCs/>
                <w:lang w:val="tt-RU"/>
              </w:rPr>
              <w:t xml:space="preserve"> “Сөмбелә”, “Навруз”, “ Нардуган” и др. Народные игры. Их особенности, рол</w:t>
            </w:r>
            <w:r w:rsidRPr="00DE3BEE">
              <w:rPr>
                <w:bCs/>
              </w:rPr>
              <w:t>ь в духовном развитии человека, их значение</w:t>
            </w:r>
          </w:p>
        </w:tc>
        <w:tc>
          <w:tcPr>
            <w:tcW w:w="1559" w:type="dxa"/>
            <w:shd w:val="clear" w:color="auto"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rPr>
                <w:bCs/>
              </w:rPr>
              <w:t>2</w:t>
            </w:r>
          </w:p>
        </w:tc>
        <w:tc>
          <w:tcPr>
            <w:tcW w:w="1276" w:type="dxa"/>
            <w:tcBorders>
              <w:bottom w:val="single" w:sz="4" w:space="0" w:color="auto"/>
            </w:tcBorders>
            <w:shd w:val="clear" w:color="auto" w:fill="FFFFFF"/>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rPr>
                <w:bCs/>
              </w:rPr>
              <w:t>2</w:t>
            </w:r>
          </w:p>
        </w:tc>
        <w:tc>
          <w:tcPr>
            <w:tcW w:w="2126" w:type="dxa"/>
            <w:tcBorders>
              <w:bottom w:val="single" w:sz="4" w:space="0" w:color="auto"/>
            </w:tcBorders>
            <w:shd w:val="clear" w:color="auto" w:fill="FFFFFF"/>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t>ОК1-9</w:t>
            </w:r>
          </w:p>
        </w:tc>
      </w:tr>
      <w:tr w:rsidR="00DE3BEE" w:rsidRPr="00DE3BEE" w:rsidTr="00751474">
        <w:trPr>
          <w:trHeight w:val="20"/>
        </w:trPr>
        <w:tc>
          <w:tcPr>
            <w:tcW w:w="3261"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E3BEE">
              <w:rPr>
                <w:bCs/>
              </w:rPr>
              <w:t>Тема 5.2</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E3BEE">
              <w:rPr>
                <w:bCs/>
              </w:rPr>
              <w:t>Русские народные праздники. Праздники чувашского</w:t>
            </w:r>
            <w:proofErr w:type="gramStart"/>
            <w:r w:rsidRPr="00DE3BEE">
              <w:rPr>
                <w:bCs/>
              </w:rPr>
              <w:t>.</w:t>
            </w:r>
            <w:proofErr w:type="gramEnd"/>
            <w:r w:rsidRPr="00DE3BEE">
              <w:rPr>
                <w:bCs/>
              </w:rPr>
              <w:t xml:space="preserve"> </w:t>
            </w:r>
            <w:proofErr w:type="gramStart"/>
            <w:r w:rsidRPr="00DE3BEE">
              <w:rPr>
                <w:bCs/>
              </w:rPr>
              <w:t>м</w:t>
            </w:r>
            <w:proofErr w:type="gramEnd"/>
            <w:r w:rsidRPr="00DE3BEE">
              <w:rPr>
                <w:bCs/>
              </w:rPr>
              <w:t>арийского, мордовского, удмуртского народов</w:t>
            </w:r>
          </w:p>
        </w:tc>
        <w:tc>
          <w:tcPr>
            <w:tcW w:w="7796"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E3BEE">
              <w:rPr>
                <w:bCs/>
              </w:rPr>
              <w:t xml:space="preserve">Русские народные праздники: « </w:t>
            </w:r>
            <w:proofErr w:type="spellStart"/>
            <w:r w:rsidRPr="00DE3BEE">
              <w:rPr>
                <w:bCs/>
              </w:rPr>
              <w:t>Каравон</w:t>
            </w:r>
            <w:proofErr w:type="spellEnd"/>
            <w:r w:rsidRPr="00DE3BEE">
              <w:rPr>
                <w:bCs/>
              </w:rPr>
              <w:t>», «Масленица». Чувашский праздник «</w:t>
            </w:r>
            <w:proofErr w:type="spellStart"/>
            <w:r w:rsidRPr="00DE3BEE">
              <w:rPr>
                <w:bCs/>
              </w:rPr>
              <w:t>Уяв</w:t>
            </w:r>
            <w:proofErr w:type="spellEnd"/>
            <w:r w:rsidRPr="00DE3BEE">
              <w:rPr>
                <w:bCs/>
              </w:rPr>
              <w:t>», мордовский праздник «Балтай», марийский праздник «</w:t>
            </w:r>
            <w:proofErr w:type="spellStart"/>
            <w:r w:rsidRPr="00DE3BEE">
              <w:rPr>
                <w:bCs/>
              </w:rPr>
              <w:t>Семык</w:t>
            </w:r>
            <w:proofErr w:type="spellEnd"/>
            <w:r w:rsidRPr="00DE3BEE">
              <w:rPr>
                <w:bCs/>
              </w:rPr>
              <w:t>», удмуртский праздник «</w:t>
            </w:r>
            <w:r w:rsidRPr="00DE3BEE">
              <w:rPr>
                <w:lang w:val="tt-RU"/>
              </w:rPr>
              <w:t>Гырон быдтон</w:t>
            </w:r>
            <w:r w:rsidRPr="00DE3BEE">
              <w:rPr>
                <w:bCs/>
              </w:rPr>
              <w:t>». Особенности праздников, их значение в жизни человека.</w:t>
            </w:r>
          </w:p>
        </w:tc>
        <w:tc>
          <w:tcPr>
            <w:tcW w:w="1559" w:type="dxa"/>
            <w:shd w:val="clear" w:color="auto"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rPr>
                <w:bCs/>
              </w:rPr>
              <w:t>2</w:t>
            </w:r>
          </w:p>
        </w:tc>
        <w:tc>
          <w:tcPr>
            <w:tcW w:w="1276" w:type="dxa"/>
            <w:tcBorders>
              <w:bottom w:val="single" w:sz="4" w:space="0" w:color="auto"/>
            </w:tcBorders>
            <w:shd w:val="clear" w:color="auto" w:fill="FFFFFF"/>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rPr>
                <w:bCs/>
              </w:rPr>
              <w:t>2</w:t>
            </w:r>
          </w:p>
        </w:tc>
        <w:tc>
          <w:tcPr>
            <w:tcW w:w="2126" w:type="dxa"/>
            <w:tcBorders>
              <w:bottom w:val="single" w:sz="4" w:space="0" w:color="auto"/>
            </w:tcBorders>
            <w:shd w:val="clear" w:color="auto" w:fill="FFFFFF"/>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t>ОК1-9</w:t>
            </w:r>
          </w:p>
        </w:tc>
      </w:tr>
      <w:tr w:rsidR="00DE3BEE" w:rsidRPr="00DE3BEE" w:rsidTr="00751474">
        <w:trPr>
          <w:trHeight w:val="20"/>
        </w:trPr>
        <w:tc>
          <w:tcPr>
            <w:tcW w:w="3261" w:type="dxa"/>
            <w:vMerge w:val="restart"/>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E3BEE">
              <w:rPr>
                <w:bCs/>
              </w:rPr>
              <w:t>Тема 5.3</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E3BEE">
              <w:rPr>
                <w:bCs/>
              </w:rPr>
              <w:t>Мусульманские праздники Христианские праздники.</w:t>
            </w:r>
          </w:p>
        </w:tc>
        <w:tc>
          <w:tcPr>
            <w:tcW w:w="7796"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E3BEE">
              <w:rPr>
                <w:bCs/>
              </w:rPr>
              <w:t xml:space="preserve">Мусульманские праздники «Ураза», « Курбан байрам». Христианские праздники: пасха, троица, рождество и др. Их особенности, значение в жизни народа </w:t>
            </w:r>
          </w:p>
        </w:tc>
        <w:tc>
          <w:tcPr>
            <w:tcW w:w="1559" w:type="dxa"/>
            <w:shd w:val="clear" w:color="auto"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rPr>
                <w:bCs/>
              </w:rPr>
              <w:t>2</w:t>
            </w:r>
          </w:p>
        </w:tc>
        <w:tc>
          <w:tcPr>
            <w:tcW w:w="1276" w:type="dxa"/>
            <w:tcBorders>
              <w:bottom w:val="single" w:sz="4" w:space="0" w:color="auto"/>
            </w:tcBorders>
            <w:shd w:val="clear" w:color="auto" w:fill="FFFFFF"/>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rPr>
                <w:bCs/>
              </w:rPr>
              <w:t>2</w:t>
            </w:r>
          </w:p>
        </w:tc>
        <w:tc>
          <w:tcPr>
            <w:tcW w:w="2126" w:type="dxa"/>
            <w:tcBorders>
              <w:bottom w:val="single" w:sz="4" w:space="0" w:color="auto"/>
            </w:tcBorders>
            <w:shd w:val="clear" w:color="auto" w:fill="FFFFFF"/>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t>ОК1-9</w:t>
            </w:r>
          </w:p>
        </w:tc>
      </w:tr>
      <w:tr w:rsidR="00DE3BEE" w:rsidRPr="00DE3BEE" w:rsidTr="00751474">
        <w:trPr>
          <w:trHeight w:val="400"/>
        </w:trPr>
        <w:tc>
          <w:tcPr>
            <w:tcW w:w="3261" w:type="dxa"/>
            <w:vMerge/>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796"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E3BEE">
              <w:rPr>
                <w:b/>
                <w:bCs/>
              </w:rPr>
              <w:t xml:space="preserve">Самостоятельная работа </w:t>
            </w:r>
            <w:proofErr w:type="gramStart"/>
            <w:r w:rsidRPr="00DE3BEE">
              <w:rPr>
                <w:b/>
                <w:bCs/>
              </w:rPr>
              <w:t>обучающихся</w:t>
            </w:r>
            <w:proofErr w:type="gramEnd"/>
          </w:p>
        </w:tc>
        <w:tc>
          <w:tcPr>
            <w:tcW w:w="1559" w:type="dxa"/>
            <w:vMerge w:val="restart"/>
            <w:shd w:val="clear" w:color="auto" w:fill="FFFFFF"/>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rPr>
                <w:bCs/>
              </w:rPr>
              <w:t>6</w:t>
            </w:r>
          </w:p>
        </w:tc>
        <w:tc>
          <w:tcPr>
            <w:tcW w:w="1276" w:type="dxa"/>
            <w:vMerge w:val="restart"/>
            <w:shd w:val="clear" w:color="auto" w:fill="A6A6A6"/>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shd w:val="clear" w:color="auto" w:fill="A6A6A6"/>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E3BEE" w:rsidRPr="00DE3BEE" w:rsidTr="00751474">
        <w:trPr>
          <w:trHeight w:val="400"/>
        </w:trPr>
        <w:tc>
          <w:tcPr>
            <w:tcW w:w="3261" w:type="dxa"/>
            <w:vMerge/>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796"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E3BEE">
              <w:rPr>
                <w:bCs/>
              </w:rPr>
              <w:t>Проектная работа: сценарий народного праздника</w:t>
            </w:r>
          </w:p>
        </w:tc>
        <w:tc>
          <w:tcPr>
            <w:tcW w:w="1559" w:type="dxa"/>
            <w:vMerge/>
            <w:shd w:val="clear" w:color="auto" w:fill="FFFFFF"/>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76" w:type="dxa"/>
            <w:vMerge/>
            <w:shd w:val="clear" w:color="auto" w:fill="A6A6A6"/>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shd w:val="clear" w:color="auto" w:fill="A6A6A6"/>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E3BEE" w:rsidRPr="00DE3BEE" w:rsidTr="00751474">
        <w:trPr>
          <w:trHeight w:val="20"/>
        </w:trPr>
        <w:tc>
          <w:tcPr>
            <w:tcW w:w="3261"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E3BEE">
              <w:rPr>
                <w:b/>
                <w:bCs/>
              </w:rPr>
              <w:t>Раздел 6</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E3BEE">
              <w:rPr>
                <w:b/>
                <w:bCs/>
              </w:rPr>
              <w:t>Декоративно-прикладное искусство</w:t>
            </w:r>
          </w:p>
        </w:tc>
        <w:tc>
          <w:tcPr>
            <w:tcW w:w="7796"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tcBorders>
              <w:bottom w:val="single" w:sz="4" w:space="0" w:color="auto"/>
            </w:tcBorders>
            <w:shd w:val="clear" w:color="auto"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DE3BEE">
              <w:rPr>
                <w:b/>
                <w:bCs/>
              </w:rPr>
              <w:t>2</w:t>
            </w:r>
          </w:p>
        </w:tc>
        <w:tc>
          <w:tcPr>
            <w:tcW w:w="1276" w:type="dxa"/>
            <w:tcBorders>
              <w:bottom w:val="single" w:sz="4" w:space="0" w:color="auto"/>
            </w:tcBorders>
            <w:shd w:val="pct25" w:color="auto"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tcBorders>
              <w:bottom w:val="single" w:sz="4" w:space="0" w:color="auto"/>
            </w:tcBorders>
            <w:shd w:val="pct25" w:color="auto" w:fill="auto"/>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E3BEE" w:rsidRPr="00DE3BEE" w:rsidTr="00751474">
        <w:trPr>
          <w:trHeight w:val="20"/>
        </w:trPr>
        <w:tc>
          <w:tcPr>
            <w:tcW w:w="3261"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E3BEE">
              <w:rPr>
                <w:bCs/>
              </w:rPr>
              <w:t>Тема 6.1</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E3BEE">
              <w:rPr>
                <w:bCs/>
              </w:rPr>
              <w:t>Ювелирные украшения. Вышивка, орнамент на различных народных изделиях</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796" w:type="dxa"/>
          </w:tcPr>
          <w:p w:rsidR="00DE3BEE" w:rsidRPr="00DE3BEE" w:rsidRDefault="00DE3BEE" w:rsidP="00DE3BEE">
            <w:pPr>
              <w:spacing w:before="100" w:beforeAutospacing="1" w:after="360"/>
              <w:jc w:val="both"/>
              <w:rPr>
                <w:bCs/>
                <w:color w:val="1E1E1E"/>
                <w:shd w:val="clear" w:color="auto" w:fill="FFFFFF"/>
              </w:rPr>
            </w:pPr>
            <w:r w:rsidRPr="00DE3BEE">
              <w:rPr>
                <w:bCs/>
                <w:color w:val="1E1E1E"/>
                <w:shd w:val="clear" w:color="auto" w:fill="FFFFFF"/>
              </w:rPr>
              <w:t>Ювелирные украшения татар, русских, мордвы, чувашей</w:t>
            </w:r>
            <w:proofErr w:type="gramStart"/>
            <w:r w:rsidRPr="00DE3BEE">
              <w:rPr>
                <w:bCs/>
                <w:color w:val="1E1E1E"/>
                <w:shd w:val="clear" w:color="auto" w:fill="FFFFFF"/>
              </w:rPr>
              <w:t xml:space="preserve"> ,</w:t>
            </w:r>
            <w:proofErr w:type="gramEnd"/>
            <w:r w:rsidRPr="00DE3BEE">
              <w:rPr>
                <w:bCs/>
                <w:color w:val="1E1E1E"/>
                <w:shd w:val="clear" w:color="auto" w:fill="FFFFFF"/>
              </w:rPr>
              <w:t xml:space="preserve"> удмуртов, марийцев. Головные и шейно-нагрудные украшения. Образцы татарского орнамента. Татарская вышивка. Вышивка полотенец, покрывала, скатерти. Техника вышивания.</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559" w:type="dxa"/>
            <w:shd w:val="clear" w:color="auto" w:fill="FFFFFF"/>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rPr>
                <w:bCs/>
              </w:rPr>
              <w:t>2</w:t>
            </w:r>
          </w:p>
        </w:tc>
        <w:tc>
          <w:tcPr>
            <w:tcW w:w="1276" w:type="dxa"/>
            <w:tcBorders>
              <w:bottom w:val="single" w:sz="4" w:space="0" w:color="auto"/>
            </w:tcBorders>
            <w:shd w:val="clear" w:color="auto" w:fill="FFFFFF"/>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rPr>
                <w:bCs/>
              </w:rPr>
              <w:t>2</w:t>
            </w:r>
          </w:p>
        </w:tc>
        <w:tc>
          <w:tcPr>
            <w:tcW w:w="2126" w:type="dxa"/>
            <w:tcBorders>
              <w:bottom w:val="single" w:sz="4" w:space="0" w:color="auto"/>
            </w:tcBorders>
            <w:shd w:val="clear" w:color="auto" w:fill="FFFFFF"/>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DE3BEE">
              <w:t>ОК1-9</w:t>
            </w:r>
          </w:p>
        </w:tc>
      </w:tr>
      <w:tr w:rsidR="00DE3BEE" w:rsidRPr="00DE3BEE" w:rsidTr="00751474">
        <w:trPr>
          <w:trHeight w:val="20"/>
        </w:trPr>
        <w:tc>
          <w:tcPr>
            <w:tcW w:w="3261"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E3BEE">
              <w:rPr>
                <w:b/>
                <w:bCs/>
              </w:rPr>
              <w:t>Раздел 7</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E3BEE">
              <w:rPr>
                <w:b/>
                <w:bCs/>
              </w:rPr>
              <w:t>Национальные костюмы</w:t>
            </w:r>
          </w:p>
        </w:tc>
        <w:tc>
          <w:tcPr>
            <w:tcW w:w="7796"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559" w:type="dxa"/>
            <w:shd w:val="clear" w:color="auto"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DE3BEE">
              <w:rPr>
                <w:b/>
                <w:bCs/>
              </w:rPr>
              <w:t>6</w:t>
            </w:r>
          </w:p>
        </w:tc>
        <w:tc>
          <w:tcPr>
            <w:tcW w:w="1276" w:type="dxa"/>
            <w:tcBorders>
              <w:bottom w:val="single" w:sz="4" w:space="0" w:color="auto"/>
            </w:tcBorders>
            <w:shd w:val="pct25" w:color="auto"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26" w:type="dxa"/>
            <w:tcBorders>
              <w:bottom w:val="single" w:sz="4" w:space="0" w:color="auto"/>
            </w:tcBorders>
            <w:shd w:val="pct25" w:color="auto" w:fill="auto"/>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DE3BEE" w:rsidRPr="00DE3BEE" w:rsidTr="00751474">
        <w:trPr>
          <w:trHeight w:val="20"/>
        </w:trPr>
        <w:tc>
          <w:tcPr>
            <w:tcW w:w="3261" w:type="dxa"/>
            <w:vMerge w:val="restart"/>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E3BEE">
              <w:rPr>
                <w:bCs/>
              </w:rPr>
              <w:t>Тема 7.1</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E3BEE">
              <w:rPr>
                <w:bCs/>
              </w:rPr>
              <w:t xml:space="preserve">Национальные костюмы народов Татарстана </w:t>
            </w:r>
          </w:p>
        </w:tc>
        <w:tc>
          <w:tcPr>
            <w:tcW w:w="7796"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E3BEE">
              <w:t xml:space="preserve">История национального костюма. Основные элементы национального костюма. </w:t>
            </w:r>
            <w:r w:rsidRPr="00DE3BEE">
              <w:rPr>
                <w:color w:val="000000"/>
                <w:shd w:val="clear" w:color="auto" w:fill="FFFFFF"/>
              </w:rPr>
              <w:t>Различия и сходства элементов национального костюма и орнамента у народов Татарстана</w:t>
            </w:r>
          </w:p>
        </w:tc>
        <w:tc>
          <w:tcPr>
            <w:tcW w:w="1559" w:type="dxa"/>
            <w:tcBorders>
              <w:bottom w:val="single" w:sz="4" w:space="0" w:color="auto"/>
            </w:tcBorders>
            <w:shd w:val="clear" w:color="auto"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rPr>
                <w:bCs/>
              </w:rPr>
              <w:t>2</w:t>
            </w:r>
          </w:p>
        </w:tc>
        <w:tc>
          <w:tcPr>
            <w:tcW w:w="1276" w:type="dxa"/>
            <w:tcBorders>
              <w:bottom w:val="single" w:sz="4" w:space="0" w:color="auto"/>
            </w:tcBorders>
            <w:shd w:val="clear" w:color="auto" w:fill="FFFFFF"/>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rPr>
                <w:bCs/>
              </w:rPr>
              <w:t>2</w:t>
            </w:r>
          </w:p>
        </w:tc>
        <w:tc>
          <w:tcPr>
            <w:tcW w:w="2126" w:type="dxa"/>
            <w:tcBorders>
              <w:bottom w:val="single" w:sz="4" w:space="0" w:color="auto"/>
            </w:tcBorders>
            <w:shd w:val="clear" w:color="auto" w:fill="FFFFFF"/>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t>ОК1-9</w:t>
            </w:r>
          </w:p>
        </w:tc>
      </w:tr>
      <w:tr w:rsidR="00DE3BEE" w:rsidRPr="00DE3BEE" w:rsidTr="00751474">
        <w:trPr>
          <w:trHeight w:val="267"/>
        </w:trPr>
        <w:tc>
          <w:tcPr>
            <w:tcW w:w="3261" w:type="dxa"/>
            <w:vMerge/>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796" w:type="dxa"/>
            <w:shd w:val="clear" w:color="auto" w:fill="FFFFFF"/>
          </w:tcPr>
          <w:p w:rsidR="00DE3BEE" w:rsidRPr="00DE3BEE" w:rsidRDefault="00DE3BEE" w:rsidP="00DE3BEE">
            <w:pPr>
              <w:widowControl w:val="0"/>
              <w:autoSpaceDE w:val="0"/>
              <w:autoSpaceDN w:val="0"/>
              <w:adjustRightInd w:val="0"/>
              <w:ind w:right="4"/>
              <w:jc w:val="both"/>
            </w:pPr>
            <w:r w:rsidRPr="00DE3BEE">
              <w:rPr>
                <w:b/>
                <w:bCs/>
              </w:rPr>
              <w:t xml:space="preserve">Самостоятельная работа </w:t>
            </w:r>
            <w:proofErr w:type="gramStart"/>
            <w:r w:rsidRPr="00DE3BEE">
              <w:rPr>
                <w:b/>
                <w:bCs/>
              </w:rPr>
              <w:t>обучающихся</w:t>
            </w:r>
            <w:proofErr w:type="gramEnd"/>
          </w:p>
        </w:tc>
        <w:tc>
          <w:tcPr>
            <w:tcW w:w="1559" w:type="dxa"/>
            <w:vMerge w:val="restart"/>
            <w:shd w:val="clear" w:color="auto" w:fill="FFFFFF"/>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rPr>
                <w:bCs/>
              </w:rPr>
              <w:t>4</w:t>
            </w:r>
          </w:p>
        </w:tc>
        <w:tc>
          <w:tcPr>
            <w:tcW w:w="1276" w:type="dxa"/>
            <w:vMerge w:val="restart"/>
            <w:shd w:val="clear" w:color="auto" w:fill="A6A6A6"/>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shd w:val="clear" w:color="auto" w:fill="A6A6A6"/>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E3BEE" w:rsidRPr="00DE3BEE" w:rsidTr="00751474">
        <w:trPr>
          <w:trHeight w:val="257"/>
        </w:trPr>
        <w:tc>
          <w:tcPr>
            <w:tcW w:w="3261" w:type="dxa"/>
            <w:vMerge/>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796" w:type="dxa"/>
          </w:tcPr>
          <w:p w:rsidR="00DE3BEE" w:rsidRPr="00DE3BEE" w:rsidRDefault="00DE3BEE" w:rsidP="00DE3BEE">
            <w:pPr>
              <w:widowControl w:val="0"/>
              <w:autoSpaceDE w:val="0"/>
              <w:autoSpaceDN w:val="0"/>
              <w:adjustRightInd w:val="0"/>
              <w:ind w:right="4"/>
              <w:jc w:val="both"/>
            </w:pPr>
            <w:r w:rsidRPr="00DE3BEE">
              <w:t>Проектная работа « Национальный костюм моего народа»</w:t>
            </w:r>
          </w:p>
        </w:tc>
        <w:tc>
          <w:tcPr>
            <w:tcW w:w="1559" w:type="dxa"/>
            <w:vMerge/>
            <w:tcBorders>
              <w:bottom w:val="single" w:sz="4" w:space="0" w:color="auto"/>
            </w:tcBorders>
            <w:shd w:val="clear" w:color="auto" w:fill="FFFFFF"/>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76" w:type="dxa"/>
            <w:vMerge/>
            <w:tcBorders>
              <w:bottom w:val="single" w:sz="4" w:space="0" w:color="auto"/>
            </w:tcBorders>
            <w:shd w:val="clear" w:color="auto" w:fill="A6A6A6"/>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tcBorders>
              <w:bottom w:val="single" w:sz="4" w:space="0" w:color="auto"/>
            </w:tcBorders>
            <w:shd w:val="clear" w:color="auto" w:fill="A6A6A6"/>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E3BEE" w:rsidRPr="00DE3BEE" w:rsidTr="00751474">
        <w:trPr>
          <w:trHeight w:val="257"/>
        </w:trPr>
        <w:tc>
          <w:tcPr>
            <w:tcW w:w="3261"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E3BEE">
              <w:rPr>
                <w:b/>
                <w:bCs/>
              </w:rPr>
              <w:t>Раздел 8</w:t>
            </w:r>
            <w:r w:rsidRPr="00DE3BEE">
              <w:rPr>
                <w:bCs/>
              </w:rPr>
              <w:t xml:space="preserve"> </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E3BEE">
              <w:rPr>
                <w:b/>
                <w:bCs/>
              </w:rPr>
              <w:t>Татарские просветители</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796" w:type="dxa"/>
          </w:tcPr>
          <w:p w:rsidR="00DE3BEE" w:rsidRPr="00DE3BEE" w:rsidRDefault="00DE3BEE" w:rsidP="00DE3BEE">
            <w:pPr>
              <w:widowControl w:val="0"/>
              <w:autoSpaceDE w:val="0"/>
              <w:autoSpaceDN w:val="0"/>
              <w:adjustRightInd w:val="0"/>
              <w:ind w:right="4"/>
              <w:jc w:val="both"/>
            </w:pPr>
          </w:p>
        </w:tc>
        <w:tc>
          <w:tcPr>
            <w:tcW w:w="1559" w:type="dxa"/>
            <w:tcBorders>
              <w:bottom w:val="single" w:sz="4" w:space="0" w:color="auto"/>
            </w:tcBorders>
            <w:shd w:val="clear" w:color="auto" w:fill="FFFFFF"/>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DE3BEE">
              <w:rPr>
                <w:b/>
                <w:bCs/>
              </w:rPr>
              <w:t>2</w:t>
            </w:r>
          </w:p>
        </w:tc>
        <w:tc>
          <w:tcPr>
            <w:tcW w:w="1276" w:type="dxa"/>
            <w:tcBorders>
              <w:bottom w:val="single" w:sz="4" w:space="0" w:color="auto"/>
            </w:tcBorders>
            <w:shd w:val="clear" w:color="auto" w:fill="A6A6A6"/>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tcBorders>
              <w:bottom w:val="single" w:sz="4" w:space="0" w:color="auto"/>
            </w:tcBorders>
            <w:shd w:val="clear" w:color="auto" w:fill="A6A6A6"/>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E3BEE" w:rsidRPr="00DE3BEE" w:rsidTr="00751474">
        <w:trPr>
          <w:trHeight w:val="257"/>
        </w:trPr>
        <w:tc>
          <w:tcPr>
            <w:tcW w:w="3261"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E3BEE">
              <w:rPr>
                <w:bCs/>
              </w:rPr>
              <w:t>Тема 8.1</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roofErr w:type="spellStart"/>
            <w:r w:rsidRPr="00DE3BEE">
              <w:rPr>
                <w:bCs/>
              </w:rPr>
              <w:t>Ш.Марджани</w:t>
            </w:r>
            <w:proofErr w:type="spellEnd"/>
            <w:r w:rsidRPr="00DE3BEE">
              <w:rPr>
                <w:bCs/>
              </w:rPr>
              <w:t xml:space="preserve"> – корифей татарского просветительства.</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E3BEE">
              <w:rPr>
                <w:bCs/>
              </w:rPr>
              <w:t xml:space="preserve">Эволюция татарского просветительства в </w:t>
            </w:r>
            <w:r w:rsidRPr="00DE3BEE">
              <w:rPr>
                <w:bCs/>
                <w:lang w:val="en-US"/>
              </w:rPr>
              <w:t>XIX</w:t>
            </w:r>
            <w:r w:rsidRPr="00DE3BEE">
              <w:rPr>
                <w:bCs/>
              </w:rPr>
              <w:t xml:space="preserve"> в.</w:t>
            </w:r>
          </w:p>
        </w:tc>
        <w:tc>
          <w:tcPr>
            <w:tcW w:w="7796"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roofErr w:type="spellStart"/>
            <w:r w:rsidRPr="00DE3BEE">
              <w:rPr>
                <w:bCs/>
              </w:rPr>
              <w:t>Ш.Марджани</w:t>
            </w:r>
            <w:proofErr w:type="spellEnd"/>
            <w:r w:rsidRPr="00DE3BEE">
              <w:rPr>
                <w:bCs/>
              </w:rPr>
              <w:t xml:space="preserve"> – корифей татарского просветительства.</w:t>
            </w:r>
          </w:p>
          <w:p w:rsidR="00DE3BEE" w:rsidRPr="00DE3BEE" w:rsidRDefault="00DE3BEE" w:rsidP="00DE3BEE">
            <w:pPr>
              <w:widowControl w:val="0"/>
              <w:autoSpaceDE w:val="0"/>
              <w:autoSpaceDN w:val="0"/>
              <w:adjustRightInd w:val="0"/>
              <w:ind w:right="4"/>
              <w:jc w:val="both"/>
            </w:pPr>
            <w:r w:rsidRPr="00DE3BEE">
              <w:rPr>
                <w:bCs/>
              </w:rPr>
              <w:t xml:space="preserve">Эволюция татарского просветительства в </w:t>
            </w:r>
            <w:r w:rsidRPr="00DE3BEE">
              <w:rPr>
                <w:bCs/>
                <w:lang w:val="en-US"/>
              </w:rPr>
              <w:t>XIX</w:t>
            </w:r>
            <w:r w:rsidRPr="00DE3BEE">
              <w:rPr>
                <w:bCs/>
              </w:rPr>
              <w:t xml:space="preserve"> в.</w:t>
            </w:r>
          </w:p>
        </w:tc>
        <w:tc>
          <w:tcPr>
            <w:tcW w:w="1559" w:type="dxa"/>
            <w:shd w:val="clear" w:color="auto" w:fill="FFFFFF"/>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rPr>
                <w:bCs/>
              </w:rPr>
              <w:t>2</w:t>
            </w:r>
          </w:p>
        </w:tc>
        <w:tc>
          <w:tcPr>
            <w:tcW w:w="1276" w:type="dxa"/>
            <w:shd w:val="clear" w:color="auto" w:fill="FFFFFF"/>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rPr>
                <w:bCs/>
              </w:rPr>
              <w:t>2</w:t>
            </w:r>
          </w:p>
        </w:tc>
        <w:tc>
          <w:tcPr>
            <w:tcW w:w="2126" w:type="dxa"/>
            <w:shd w:val="clear" w:color="auto" w:fill="FFFFFF"/>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roofErr w:type="gramStart"/>
            <w:r w:rsidRPr="00DE3BEE">
              <w:rPr>
                <w:bCs/>
              </w:rPr>
              <w:t>ОК</w:t>
            </w:r>
            <w:proofErr w:type="gramEnd"/>
            <w:r w:rsidRPr="00DE3BEE">
              <w:rPr>
                <w:bCs/>
              </w:rPr>
              <w:t xml:space="preserve"> 1-9</w:t>
            </w:r>
          </w:p>
        </w:tc>
      </w:tr>
      <w:tr w:rsidR="00DE3BEE" w:rsidRPr="00DE3BEE" w:rsidTr="00751474">
        <w:trPr>
          <w:trHeight w:val="221"/>
        </w:trPr>
        <w:tc>
          <w:tcPr>
            <w:tcW w:w="3261"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E3BEE">
              <w:rPr>
                <w:b/>
                <w:bCs/>
              </w:rPr>
              <w:t>Раздел 9</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E3BEE">
              <w:rPr>
                <w:b/>
                <w:bCs/>
              </w:rPr>
              <w:t>Выдающиеся люди Татарстана</w:t>
            </w:r>
          </w:p>
          <w:p w:rsidR="00DE3BEE" w:rsidRPr="00DE3BEE" w:rsidRDefault="00DE3BEE" w:rsidP="00DE3BEE">
            <w:pPr>
              <w:tabs>
                <w:tab w:val="left" w:pos="916"/>
                <w:tab w:val="left" w:pos="1832"/>
                <w:tab w:val="left" w:pos="2748"/>
                <w:tab w:val="left" w:pos="382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Pr>
                <w:b/>
                <w:bCs/>
              </w:rPr>
            </w:pPr>
          </w:p>
        </w:tc>
        <w:tc>
          <w:tcPr>
            <w:tcW w:w="7796" w:type="dxa"/>
          </w:tcPr>
          <w:p w:rsidR="00DE3BEE" w:rsidRPr="00DE3BEE" w:rsidRDefault="00DE3BEE" w:rsidP="00DE3BEE">
            <w:pPr>
              <w:widowControl w:val="0"/>
              <w:autoSpaceDE w:val="0"/>
              <w:autoSpaceDN w:val="0"/>
              <w:adjustRightInd w:val="0"/>
              <w:ind w:right="4"/>
              <w:rPr>
                <w:b/>
                <w:bCs/>
              </w:rPr>
            </w:pPr>
          </w:p>
        </w:tc>
        <w:tc>
          <w:tcPr>
            <w:tcW w:w="1559" w:type="dxa"/>
            <w:shd w:val="clear" w:color="auto"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DE3BEE">
              <w:rPr>
                <w:b/>
                <w:bCs/>
              </w:rPr>
              <w:t>6</w:t>
            </w:r>
          </w:p>
        </w:tc>
        <w:tc>
          <w:tcPr>
            <w:tcW w:w="1276" w:type="dxa"/>
            <w:shd w:val="pct25" w:color="auto"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shd w:val="pct25" w:color="auto" w:fill="auto"/>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E3BEE" w:rsidRPr="00DE3BEE" w:rsidTr="00751474">
        <w:trPr>
          <w:trHeight w:val="999"/>
        </w:trPr>
        <w:tc>
          <w:tcPr>
            <w:tcW w:w="3261" w:type="dxa"/>
            <w:vMerge w:val="restart"/>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E3BEE">
              <w:rPr>
                <w:bCs/>
              </w:rPr>
              <w:t>Тема 9.1</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E3BEE">
              <w:rPr>
                <w:bCs/>
              </w:rPr>
              <w:t>Выдающиеся люди Татарстана</w:t>
            </w:r>
          </w:p>
        </w:tc>
        <w:tc>
          <w:tcPr>
            <w:tcW w:w="7796" w:type="dxa"/>
          </w:tcPr>
          <w:p w:rsidR="00DE3BEE" w:rsidRPr="00DE3BEE" w:rsidRDefault="00DE3BEE" w:rsidP="00DE3BEE">
            <w:pPr>
              <w:shd w:val="clear" w:color="auto" w:fill="FFFFFF"/>
              <w:rPr>
                <w:rFonts w:ascii="Arial" w:hAnsi="Arial" w:cs="Arial"/>
                <w:color w:val="000000"/>
              </w:rPr>
            </w:pPr>
            <w:r w:rsidRPr="00DE3BEE">
              <w:rPr>
                <w:color w:val="000000"/>
              </w:rPr>
              <w:t>Краткие сведения о жизни и деятельности наиболее известных представителей русского, татарского, мордовского, чувашского, марийского народов.</w:t>
            </w:r>
          </w:p>
          <w:p w:rsidR="00DE3BEE" w:rsidRPr="00DE3BEE" w:rsidRDefault="00DE3BEE" w:rsidP="00DE3BEE">
            <w:pPr>
              <w:shd w:val="clear" w:color="auto" w:fill="FFFFFF"/>
              <w:rPr>
                <w:rFonts w:ascii="Arial" w:hAnsi="Arial" w:cs="Arial"/>
                <w:color w:val="000000"/>
              </w:rPr>
            </w:pPr>
            <w:r w:rsidRPr="00DE3BEE">
              <w:rPr>
                <w:color w:val="000000"/>
              </w:rPr>
              <w:lastRenderedPageBreak/>
              <w:t>Их значительный вклад в российскую историю и культуру.</w:t>
            </w:r>
          </w:p>
          <w:p w:rsidR="00DE3BEE" w:rsidRPr="00DE3BEE" w:rsidRDefault="00DE3BEE" w:rsidP="00DE3BEE">
            <w:pPr>
              <w:widowControl w:val="0"/>
              <w:autoSpaceDE w:val="0"/>
              <w:autoSpaceDN w:val="0"/>
              <w:adjustRightInd w:val="0"/>
              <w:ind w:right="4"/>
              <w:rPr>
                <w:rFonts w:ascii="Arial" w:hAnsi="Arial" w:cs="Arial"/>
                <w:b/>
                <w:bCs/>
              </w:rPr>
            </w:pPr>
          </w:p>
        </w:tc>
        <w:tc>
          <w:tcPr>
            <w:tcW w:w="1559" w:type="dxa"/>
            <w:shd w:val="clear" w:color="auto"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rPr>
                <w:bCs/>
              </w:rPr>
              <w:lastRenderedPageBreak/>
              <w:t>4</w:t>
            </w:r>
          </w:p>
        </w:tc>
        <w:tc>
          <w:tcPr>
            <w:tcW w:w="1276" w:type="dxa"/>
            <w:shd w:val="clear" w:color="auto" w:fill="FFFFFF"/>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rPr>
                <w:bCs/>
              </w:rPr>
              <w:t>2</w:t>
            </w:r>
          </w:p>
        </w:tc>
        <w:tc>
          <w:tcPr>
            <w:tcW w:w="2126" w:type="dxa"/>
            <w:shd w:val="clear" w:color="auto" w:fill="FFFFFF"/>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t>ОК1-9</w:t>
            </w:r>
          </w:p>
        </w:tc>
      </w:tr>
      <w:tr w:rsidR="00DE3BEE" w:rsidRPr="00DE3BEE" w:rsidTr="00751474">
        <w:trPr>
          <w:trHeight w:val="248"/>
        </w:trPr>
        <w:tc>
          <w:tcPr>
            <w:tcW w:w="3261" w:type="dxa"/>
            <w:vMerge/>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796" w:type="dxa"/>
          </w:tcPr>
          <w:p w:rsidR="00DE3BEE" w:rsidRPr="00DE3BEE" w:rsidRDefault="00DE3BEE" w:rsidP="00DE3BEE">
            <w:pPr>
              <w:widowControl w:val="0"/>
              <w:autoSpaceDE w:val="0"/>
              <w:autoSpaceDN w:val="0"/>
              <w:adjustRightInd w:val="0"/>
              <w:ind w:right="4"/>
              <w:rPr>
                <w:bCs/>
              </w:rPr>
            </w:pPr>
            <w:r w:rsidRPr="00DE3BEE">
              <w:rPr>
                <w:b/>
                <w:bCs/>
              </w:rPr>
              <w:t xml:space="preserve">Самостоятельная работа </w:t>
            </w:r>
            <w:proofErr w:type="gramStart"/>
            <w:r w:rsidRPr="00DE3BEE">
              <w:rPr>
                <w:b/>
                <w:bCs/>
              </w:rPr>
              <w:t>обучающихся</w:t>
            </w:r>
            <w:proofErr w:type="gramEnd"/>
            <w:r w:rsidRPr="00DE3BEE">
              <w:rPr>
                <w:b/>
                <w:bCs/>
              </w:rPr>
              <w:t xml:space="preserve">  </w:t>
            </w:r>
          </w:p>
        </w:tc>
        <w:tc>
          <w:tcPr>
            <w:tcW w:w="1559" w:type="dxa"/>
            <w:vMerge w:val="restart"/>
            <w:shd w:val="clear" w:color="auto"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rPr>
                <w:bCs/>
              </w:rPr>
              <w:t>2</w:t>
            </w:r>
          </w:p>
        </w:tc>
        <w:tc>
          <w:tcPr>
            <w:tcW w:w="1276" w:type="dxa"/>
            <w:vMerge w:val="restart"/>
            <w:shd w:val="pct25" w:color="auto"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shd w:val="pct25" w:color="auto" w:fill="auto"/>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E3BEE" w:rsidRPr="00DE3BEE" w:rsidTr="00751474">
        <w:trPr>
          <w:trHeight w:val="247"/>
        </w:trPr>
        <w:tc>
          <w:tcPr>
            <w:tcW w:w="3261" w:type="dxa"/>
            <w:vMerge/>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796" w:type="dxa"/>
          </w:tcPr>
          <w:p w:rsidR="00DE3BEE" w:rsidRPr="00DE3BEE" w:rsidRDefault="00DE3BEE" w:rsidP="00DE3BEE">
            <w:pPr>
              <w:widowControl w:val="0"/>
              <w:autoSpaceDE w:val="0"/>
              <w:autoSpaceDN w:val="0"/>
              <w:adjustRightInd w:val="0"/>
              <w:ind w:right="4"/>
              <w:rPr>
                <w:b/>
                <w:bCs/>
              </w:rPr>
            </w:pPr>
            <w:r w:rsidRPr="00DE3BEE">
              <w:rPr>
                <w:bCs/>
              </w:rPr>
              <w:t>Сообщение о выдающихся людях Татарстана</w:t>
            </w:r>
          </w:p>
        </w:tc>
        <w:tc>
          <w:tcPr>
            <w:tcW w:w="1559" w:type="dxa"/>
            <w:vMerge/>
            <w:shd w:val="clear" w:color="auto"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76" w:type="dxa"/>
            <w:vMerge/>
            <w:shd w:val="pct25" w:color="auto"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shd w:val="pct25" w:color="auto" w:fill="auto"/>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E3BEE" w:rsidRPr="00DE3BEE" w:rsidTr="00751474">
        <w:trPr>
          <w:trHeight w:val="20"/>
        </w:trPr>
        <w:tc>
          <w:tcPr>
            <w:tcW w:w="3261"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E3BEE">
              <w:rPr>
                <w:b/>
                <w:bCs/>
              </w:rPr>
              <w:t>Раздел 10</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E3BEE">
              <w:rPr>
                <w:b/>
                <w:bCs/>
              </w:rPr>
              <w:t>Народная педагогика</w:t>
            </w:r>
          </w:p>
        </w:tc>
        <w:tc>
          <w:tcPr>
            <w:tcW w:w="7796" w:type="dxa"/>
          </w:tcPr>
          <w:p w:rsidR="00DE3BEE" w:rsidRPr="00DE3BEE" w:rsidRDefault="00DE3BEE" w:rsidP="00DE3BEE">
            <w:pPr>
              <w:widowControl w:val="0"/>
              <w:autoSpaceDE w:val="0"/>
              <w:autoSpaceDN w:val="0"/>
              <w:adjustRightInd w:val="0"/>
              <w:ind w:right="4" w:firstLine="571"/>
              <w:jc w:val="both"/>
            </w:pPr>
          </w:p>
        </w:tc>
        <w:tc>
          <w:tcPr>
            <w:tcW w:w="1559" w:type="dxa"/>
            <w:shd w:val="clear" w:color="auto"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DE3BEE">
              <w:rPr>
                <w:b/>
                <w:bCs/>
              </w:rPr>
              <w:t>2</w:t>
            </w:r>
          </w:p>
        </w:tc>
        <w:tc>
          <w:tcPr>
            <w:tcW w:w="1276" w:type="dxa"/>
            <w:vMerge/>
            <w:shd w:val="pct25" w:color="auto"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shd w:val="pct25" w:color="auto" w:fill="auto"/>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E3BEE" w:rsidRPr="00DE3BEE" w:rsidTr="00751474">
        <w:trPr>
          <w:trHeight w:val="20"/>
        </w:trPr>
        <w:tc>
          <w:tcPr>
            <w:tcW w:w="3261"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E3BEE">
              <w:rPr>
                <w:bCs/>
              </w:rPr>
              <w:t>Тема 10.1</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E3BEE">
              <w:rPr>
                <w:color w:val="000000"/>
                <w:shd w:val="clear" w:color="auto" w:fill="FFFFFF"/>
              </w:rPr>
              <w:t>Мудрые истоки народной педагогики.</w:t>
            </w:r>
          </w:p>
        </w:tc>
        <w:tc>
          <w:tcPr>
            <w:tcW w:w="7796" w:type="dxa"/>
          </w:tcPr>
          <w:p w:rsidR="00DE3BEE" w:rsidRPr="00DE3BEE" w:rsidRDefault="00DE3BEE" w:rsidP="00DE3BEE">
            <w:pPr>
              <w:widowControl w:val="0"/>
              <w:autoSpaceDE w:val="0"/>
              <w:autoSpaceDN w:val="0"/>
              <w:adjustRightInd w:val="0"/>
              <w:ind w:right="4"/>
              <w:jc w:val="both"/>
              <w:rPr>
                <w:b/>
                <w:bCs/>
              </w:rPr>
            </w:pPr>
            <w:r w:rsidRPr="00DE3BEE">
              <w:rPr>
                <w:color w:val="000000"/>
                <w:shd w:val="clear" w:color="auto" w:fill="FFFFFF"/>
              </w:rPr>
              <w:t>Семейное воспитание в русской крестьянской семье. Обряды и традиции воспитания у татар. Трудовое воспитание в чувашских семьях. Воспитание в мордовских семьях.</w:t>
            </w:r>
            <w:r w:rsidRPr="00DE3BEE">
              <w:rPr>
                <w:rFonts w:ascii="Arial" w:hAnsi="Arial" w:cs="Arial"/>
                <w:color w:val="000000"/>
                <w:sz w:val="33"/>
                <w:szCs w:val="33"/>
                <w:shd w:val="clear" w:color="auto" w:fill="FFFFFF"/>
              </w:rPr>
              <w:t xml:space="preserve"> </w:t>
            </w:r>
            <w:r w:rsidRPr="00DE3BEE">
              <w:rPr>
                <w:color w:val="000000"/>
                <w:shd w:val="clear" w:color="auto" w:fill="FFFFFF"/>
              </w:rPr>
              <w:t xml:space="preserve">Общие и отличительные черты воспитания детей у разных народов. Жизнь и творчество К. </w:t>
            </w:r>
            <w:proofErr w:type="spellStart"/>
            <w:r w:rsidRPr="00DE3BEE">
              <w:rPr>
                <w:color w:val="000000"/>
                <w:shd w:val="clear" w:color="auto" w:fill="FFFFFF"/>
              </w:rPr>
              <w:t>Насыйри</w:t>
            </w:r>
            <w:proofErr w:type="spellEnd"/>
          </w:p>
        </w:tc>
        <w:tc>
          <w:tcPr>
            <w:tcW w:w="1559" w:type="dxa"/>
            <w:shd w:val="clear" w:color="auto"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rPr>
                <w:bCs/>
              </w:rPr>
              <w:t>2</w:t>
            </w:r>
          </w:p>
        </w:tc>
        <w:tc>
          <w:tcPr>
            <w:tcW w:w="1276" w:type="dxa"/>
            <w:shd w:val="clear" w:color="auto" w:fill="FFFFFF"/>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rPr>
                <w:bCs/>
              </w:rPr>
              <w:t>2</w:t>
            </w:r>
          </w:p>
        </w:tc>
        <w:tc>
          <w:tcPr>
            <w:tcW w:w="2126" w:type="dxa"/>
            <w:shd w:val="clear" w:color="auto" w:fill="FFFFFF"/>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t>ОК1-9</w:t>
            </w:r>
          </w:p>
        </w:tc>
      </w:tr>
      <w:tr w:rsidR="00DE3BEE" w:rsidRPr="00DE3BEE" w:rsidTr="00751474">
        <w:trPr>
          <w:trHeight w:val="20"/>
        </w:trPr>
        <w:tc>
          <w:tcPr>
            <w:tcW w:w="3261"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E3BEE">
              <w:rPr>
                <w:b/>
                <w:bCs/>
              </w:rPr>
              <w:t>Раздел 11</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E3BEE">
              <w:rPr>
                <w:b/>
                <w:bCs/>
              </w:rPr>
              <w:t>Устное народное творчество</w:t>
            </w:r>
          </w:p>
        </w:tc>
        <w:tc>
          <w:tcPr>
            <w:tcW w:w="7796" w:type="dxa"/>
          </w:tcPr>
          <w:p w:rsidR="00DE3BEE" w:rsidRPr="00DE3BEE" w:rsidRDefault="00DE3BEE" w:rsidP="00DE3BEE">
            <w:pPr>
              <w:widowControl w:val="0"/>
              <w:autoSpaceDE w:val="0"/>
              <w:autoSpaceDN w:val="0"/>
              <w:adjustRightInd w:val="0"/>
              <w:ind w:right="9" w:firstLine="576"/>
            </w:pPr>
          </w:p>
        </w:tc>
        <w:tc>
          <w:tcPr>
            <w:tcW w:w="1559" w:type="dxa"/>
            <w:shd w:val="clear" w:color="auto"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DE3BEE">
              <w:rPr>
                <w:b/>
                <w:bCs/>
              </w:rPr>
              <w:t>6</w:t>
            </w:r>
          </w:p>
        </w:tc>
        <w:tc>
          <w:tcPr>
            <w:tcW w:w="1276" w:type="dxa"/>
            <w:shd w:val="pct25" w:color="auto"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shd w:val="pct25" w:color="auto" w:fill="auto"/>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E3BEE" w:rsidRPr="00DE3BEE" w:rsidTr="00751474">
        <w:trPr>
          <w:trHeight w:val="1769"/>
        </w:trPr>
        <w:tc>
          <w:tcPr>
            <w:tcW w:w="3261" w:type="dxa"/>
            <w:vMerge w:val="restart"/>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DE3BEE">
              <w:rPr>
                <w:bCs/>
              </w:rPr>
              <w:t>Тема 11.1</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DE3BEE">
              <w:rPr>
                <w:bCs/>
              </w:rPr>
              <w:t>Устное творчество народов Татарстана</w:t>
            </w:r>
          </w:p>
        </w:tc>
        <w:tc>
          <w:tcPr>
            <w:tcW w:w="7796" w:type="dxa"/>
          </w:tcPr>
          <w:p w:rsidR="00DE3BEE" w:rsidRPr="00DE3BEE" w:rsidRDefault="00DE3BEE" w:rsidP="00DE3BEE">
            <w:pPr>
              <w:spacing w:before="100" w:beforeAutospacing="1" w:after="360"/>
              <w:rPr>
                <w:bCs/>
                <w:color w:val="1E1E1E"/>
                <w:shd w:val="clear" w:color="auto" w:fill="FFFFFF"/>
              </w:rPr>
            </w:pPr>
            <w:r w:rsidRPr="00DE3BEE">
              <w:rPr>
                <w:bCs/>
                <w:color w:val="1E1E1E"/>
                <w:shd w:val="clear" w:color="auto" w:fill="FFFFFF"/>
              </w:rPr>
              <w:t xml:space="preserve">Многообразные виды и жанры поэтического творчества. Обрядовый фольклор. Обращения к дождю и солнцу. Былины и сказки. Пословицы и поговорки. Скороговорки и прибаутки. Творчество Н. </w:t>
            </w:r>
            <w:proofErr w:type="spellStart"/>
            <w:r w:rsidRPr="00DE3BEE">
              <w:rPr>
                <w:bCs/>
                <w:color w:val="1E1E1E"/>
                <w:shd w:val="clear" w:color="auto" w:fill="FFFFFF"/>
              </w:rPr>
              <w:t>Исанбета</w:t>
            </w:r>
            <w:proofErr w:type="spellEnd"/>
            <w:r w:rsidRPr="00DE3BEE">
              <w:rPr>
                <w:bCs/>
                <w:color w:val="1E1E1E"/>
                <w:shd w:val="clear" w:color="auto" w:fill="FFFFFF"/>
              </w:rPr>
              <w:t>.</w:t>
            </w:r>
          </w:p>
          <w:p w:rsidR="00DE3BEE" w:rsidRPr="00DE3BEE" w:rsidRDefault="00DE3BEE" w:rsidP="00DE3BEE">
            <w:pPr>
              <w:spacing w:before="100" w:beforeAutospacing="1" w:after="360"/>
              <w:rPr>
                <w:b/>
                <w:bCs/>
              </w:rPr>
            </w:pPr>
          </w:p>
        </w:tc>
        <w:tc>
          <w:tcPr>
            <w:tcW w:w="1559" w:type="dxa"/>
            <w:shd w:val="clear" w:color="auto"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rPr>
                <w:bCs/>
              </w:rPr>
              <w:t>2</w:t>
            </w:r>
          </w:p>
        </w:tc>
        <w:tc>
          <w:tcPr>
            <w:tcW w:w="1276" w:type="dxa"/>
            <w:shd w:val="clear" w:color="auto" w:fill="FFFFFF"/>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rPr>
                <w:bCs/>
              </w:rPr>
              <w:t>2</w:t>
            </w:r>
          </w:p>
        </w:tc>
        <w:tc>
          <w:tcPr>
            <w:tcW w:w="2126" w:type="dxa"/>
            <w:shd w:val="clear" w:color="auto" w:fill="FFFFFF"/>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t>ОК1-9</w:t>
            </w:r>
          </w:p>
        </w:tc>
      </w:tr>
      <w:tr w:rsidR="00DE3BEE" w:rsidRPr="00DE3BEE" w:rsidTr="00751474">
        <w:trPr>
          <w:trHeight w:val="225"/>
        </w:trPr>
        <w:tc>
          <w:tcPr>
            <w:tcW w:w="3261" w:type="dxa"/>
            <w:vMerge/>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796" w:type="dxa"/>
          </w:tcPr>
          <w:p w:rsidR="00DE3BEE" w:rsidRPr="00DE3BEE" w:rsidRDefault="00DE3BEE" w:rsidP="00DE3BEE">
            <w:pPr>
              <w:widowControl w:val="0"/>
              <w:autoSpaceDE w:val="0"/>
              <w:autoSpaceDN w:val="0"/>
              <w:adjustRightInd w:val="0"/>
              <w:ind w:right="9"/>
              <w:rPr>
                <w:b/>
                <w:bCs/>
              </w:rPr>
            </w:pPr>
            <w:r w:rsidRPr="00DE3BEE">
              <w:rPr>
                <w:b/>
                <w:bCs/>
              </w:rPr>
              <w:t xml:space="preserve">Самостоятельная работа </w:t>
            </w:r>
            <w:proofErr w:type="gramStart"/>
            <w:r w:rsidRPr="00DE3BEE">
              <w:rPr>
                <w:b/>
                <w:bCs/>
              </w:rPr>
              <w:t>обучающихся</w:t>
            </w:r>
            <w:proofErr w:type="gramEnd"/>
            <w:r w:rsidRPr="00DE3BEE">
              <w:rPr>
                <w:b/>
                <w:bCs/>
              </w:rPr>
              <w:t xml:space="preserve">  </w:t>
            </w:r>
          </w:p>
        </w:tc>
        <w:tc>
          <w:tcPr>
            <w:tcW w:w="1559" w:type="dxa"/>
            <w:vMerge w:val="restart"/>
            <w:shd w:val="clear" w:color="auto"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rPr>
                <w:bCs/>
              </w:rPr>
              <w:t>4</w:t>
            </w:r>
          </w:p>
        </w:tc>
        <w:tc>
          <w:tcPr>
            <w:tcW w:w="1276" w:type="dxa"/>
            <w:vMerge w:val="restart"/>
            <w:shd w:val="pct25" w:color="auto"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shd w:val="pct25" w:color="auto" w:fill="auto"/>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E3BEE" w:rsidRPr="00DE3BEE" w:rsidTr="00751474">
        <w:trPr>
          <w:trHeight w:val="225"/>
        </w:trPr>
        <w:tc>
          <w:tcPr>
            <w:tcW w:w="3261" w:type="dxa"/>
            <w:vMerge/>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796"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E3BEE">
              <w:rPr>
                <w:bCs/>
              </w:rPr>
              <w:t>Работа в библиотеке с книгами</w:t>
            </w:r>
          </w:p>
        </w:tc>
        <w:tc>
          <w:tcPr>
            <w:tcW w:w="1559" w:type="dxa"/>
            <w:vMerge/>
            <w:shd w:val="clear" w:color="auto"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76" w:type="dxa"/>
            <w:vMerge/>
            <w:shd w:val="pct25" w:color="auto"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shd w:val="pct25" w:color="auto" w:fill="auto"/>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E3BEE" w:rsidRPr="00DE3BEE" w:rsidTr="00751474">
        <w:trPr>
          <w:trHeight w:val="225"/>
        </w:trPr>
        <w:tc>
          <w:tcPr>
            <w:tcW w:w="3261"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E3BEE">
              <w:rPr>
                <w:b/>
                <w:bCs/>
              </w:rPr>
              <w:t>Раздел 12</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DE3BEE">
              <w:rPr>
                <w:b/>
                <w:bCs/>
              </w:rPr>
              <w:t>Культура Татарстана в советский период и постсоветское время</w:t>
            </w:r>
          </w:p>
        </w:tc>
        <w:tc>
          <w:tcPr>
            <w:tcW w:w="7796"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DE3BEE">
              <w:rPr>
                <w:b/>
                <w:bCs/>
              </w:rPr>
              <w:t>6</w:t>
            </w:r>
          </w:p>
        </w:tc>
        <w:tc>
          <w:tcPr>
            <w:tcW w:w="1276" w:type="dxa"/>
            <w:tcBorders>
              <w:bottom w:val="single" w:sz="4" w:space="0" w:color="auto"/>
            </w:tcBorders>
            <w:shd w:val="pct25" w:color="auto"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tcBorders>
              <w:bottom w:val="single" w:sz="4" w:space="0" w:color="auto"/>
            </w:tcBorders>
            <w:shd w:val="pct25" w:color="auto" w:fill="auto"/>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E3BEE" w:rsidRPr="00DE3BEE" w:rsidTr="00751474">
        <w:trPr>
          <w:trHeight w:val="225"/>
        </w:trPr>
        <w:tc>
          <w:tcPr>
            <w:tcW w:w="3261"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E3BEE">
              <w:rPr>
                <w:bCs/>
              </w:rPr>
              <w:t>Тема 12.1</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E3BEE">
              <w:rPr>
                <w:bCs/>
              </w:rPr>
              <w:t>Литература. Театральное искусство</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796"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E3BEE">
              <w:rPr>
                <w:bCs/>
              </w:rPr>
              <w:t>Литература, театральное искусство Татарстана в советское и постсоветское время</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rPr>
                <w:bCs/>
              </w:rPr>
              <w:t>4</w:t>
            </w:r>
          </w:p>
        </w:tc>
        <w:tc>
          <w:tcPr>
            <w:tcW w:w="1276" w:type="dxa"/>
            <w:tcBorders>
              <w:bottom w:val="single" w:sz="4" w:space="0" w:color="auto"/>
            </w:tcBorders>
            <w:shd w:val="pct25" w:color="FFFFFF" w:fill="FFFFFF"/>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rPr>
                <w:bCs/>
              </w:rPr>
              <w:t>2</w:t>
            </w:r>
          </w:p>
        </w:tc>
        <w:tc>
          <w:tcPr>
            <w:tcW w:w="2126" w:type="dxa"/>
            <w:tcBorders>
              <w:bottom w:val="single" w:sz="4" w:space="0" w:color="auto"/>
            </w:tcBorders>
            <w:shd w:val="pct25" w:color="FFFFFF" w:fill="FFFFFF"/>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rPr>
                <w:bCs/>
              </w:rPr>
              <w:t>ОК1-9</w:t>
            </w:r>
          </w:p>
        </w:tc>
      </w:tr>
      <w:tr w:rsidR="00DE3BEE" w:rsidRPr="00DE3BEE" w:rsidTr="00751474">
        <w:trPr>
          <w:trHeight w:val="225"/>
        </w:trPr>
        <w:tc>
          <w:tcPr>
            <w:tcW w:w="3261"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E3BEE">
              <w:rPr>
                <w:bCs/>
              </w:rPr>
              <w:t>Тема 12.2 Изобразительное искусство. Музыкальная культура.</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796" w:type="dxa"/>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E3BEE">
              <w:rPr>
                <w:bCs/>
              </w:rPr>
              <w:lastRenderedPageBreak/>
              <w:t>Изобразительное искусство, музыкальная культура Татарстана в советское и постсоветское время.</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E3BEE">
              <w:rPr>
                <w:bCs/>
              </w:rPr>
              <w:t>Контрольная работа</w:t>
            </w:r>
          </w:p>
        </w:tc>
        <w:tc>
          <w:tcPr>
            <w:tcW w:w="1559" w:type="dxa"/>
            <w:shd w:val="clear" w:color="auto"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rPr>
                <w:bCs/>
              </w:rPr>
              <w:t>2</w:t>
            </w:r>
          </w:p>
        </w:tc>
        <w:tc>
          <w:tcPr>
            <w:tcW w:w="1276" w:type="dxa"/>
            <w:shd w:val="pct25" w:color="FFFFFF" w:fill="auto"/>
            <w:vAlign w:val="center"/>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rPr>
                <w:bCs/>
              </w:rPr>
              <w:t>2</w:t>
            </w:r>
          </w:p>
        </w:tc>
        <w:tc>
          <w:tcPr>
            <w:tcW w:w="2126" w:type="dxa"/>
            <w:shd w:val="pct25" w:color="FFFFFF" w:fill="auto"/>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E3BEE">
              <w:rPr>
                <w:bCs/>
              </w:rPr>
              <w:t>ОК1-9</w:t>
            </w:r>
          </w:p>
        </w:tc>
      </w:tr>
      <w:tr w:rsidR="00DE3BEE" w:rsidRPr="00DE3BEE" w:rsidTr="00751474">
        <w:trPr>
          <w:trHeight w:val="247"/>
        </w:trPr>
        <w:tc>
          <w:tcPr>
            <w:tcW w:w="11057" w:type="dxa"/>
            <w:gridSpan w:val="2"/>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bCs/>
              </w:rP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bCs/>
              </w:rPr>
            </w:pPr>
            <w:r w:rsidRPr="00DE3BEE">
              <w:rPr>
                <w:b/>
                <w:bCs/>
              </w:rPr>
              <w:t>Всего</w:t>
            </w:r>
          </w:p>
          <w:p w:rsidR="00DE3BEE" w:rsidRPr="00DE3BEE" w:rsidRDefault="00DE3BEE" w:rsidP="00DE3BEE">
            <w:pPr>
              <w:tabs>
                <w:tab w:val="left" w:pos="916"/>
                <w:tab w:val="left" w:pos="1832"/>
                <w:tab w:val="left" w:pos="2748"/>
                <w:tab w:val="left" w:pos="3664"/>
                <w:tab w:val="left" w:pos="4580"/>
                <w:tab w:val="left" w:pos="7328"/>
                <w:tab w:val="left" w:pos="8244"/>
                <w:tab w:val="left" w:pos="9160"/>
                <w:tab w:val="left" w:pos="10076"/>
                <w:tab w:val="left" w:pos="10992"/>
                <w:tab w:val="left" w:pos="11538"/>
                <w:tab w:val="left" w:pos="11908"/>
                <w:tab w:val="left" w:pos="12824"/>
                <w:tab w:val="left" w:pos="13740"/>
                <w:tab w:val="left" w:pos="14656"/>
              </w:tabs>
              <w:rPr>
                <w:bCs/>
              </w:rPr>
            </w:pPr>
            <w:r w:rsidRPr="00DE3BEE">
              <w:rPr>
                <w:bCs/>
              </w:rPr>
              <w:tab/>
            </w:r>
            <w:r w:rsidRPr="00DE3BEE">
              <w:rPr>
                <w:bCs/>
              </w:rPr>
              <w:tab/>
            </w:r>
            <w:r w:rsidRPr="00DE3BEE">
              <w:rPr>
                <w:bCs/>
              </w:rPr>
              <w:tab/>
            </w:r>
            <w:r w:rsidRPr="00DE3BEE">
              <w:rPr>
                <w:bCs/>
              </w:rPr>
              <w:tab/>
            </w:r>
            <w:r w:rsidRPr="00DE3BEE">
              <w:rPr>
                <w:bCs/>
              </w:rPr>
              <w:tab/>
            </w:r>
            <w:r w:rsidRPr="00DE3BEE">
              <w:rPr>
                <w:bCs/>
              </w:rPr>
              <w:tab/>
            </w:r>
            <w:r w:rsidRPr="00DE3BEE">
              <w:rPr>
                <w:bCs/>
              </w:rPr>
              <w:tab/>
            </w:r>
            <w:r w:rsidRPr="00DE3BEE">
              <w:rPr>
                <w:bCs/>
              </w:rPr>
              <w:tab/>
            </w:r>
            <w:r w:rsidRPr="00DE3BEE">
              <w:rPr>
                <w:bCs/>
              </w:rPr>
              <w:tab/>
            </w:r>
            <w:r w:rsidRPr="00DE3BEE">
              <w:rPr>
                <w:bCs/>
              </w:rPr>
              <w:tab/>
            </w:r>
            <w:r w:rsidRPr="00DE3BEE">
              <w:rPr>
                <w:bCs/>
              </w:rPr>
              <w:tab/>
            </w:r>
            <w:r w:rsidRPr="00DE3BEE">
              <w:rPr>
                <w:b/>
                <w:bCs/>
              </w:rPr>
              <w:t>Всего:</w:t>
            </w:r>
          </w:p>
        </w:tc>
        <w:tc>
          <w:tcPr>
            <w:tcW w:w="1559" w:type="dxa"/>
          </w:tcPr>
          <w:p w:rsidR="00DE3BEE" w:rsidRPr="00DE3BEE" w:rsidRDefault="00DE3BEE" w:rsidP="00DE3BEE">
            <w:pPr>
              <w:tabs>
                <w:tab w:val="center" w:pos="45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DE3BEE">
              <w:rPr>
                <w:bCs/>
                <w:color w:val="000000"/>
              </w:rPr>
              <w:tab/>
            </w:r>
          </w:p>
          <w:p w:rsidR="00DE3BEE" w:rsidRPr="00DE3BEE" w:rsidRDefault="00DE3BEE" w:rsidP="00DE3BEE">
            <w:pPr>
              <w:tabs>
                <w:tab w:val="center" w:pos="45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DE3BEE">
              <w:rPr>
                <w:bCs/>
                <w:color w:val="000000"/>
              </w:rPr>
              <w:t xml:space="preserve">        60</w:t>
            </w:r>
          </w:p>
        </w:tc>
        <w:tc>
          <w:tcPr>
            <w:tcW w:w="1276" w:type="dxa"/>
            <w:shd w:val="pct25" w:color="auto" w:fill="auto"/>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2126" w:type="dxa"/>
            <w:shd w:val="pct25" w:color="auto" w:fill="auto"/>
          </w:tcPr>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bl>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DE3BEE">
        <w:t>Для характеристики уровня освоения учебного материала используются следующие обозначения:</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DE3BEE">
        <w:t xml:space="preserve">1. – </w:t>
      </w:r>
      <w:proofErr w:type="gramStart"/>
      <w:r w:rsidRPr="00DE3BEE">
        <w:t>ознакомительный</w:t>
      </w:r>
      <w:proofErr w:type="gramEnd"/>
      <w:r w:rsidRPr="00DE3BEE">
        <w:t xml:space="preserve"> (узнавание ранее изученных объектов, свойств); </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DE3BEE">
        <w:t>2. – </w:t>
      </w:r>
      <w:proofErr w:type="gramStart"/>
      <w:r w:rsidRPr="00DE3BEE">
        <w:t>репродуктивный</w:t>
      </w:r>
      <w:proofErr w:type="gramEnd"/>
      <w:r w:rsidRPr="00DE3BEE">
        <w:t xml:space="preserve"> (выполнение деятельности по образцу, инструкции или под руководством);</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DE3BEE">
        <w:t xml:space="preserve">3. – </w:t>
      </w:r>
      <w:proofErr w:type="gramStart"/>
      <w:r w:rsidRPr="00DE3BEE">
        <w:t>продуктивный</w:t>
      </w:r>
      <w:proofErr w:type="gramEnd"/>
      <w:r w:rsidRPr="00DE3BEE">
        <w:t xml:space="preserve"> (планирование и самостоятельное выполнение деятельности, решение проблемных задач).</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DE3BEE" w:rsidRPr="00DE3BEE" w:rsidSect="003D4837">
          <w:footerReference w:type="default" r:id="rId51"/>
          <w:footerReference w:type="first" r:id="rId52"/>
          <w:pgSz w:w="16838" w:h="11906" w:orient="landscape"/>
          <w:pgMar w:top="426" w:right="1134" w:bottom="1134" w:left="1134" w:header="709" w:footer="709" w:gutter="0"/>
          <w:cols w:space="720"/>
          <w:titlePg/>
          <w:docGrid w:linePitch="326"/>
        </w:sectPr>
      </w:pPr>
    </w:p>
    <w:p w:rsidR="00DE3BEE" w:rsidRPr="00DE3BEE" w:rsidRDefault="00DE3BEE" w:rsidP="00DE3BE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DE3BEE">
        <w:rPr>
          <w:b/>
          <w:caps/>
          <w:sz w:val="28"/>
          <w:szCs w:val="28"/>
        </w:rPr>
        <w:lastRenderedPageBreak/>
        <w:t>3. условия реализации программы дисциплины</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DE3BEE">
        <w:rPr>
          <w:b/>
          <w:bCs/>
          <w:sz w:val="28"/>
          <w:szCs w:val="28"/>
        </w:rPr>
        <w:t>3.1. Требования к минимальному материально-техническому обеспечению</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E3BEE">
        <w:rPr>
          <w:bCs/>
          <w:sz w:val="28"/>
          <w:szCs w:val="28"/>
        </w:rPr>
        <w:t>Реализация программы дисциплины обеспечивается наличием учебного кабинета «Родной язык и литература».</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0"/>
          <w:szCs w:val="20"/>
        </w:rP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E3BEE">
        <w:rPr>
          <w:bCs/>
          <w:sz w:val="28"/>
          <w:szCs w:val="28"/>
        </w:rPr>
        <w:t xml:space="preserve">Оборудование учебного кабинета: </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E3BEE">
        <w:rPr>
          <w:bCs/>
          <w:sz w:val="28"/>
          <w:szCs w:val="28"/>
        </w:rPr>
        <w:t xml:space="preserve">- посадочные места по количеству </w:t>
      </w:r>
      <w:proofErr w:type="gramStart"/>
      <w:r w:rsidRPr="00DE3BEE">
        <w:rPr>
          <w:bCs/>
          <w:sz w:val="28"/>
          <w:szCs w:val="28"/>
        </w:rPr>
        <w:t>обучающихся</w:t>
      </w:r>
      <w:proofErr w:type="gramEnd"/>
      <w:r w:rsidRPr="00DE3BEE">
        <w:rPr>
          <w:bCs/>
          <w:sz w:val="28"/>
          <w:szCs w:val="28"/>
        </w:rPr>
        <w:t>;</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E3BEE">
        <w:rPr>
          <w:bCs/>
          <w:sz w:val="28"/>
          <w:szCs w:val="28"/>
        </w:rPr>
        <w:t>- рабочее место преподавателя;</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E3BEE">
        <w:rPr>
          <w:bCs/>
          <w:sz w:val="28"/>
          <w:szCs w:val="28"/>
        </w:rPr>
        <w:t>- комплект учебно-методической документации;</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E3BEE">
        <w:rPr>
          <w:bCs/>
          <w:sz w:val="28"/>
          <w:szCs w:val="28"/>
        </w:rPr>
        <w:t>- наглядные пособия.</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E3BEE">
        <w:rPr>
          <w:bCs/>
          <w:sz w:val="28"/>
          <w:szCs w:val="28"/>
        </w:rPr>
        <w:t xml:space="preserve">Технические средства обучения: </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E3BEE">
        <w:rPr>
          <w:bCs/>
          <w:sz w:val="28"/>
          <w:szCs w:val="28"/>
        </w:rPr>
        <w:t>- ПК на рабочем месте преподавателя;</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E3BEE">
        <w:rPr>
          <w:bCs/>
          <w:sz w:val="28"/>
          <w:szCs w:val="28"/>
        </w:rPr>
        <w:t xml:space="preserve">- </w:t>
      </w:r>
      <w:proofErr w:type="spellStart"/>
      <w:r w:rsidRPr="00DE3BEE">
        <w:rPr>
          <w:bCs/>
          <w:sz w:val="28"/>
          <w:szCs w:val="28"/>
        </w:rPr>
        <w:t>мультимедиапроектор</w:t>
      </w:r>
      <w:proofErr w:type="spellEnd"/>
      <w:r w:rsidRPr="00DE3BEE">
        <w:rPr>
          <w:bCs/>
          <w:sz w:val="28"/>
          <w:szCs w:val="28"/>
        </w:rPr>
        <w:t>;</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E3BEE">
        <w:rPr>
          <w:bCs/>
          <w:sz w:val="28"/>
          <w:szCs w:val="28"/>
        </w:rPr>
        <w:t>-экран.</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DE3BEE" w:rsidRPr="00DE3BEE" w:rsidRDefault="00DE3BEE" w:rsidP="00DE3BE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rPr>
      </w:pPr>
      <w:r w:rsidRPr="00DE3BEE">
        <w:rPr>
          <w:b/>
          <w:sz w:val="28"/>
          <w:szCs w:val="28"/>
        </w:rPr>
        <w:t>3.2. Информационное обеспечение обучения</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DE3BEE">
        <w:rPr>
          <w:b/>
          <w:bCs/>
          <w:sz w:val="28"/>
          <w:szCs w:val="28"/>
        </w:rPr>
        <w:t>Перечень рекомендуемых учебных изданий, Интернет-ресурсов, дополнительной литературы</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E3BEE">
        <w:rPr>
          <w:b/>
          <w:bCs/>
          <w:sz w:val="28"/>
          <w:szCs w:val="28"/>
        </w:rPr>
        <w:t>Основные источники</w:t>
      </w:r>
      <w:r w:rsidRPr="00DE3BEE">
        <w:rPr>
          <w:bCs/>
          <w:sz w:val="28"/>
          <w:szCs w:val="28"/>
        </w:rPr>
        <w:t xml:space="preserve">: </w:t>
      </w:r>
    </w:p>
    <w:p w:rsidR="00DE3BEE" w:rsidRPr="00DE3BEE" w:rsidRDefault="00DE3BEE" w:rsidP="00DE3BEE">
      <w:pPr>
        <w:rPr>
          <w:sz w:val="28"/>
          <w:szCs w:val="28"/>
        </w:rPr>
      </w:pPr>
      <w:r w:rsidRPr="00DE3BEE">
        <w:rPr>
          <w:bCs/>
          <w:sz w:val="28"/>
          <w:szCs w:val="28"/>
        </w:rPr>
        <w:t>1.</w:t>
      </w:r>
      <w:r w:rsidRPr="00DE3BEE">
        <w:rPr>
          <w:sz w:val="16"/>
          <w:szCs w:val="16"/>
        </w:rPr>
        <w:t xml:space="preserve"> </w:t>
      </w:r>
      <w:r w:rsidRPr="00DE3BEE">
        <w:rPr>
          <w:sz w:val="28"/>
          <w:szCs w:val="28"/>
        </w:rPr>
        <w:t>Мировая культура и искусство [Электронный ресурс]  : учеб</w:t>
      </w:r>
      <w:proofErr w:type="gramStart"/>
      <w:r w:rsidRPr="00DE3BEE">
        <w:rPr>
          <w:sz w:val="28"/>
          <w:szCs w:val="28"/>
        </w:rPr>
        <w:t>.</w:t>
      </w:r>
      <w:proofErr w:type="gramEnd"/>
      <w:r w:rsidRPr="00DE3BEE">
        <w:rPr>
          <w:sz w:val="28"/>
          <w:szCs w:val="28"/>
        </w:rPr>
        <w:t xml:space="preserve"> </w:t>
      </w:r>
      <w:proofErr w:type="gramStart"/>
      <w:r w:rsidRPr="00DE3BEE">
        <w:rPr>
          <w:sz w:val="28"/>
          <w:szCs w:val="28"/>
        </w:rPr>
        <w:t>п</w:t>
      </w:r>
      <w:proofErr w:type="gramEnd"/>
      <w:r w:rsidRPr="00DE3BEE">
        <w:rPr>
          <w:sz w:val="28"/>
          <w:szCs w:val="28"/>
        </w:rPr>
        <w:t xml:space="preserve">особие / И.И. Толстикова ; под науч. ред. А.П. </w:t>
      </w:r>
      <w:proofErr w:type="spellStart"/>
      <w:r w:rsidRPr="00DE3BEE">
        <w:rPr>
          <w:sz w:val="28"/>
          <w:szCs w:val="28"/>
        </w:rPr>
        <w:t>Садохина</w:t>
      </w:r>
      <w:proofErr w:type="spellEnd"/>
      <w:r w:rsidRPr="00DE3BEE">
        <w:rPr>
          <w:sz w:val="28"/>
          <w:szCs w:val="28"/>
        </w:rPr>
        <w:t xml:space="preserve">. </w:t>
      </w:r>
    </w:p>
    <w:p w:rsidR="00DE3BEE" w:rsidRPr="00DE3BEE" w:rsidRDefault="00DE3BEE" w:rsidP="00DE3BEE">
      <w:pPr>
        <w:rPr>
          <w:sz w:val="28"/>
          <w:szCs w:val="28"/>
        </w:rPr>
      </w:pPr>
      <w:r w:rsidRPr="00DE3BEE">
        <w:rPr>
          <w:sz w:val="28"/>
          <w:szCs w:val="28"/>
        </w:rPr>
        <w:t xml:space="preserve">— 2-е изд., </w:t>
      </w:r>
      <w:proofErr w:type="spellStart"/>
      <w:r w:rsidRPr="00DE3BEE">
        <w:rPr>
          <w:sz w:val="28"/>
          <w:szCs w:val="28"/>
        </w:rPr>
        <w:t>испр</w:t>
      </w:r>
      <w:proofErr w:type="spellEnd"/>
      <w:r w:rsidRPr="00DE3BEE">
        <w:rPr>
          <w:sz w:val="28"/>
          <w:szCs w:val="28"/>
        </w:rPr>
        <w:t>. и доп. — М.</w:t>
      </w:r>
      <w:proofErr w:type="gramStart"/>
      <w:r w:rsidRPr="00DE3BEE">
        <w:rPr>
          <w:sz w:val="28"/>
          <w:szCs w:val="28"/>
        </w:rPr>
        <w:t xml:space="preserve"> :</w:t>
      </w:r>
      <w:proofErr w:type="gramEnd"/>
      <w:r w:rsidRPr="00DE3BEE">
        <w:rPr>
          <w:sz w:val="28"/>
          <w:szCs w:val="28"/>
        </w:rPr>
        <w:t xml:space="preserve"> ИНФРА-М, 2018. — 418 с. — (Среднее профессиональное образование). -   </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E3BEE">
        <w:rPr>
          <w:sz w:val="28"/>
          <w:szCs w:val="28"/>
        </w:rPr>
        <w:t xml:space="preserve">Режим доступа: </w:t>
      </w:r>
      <w:hyperlink r:id="rId53" w:history="1">
        <w:r w:rsidRPr="00DE3BEE">
          <w:rPr>
            <w:color w:val="0000FF"/>
            <w:sz w:val="28"/>
            <w:szCs w:val="28"/>
            <w:u w:val="single"/>
          </w:rPr>
          <w:t>http://znanium.com/catalog/product/961474</w:t>
        </w:r>
      </w:hyperlink>
      <w:r w:rsidRPr="00DE3BEE">
        <w:rPr>
          <w:sz w:val="28"/>
          <w:szCs w:val="28"/>
        </w:rPr>
        <w:t>. ЭБС «</w:t>
      </w:r>
      <w:proofErr w:type="spellStart"/>
      <w:r w:rsidRPr="00DE3BEE">
        <w:rPr>
          <w:sz w:val="28"/>
          <w:szCs w:val="28"/>
        </w:rPr>
        <w:t>Знаниум</w:t>
      </w:r>
      <w:proofErr w:type="spellEnd"/>
      <w:r w:rsidRPr="00DE3BEE">
        <w:rPr>
          <w:sz w:val="28"/>
          <w:szCs w:val="28"/>
        </w:rPr>
        <w:t xml:space="preserve">».  </w:t>
      </w:r>
    </w:p>
    <w:p w:rsidR="00DE3BEE" w:rsidRPr="00DE3BEE" w:rsidRDefault="00DE3BEE" w:rsidP="00DE3BEE">
      <w:pPr>
        <w:tabs>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E3BEE">
        <w:rPr>
          <w:b/>
          <w:bCs/>
          <w:sz w:val="28"/>
          <w:szCs w:val="28"/>
        </w:rPr>
        <w:t>Дополнительные источники</w:t>
      </w:r>
      <w:r w:rsidRPr="00DE3BEE">
        <w:rPr>
          <w:bCs/>
          <w:sz w:val="28"/>
          <w:szCs w:val="28"/>
        </w:rPr>
        <w:t xml:space="preserve">: </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E3BEE">
        <w:rPr>
          <w:sz w:val="28"/>
          <w:szCs w:val="28"/>
        </w:rPr>
        <w:t>1.История татарского народа. Виртуальный музей - http://www.goldmuseum.ru/tatari/ Культура. Республика Татарстан -</w:t>
      </w:r>
    </w:p>
    <w:p w:rsidR="00DE3BEE" w:rsidRPr="00DE3BEE" w:rsidRDefault="00DE3BEE" w:rsidP="00DE3BEE">
      <w:pPr>
        <w:tabs>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E3BEE">
        <w:rPr>
          <w:bCs/>
          <w:sz w:val="28"/>
          <w:szCs w:val="28"/>
        </w:rPr>
        <w:t xml:space="preserve">2.  Электронный ресурс «Википедия». Форма доступа: </w:t>
      </w:r>
      <w:hyperlink r:id="rId54" w:history="1">
        <w:r w:rsidRPr="00DE3BEE">
          <w:rPr>
            <w:bCs/>
            <w:color w:val="0000FF"/>
            <w:sz w:val="28"/>
            <w:szCs w:val="28"/>
            <w:u w:val="single"/>
            <w:lang w:val="en-US"/>
          </w:rPr>
          <w:t>http</w:t>
        </w:r>
        <w:r w:rsidRPr="00DE3BEE">
          <w:rPr>
            <w:bCs/>
            <w:color w:val="0000FF"/>
            <w:sz w:val="28"/>
            <w:szCs w:val="28"/>
            <w:u w:val="single"/>
          </w:rPr>
          <w:t>://</w:t>
        </w:r>
        <w:proofErr w:type="spellStart"/>
        <w:r w:rsidRPr="00DE3BEE">
          <w:rPr>
            <w:bCs/>
            <w:color w:val="0000FF"/>
            <w:sz w:val="28"/>
            <w:szCs w:val="28"/>
            <w:u w:val="single"/>
            <w:lang w:val="en-US"/>
          </w:rPr>
          <w:t>tt</w:t>
        </w:r>
        <w:proofErr w:type="spellEnd"/>
        <w:r w:rsidRPr="00DE3BEE">
          <w:rPr>
            <w:bCs/>
            <w:color w:val="0000FF"/>
            <w:sz w:val="28"/>
            <w:szCs w:val="28"/>
            <w:u w:val="single"/>
          </w:rPr>
          <w:t>.</w:t>
        </w:r>
        <w:proofErr w:type="spellStart"/>
        <w:r w:rsidRPr="00DE3BEE">
          <w:rPr>
            <w:bCs/>
            <w:color w:val="0000FF"/>
            <w:sz w:val="28"/>
            <w:szCs w:val="28"/>
            <w:u w:val="single"/>
            <w:lang w:val="en-US"/>
          </w:rPr>
          <w:t>wikipedia</w:t>
        </w:r>
        <w:proofErr w:type="spellEnd"/>
        <w:r w:rsidRPr="00DE3BEE">
          <w:rPr>
            <w:bCs/>
            <w:color w:val="0000FF"/>
            <w:sz w:val="28"/>
            <w:szCs w:val="28"/>
            <w:u w:val="single"/>
          </w:rPr>
          <w:t>.</w:t>
        </w:r>
        <w:r w:rsidRPr="00DE3BEE">
          <w:rPr>
            <w:bCs/>
            <w:color w:val="0000FF"/>
            <w:sz w:val="28"/>
            <w:szCs w:val="28"/>
            <w:u w:val="single"/>
            <w:lang w:val="en-US"/>
          </w:rPr>
          <w:t>org</w:t>
        </w:r>
        <w:r w:rsidRPr="00DE3BEE">
          <w:rPr>
            <w:bCs/>
            <w:color w:val="0000FF"/>
            <w:sz w:val="28"/>
            <w:szCs w:val="28"/>
            <w:u w:val="single"/>
          </w:rPr>
          <w:t>/</w:t>
        </w:r>
      </w:hyperlink>
      <w:r w:rsidRPr="00DE3BEE">
        <w:rPr>
          <w:bCs/>
          <w:sz w:val="28"/>
          <w:szCs w:val="28"/>
        </w:rPr>
        <w:t>.</w:t>
      </w:r>
    </w:p>
    <w:p w:rsidR="00DE3BEE" w:rsidRPr="00DE3BEE" w:rsidRDefault="00DE3BEE" w:rsidP="00DE3BEE">
      <w:pPr>
        <w:tabs>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E3BEE">
        <w:rPr>
          <w:bCs/>
          <w:sz w:val="28"/>
          <w:szCs w:val="28"/>
        </w:rPr>
        <w:t xml:space="preserve">3. Электронный ресурс. Форма доступа </w:t>
      </w:r>
      <w:hyperlink r:id="rId55" w:history="1">
        <w:r w:rsidRPr="00DE3BEE">
          <w:rPr>
            <w:bCs/>
            <w:color w:val="0000FF"/>
            <w:sz w:val="28"/>
            <w:szCs w:val="28"/>
            <w:u w:val="single"/>
          </w:rPr>
          <w:t>http://</w:t>
        </w:r>
        <w:proofErr w:type="spellStart"/>
        <w:r w:rsidRPr="00DE3BEE">
          <w:rPr>
            <w:bCs/>
            <w:color w:val="0000FF"/>
            <w:sz w:val="28"/>
            <w:szCs w:val="28"/>
            <w:u w:val="single"/>
            <w:lang w:val="en-US"/>
          </w:rPr>
          <w:t>suzlek</w:t>
        </w:r>
        <w:proofErr w:type="spellEnd"/>
        <w:r w:rsidRPr="00DE3BEE">
          <w:rPr>
            <w:bCs/>
            <w:color w:val="0000FF"/>
            <w:sz w:val="28"/>
            <w:szCs w:val="28"/>
            <w:u w:val="single"/>
          </w:rPr>
          <w:t>.</w:t>
        </w:r>
        <w:proofErr w:type="spellStart"/>
        <w:r w:rsidRPr="00DE3BEE">
          <w:rPr>
            <w:bCs/>
            <w:color w:val="0000FF"/>
            <w:sz w:val="28"/>
            <w:szCs w:val="28"/>
            <w:u w:val="single"/>
            <w:lang w:val="en-US"/>
          </w:rPr>
          <w:t>ru</w:t>
        </w:r>
        <w:proofErr w:type="spellEnd"/>
      </w:hyperlink>
      <w:r w:rsidRPr="00DE3BEE">
        <w:rPr>
          <w:bCs/>
          <w:sz w:val="28"/>
          <w:szCs w:val="28"/>
        </w:rPr>
        <w:t>.</w:t>
      </w:r>
    </w:p>
    <w:p w:rsidR="00DE3BEE" w:rsidRPr="00DE3BEE" w:rsidRDefault="00DE3BEE" w:rsidP="00DE3BEE">
      <w:pPr>
        <w:tabs>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DE3BEE">
        <w:rPr>
          <w:bCs/>
          <w:sz w:val="28"/>
          <w:szCs w:val="28"/>
        </w:rPr>
        <w:t xml:space="preserve">4. Электронный ресурс. Форма доступа </w:t>
      </w:r>
      <w:hyperlink r:id="rId56" w:history="1">
        <w:r w:rsidRPr="00DE3BEE">
          <w:rPr>
            <w:bCs/>
            <w:color w:val="0000FF"/>
            <w:sz w:val="28"/>
            <w:szCs w:val="28"/>
            <w:u w:val="single"/>
          </w:rPr>
          <w:t>http://</w:t>
        </w:r>
        <w:proofErr w:type="spellStart"/>
        <w:r w:rsidRPr="00DE3BEE">
          <w:rPr>
            <w:bCs/>
            <w:color w:val="0000FF"/>
            <w:sz w:val="28"/>
            <w:szCs w:val="28"/>
            <w:u w:val="single"/>
            <w:lang w:val="en-US"/>
          </w:rPr>
          <w:t>belem</w:t>
        </w:r>
        <w:proofErr w:type="spellEnd"/>
        <w:r w:rsidRPr="00DE3BEE">
          <w:rPr>
            <w:bCs/>
            <w:color w:val="0000FF"/>
            <w:sz w:val="28"/>
            <w:szCs w:val="28"/>
            <w:u w:val="single"/>
          </w:rPr>
          <w:t>.</w:t>
        </w:r>
        <w:proofErr w:type="spellStart"/>
        <w:r w:rsidRPr="00DE3BEE">
          <w:rPr>
            <w:bCs/>
            <w:color w:val="0000FF"/>
            <w:sz w:val="28"/>
            <w:szCs w:val="28"/>
            <w:u w:val="single"/>
            <w:lang w:val="en-US"/>
          </w:rPr>
          <w:t>ru</w:t>
        </w:r>
        <w:proofErr w:type="spellEnd"/>
      </w:hyperlink>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r w:rsidRPr="00DE3BEE">
        <w:rPr>
          <w:b/>
          <w:caps/>
          <w:sz w:val="28"/>
          <w:szCs w:val="28"/>
        </w:rPr>
        <w:lastRenderedPageBreak/>
        <w:t>4. Контроль и оценка результатов освоения Дисциплины</w:t>
      </w:r>
    </w:p>
    <w:p w:rsidR="00DE3BEE" w:rsidRPr="00DE3BEE" w:rsidRDefault="00DE3BEE" w:rsidP="00DE3BE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rPr>
          <w:sz w:val="28"/>
          <w:szCs w:val="28"/>
        </w:rPr>
      </w:pPr>
      <w:r w:rsidRPr="00DE3BEE">
        <w:rPr>
          <w:b/>
          <w:sz w:val="28"/>
          <w:szCs w:val="28"/>
        </w:rPr>
        <w:t>Контроль</w:t>
      </w:r>
      <w:r w:rsidRPr="00DE3BEE">
        <w:rPr>
          <w:sz w:val="28"/>
          <w:szCs w:val="28"/>
        </w:rPr>
        <w:t xml:space="preserve"> </w:t>
      </w:r>
      <w:r w:rsidRPr="00DE3BEE">
        <w:rPr>
          <w:b/>
          <w:sz w:val="28"/>
          <w:szCs w:val="28"/>
        </w:rPr>
        <w:t>и оценка</w:t>
      </w:r>
      <w:r w:rsidRPr="00DE3BEE">
        <w:rPr>
          <w:sz w:val="28"/>
          <w:szCs w:val="28"/>
        </w:rPr>
        <w:t xml:space="preserve"> результатов освоения дисциплины осуществляется преподавателем в процессе проведения практических занятий и лабораторных работ, тестирования, а также выполнения </w:t>
      </w:r>
      <w:proofErr w:type="gramStart"/>
      <w:r w:rsidRPr="00DE3BEE">
        <w:rPr>
          <w:sz w:val="28"/>
          <w:szCs w:val="28"/>
        </w:rPr>
        <w:t>обучающимися</w:t>
      </w:r>
      <w:proofErr w:type="gramEnd"/>
      <w:r w:rsidRPr="00DE3BEE">
        <w:rPr>
          <w:sz w:val="28"/>
          <w:szCs w:val="28"/>
        </w:rPr>
        <w:t xml:space="preserve"> индивидуальных заданий, проектов, исследований.</w:t>
      </w:r>
    </w:p>
    <w:p w:rsidR="00DE3BEE" w:rsidRPr="00DE3BEE" w:rsidRDefault="00DE3BEE" w:rsidP="00DE3B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bl>
      <w:tblPr>
        <w:tblW w:w="10312" w:type="dxa"/>
        <w:tblInd w:w="-7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80"/>
        <w:gridCol w:w="5232"/>
      </w:tblGrid>
      <w:tr w:rsidR="00DE3BEE" w:rsidRPr="00DE3BEE" w:rsidTr="00751474">
        <w:tc>
          <w:tcPr>
            <w:tcW w:w="5080" w:type="dxa"/>
            <w:vAlign w:val="center"/>
          </w:tcPr>
          <w:p w:rsidR="00DE3BEE" w:rsidRPr="00DE3BEE" w:rsidRDefault="00DE3BEE" w:rsidP="00DE3BEE">
            <w:pPr>
              <w:jc w:val="center"/>
              <w:rPr>
                <w:b/>
                <w:bCs/>
              </w:rPr>
            </w:pPr>
            <w:r w:rsidRPr="00DE3BEE">
              <w:rPr>
                <w:b/>
                <w:bCs/>
              </w:rPr>
              <w:t>Результаты обучения</w:t>
            </w:r>
          </w:p>
          <w:p w:rsidR="00DE3BEE" w:rsidRPr="00DE3BEE" w:rsidRDefault="00DE3BEE" w:rsidP="00DE3BEE">
            <w:pPr>
              <w:jc w:val="center"/>
              <w:rPr>
                <w:b/>
                <w:bCs/>
              </w:rPr>
            </w:pPr>
            <w:r w:rsidRPr="00DE3BEE">
              <w:rPr>
                <w:b/>
                <w:bCs/>
              </w:rPr>
              <w:t>(освоенные умения, усвоенные знания)</w:t>
            </w:r>
          </w:p>
        </w:tc>
        <w:tc>
          <w:tcPr>
            <w:tcW w:w="5232" w:type="dxa"/>
            <w:vAlign w:val="center"/>
          </w:tcPr>
          <w:p w:rsidR="00DE3BEE" w:rsidRPr="00DE3BEE" w:rsidRDefault="00DE3BEE" w:rsidP="00DE3BEE">
            <w:pPr>
              <w:jc w:val="center"/>
              <w:rPr>
                <w:b/>
                <w:bCs/>
              </w:rPr>
            </w:pPr>
            <w:r w:rsidRPr="00DE3BEE">
              <w:rPr>
                <w:b/>
              </w:rPr>
              <w:t xml:space="preserve">Формы и методы контроля и оценки результатов обучения </w:t>
            </w:r>
          </w:p>
        </w:tc>
      </w:tr>
      <w:tr w:rsidR="00DE3BEE" w:rsidRPr="00DE3BEE" w:rsidTr="00751474">
        <w:tc>
          <w:tcPr>
            <w:tcW w:w="5080" w:type="dxa"/>
          </w:tcPr>
          <w:p w:rsidR="00DE3BEE" w:rsidRPr="00DE3BEE" w:rsidRDefault="00DE3BEE" w:rsidP="00DE3BEE">
            <w:pPr>
              <w:jc w:val="center"/>
              <w:rPr>
                <w:bCs/>
                <w:i/>
              </w:rPr>
            </w:pPr>
            <w:r w:rsidRPr="00DE3BEE">
              <w:rPr>
                <w:bCs/>
                <w:i/>
              </w:rPr>
              <w:t>1</w:t>
            </w:r>
          </w:p>
        </w:tc>
        <w:tc>
          <w:tcPr>
            <w:tcW w:w="5232" w:type="dxa"/>
          </w:tcPr>
          <w:p w:rsidR="00DE3BEE" w:rsidRPr="00DE3BEE" w:rsidRDefault="00DE3BEE" w:rsidP="00DE3BEE">
            <w:pPr>
              <w:jc w:val="center"/>
              <w:rPr>
                <w:bCs/>
                <w:i/>
              </w:rPr>
            </w:pPr>
            <w:r w:rsidRPr="00DE3BEE">
              <w:rPr>
                <w:bCs/>
                <w:i/>
              </w:rPr>
              <w:t>2</w:t>
            </w:r>
          </w:p>
        </w:tc>
      </w:tr>
      <w:tr w:rsidR="00DE3BEE" w:rsidRPr="00DE3BEE" w:rsidTr="00751474">
        <w:tc>
          <w:tcPr>
            <w:tcW w:w="5080" w:type="dxa"/>
          </w:tcPr>
          <w:p w:rsidR="00DE3BEE" w:rsidRPr="00DE3BEE" w:rsidRDefault="00DE3BEE" w:rsidP="00DE3BEE">
            <w:pPr>
              <w:rPr>
                <w:b/>
                <w:bCs/>
              </w:rPr>
            </w:pPr>
            <w:r w:rsidRPr="00DE3BEE">
              <w:rPr>
                <w:b/>
                <w:bCs/>
              </w:rPr>
              <w:t xml:space="preserve">Умения: </w:t>
            </w:r>
          </w:p>
        </w:tc>
        <w:tc>
          <w:tcPr>
            <w:tcW w:w="5232" w:type="dxa"/>
          </w:tcPr>
          <w:p w:rsidR="00DE3BEE" w:rsidRPr="00DE3BEE" w:rsidRDefault="00DE3BEE" w:rsidP="00DE3BEE">
            <w:pPr>
              <w:rPr>
                <w:b/>
                <w:bCs/>
              </w:rPr>
            </w:pPr>
          </w:p>
        </w:tc>
      </w:tr>
      <w:tr w:rsidR="00DE3BEE" w:rsidRPr="00DE3BEE" w:rsidTr="00751474">
        <w:tc>
          <w:tcPr>
            <w:tcW w:w="5080" w:type="dxa"/>
          </w:tcPr>
          <w:p w:rsidR="00DE3BEE" w:rsidRPr="00DE3BEE" w:rsidRDefault="00DE3BEE" w:rsidP="00DE3BEE">
            <w:pPr>
              <w:jc w:val="both"/>
              <w:rPr>
                <w:b/>
                <w:u w:val="single"/>
              </w:rPr>
            </w:pPr>
            <w:r w:rsidRPr="00DE3BEE">
              <w:t>-применять полученные знания при изучении общечеловеческих и национальных проблем культуры и искусства Татарстана;</w:t>
            </w:r>
          </w:p>
        </w:tc>
        <w:tc>
          <w:tcPr>
            <w:tcW w:w="5232" w:type="dxa"/>
          </w:tcPr>
          <w:p w:rsidR="00DE3BEE" w:rsidRPr="00DE3BEE" w:rsidRDefault="00DE3BEE" w:rsidP="00DE3BEE">
            <w:pPr>
              <w:jc w:val="both"/>
              <w:rPr>
                <w:bCs/>
              </w:rPr>
            </w:pPr>
            <w:r w:rsidRPr="00DE3BEE">
              <w:rPr>
                <w:bCs/>
              </w:rPr>
              <w:t>устный опрос;</w:t>
            </w:r>
          </w:p>
          <w:p w:rsidR="00DE3BEE" w:rsidRPr="00DE3BEE" w:rsidRDefault="00DE3BEE" w:rsidP="00DE3BEE">
            <w:pPr>
              <w:jc w:val="both"/>
              <w:rPr>
                <w:bCs/>
              </w:rPr>
            </w:pPr>
            <w:r w:rsidRPr="00DE3BEE">
              <w:rPr>
                <w:bCs/>
              </w:rPr>
              <w:t>проектная работа;</w:t>
            </w:r>
          </w:p>
          <w:p w:rsidR="00DE3BEE" w:rsidRPr="00DE3BEE" w:rsidRDefault="00DE3BEE" w:rsidP="00DE3BEE">
            <w:pPr>
              <w:jc w:val="both"/>
              <w:rPr>
                <w:b/>
                <w:bCs/>
              </w:rPr>
            </w:pPr>
            <w:r w:rsidRPr="00DE3BEE">
              <w:rPr>
                <w:bCs/>
              </w:rPr>
              <w:t>контрольная работа</w:t>
            </w:r>
          </w:p>
        </w:tc>
      </w:tr>
      <w:tr w:rsidR="00DE3BEE" w:rsidRPr="00DE3BEE" w:rsidTr="00DE3BEE">
        <w:trPr>
          <w:trHeight w:val="892"/>
        </w:trPr>
        <w:tc>
          <w:tcPr>
            <w:tcW w:w="5080" w:type="dxa"/>
          </w:tcPr>
          <w:p w:rsidR="00DE3BEE" w:rsidRPr="00DE3BEE" w:rsidRDefault="00DE3BEE" w:rsidP="00DE3BEE">
            <w:pPr>
              <w:jc w:val="both"/>
              <w:rPr>
                <w:b/>
              </w:rPr>
            </w:pPr>
          </w:p>
          <w:p w:rsidR="00DE3BEE" w:rsidRPr="00DE3BEE" w:rsidRDefault="00DE3BEE" w:rsidP="00DE3BEE">
            <w:r w:rsidRPr="00DE3BEE">
              <w:rPr>
                <w:b/>
              </w:rPr>
              <w:t xml:space="preserve">- </w:t>
            </w:r>
            <w:r w:rsidRPr="00DE3BEE">
              <w:t>участвовать в речевом общении на основе изученного материала;</w:t>
            </w:r>
          </w:p>
        </w:tc>
        <w:tc>
          <w:tcPr>
            <w:tcW w:w="5232" w:type="dxa"/>
          </w:tcPr>
          <w:p w:rsidR="00DE3BEE" w:rsidRPr="00DE3BEE" w:rsidRDefault="00DE3BEE" w:rsidP="00DE3BEE">
            <w:pPr>
              <w:jc w:val="both"/>
              <w:rPr>
                <w:bCs/>
              </w:rPr>
            </w:pPr>
            <w:r w:rsidRPr="00DE3BEE">
              <w:rPr>
                <w:bCs/>
              </w:rPr>
              <w:t>устный опрос;</w:t>
            </w:r>
          </w:p>
          <w:p w:rsidR="00DE3BEE" w:rsidRPr="00DE3BEE" w:rsidRDefault="00DE3BEE" w:rsidP="00DE3BEE">
            <w:pPr>
              <w:jc w:val="both"/>
              <w:rPr>
                <w:bCs/>
              </w:rPr>
            </w:pPr>
            <w:r w:rsidRPr="00DE3BEE">
              <w:rPr>
                <w:bCs/>
              </w:rPr>
              <w:t>проектная работа;</w:t>
            </w:r>
          </w:p>
          <w:p w:rsidR="00DE3BEE" w:rsidRPr="00DE3BEE" w:rsidRDefault="00DE3BEE" w:rsidP="00DE3BEE">
            <w:pPr>
              <w:jc w:val="both"/>
              <w:rPr>
                <w:bCs/>
              </w:rPr>
            </w:pPr>
            <w:r w:rsidRPr="00DE3BEE">
              <w:rPr>
                <w:bCs/>
              </w:rPr>
              <w:t>контрольная работа</w:t>
            </w:r>
          </w:p>
        </w:tc>
      </w:tr>
      <w:tr w:rsidR="00DE3BEE" w:rsidRPr="00DE3BEE" w:rsidTr="00DE3BEE">
        <w:trPr>
          <w:trHeight w:val="867"/>
        </w:trPr>
        <w:tc>
          <w:tcPr>
            <w:tcW w:w="5080" w:type="dxa"/>
          </w:tcPr>
          <w:p w:rsidR="00DE3BEE" w:rsidRPr="00DE3BEE" w:rsidRDefault="00DE3BEE" w:rsidP="00DE3BEE">
            <w:r w:rsidRPr="00DE3BEE">
              <w:t>- работать с информацией, определять ее источник.</w:t>
            </w:r>
          </w:p>
        </w:tc>
        <w:tc>
          <w:tcPr>
            <w:tcW w:w="5232" w:type="dxa"/>
          </w:tcPr>
          <w:p w:rsidR="00DE3BEE" w:rsidRPr="00DE3BEE" w:rsidRDefault="00DE3BEE" w:rsidP="00DE3BEE">
            <w:pPr>
              <w:jc w:val="both"/>
              <w:rPr>
                <w:bCs/>
              </w:rPr>
            </w:pPr>
            <w:r w:rsidRPr="00DE3BEE">
              <w:rPr>
                <w:bCs/>
              </w:rPr>
              <w:t>устный опрос;</w:t>
            </w:r>
          </w:p>
          <w:p w:rsidR="00DE3BEE" w:rsidRPr="00DE3BEE" w:rsidRDefault="00DE3BEE" w:rsidP="00DE3BEE">
            <w:pPr>
              <w:jc w:val="both"/>
              <w:rPr>
                <w:bCs/>
              </w:rPr>
            </w:pPr>
            <w:r w:rsidRPr="00DE3BEE">
              <w:rPr>
                <w:bCs/>
              </w:rPr>
              <w:t>самостоятельные работы;</w:t>
            </w:r>
          </w:p>
          <w:p w:rsidR="00DE3BEE" w:rsidRPr="00DE3BEE" w:rsidRDefault="00DE3BEE" w:rsidP="00DE3BEE">
            <w:pPr>
              <w:jc w:val="both"/>
            </w:pPr>
            <w:r w:rsidRPr="00DE3BEE">
              <w:rPr>
                <w:bCs/>
              </w:rPr>
              <w:t>контрольная работа</w:t>
            </w:r>
          </w:p>
        </w:tc>
      </w:tr>
      <w:tr w:rsidR="00DE3BEE" w:rsidRPr="00DE3BEE" w:rsidTr="00751474">
        <w:tc>
          <w:tcPr>
            <w:tcW w:w="5080" w:type="dxa"/>
          </w:tcPr>
          <w:p w:rsidR="00DE3BEE" w:rsidRPr="00DE3BEE" w:rsidRDefault="00DE3BEE" w:rsidP="00DE3BEE">
            <w:pPr>
              <w:rPr>
                <w:b/>
                <w:bCs/>
              </w:rPr>
            </w:pPr>
            <w:r w:rsidRPr="00DE3BEE">
              <w:rPr>
                <w:b/>
                <w:bCs/>
              </w:rPr>
              <w:t>Знания:</w:t>
            </w:r>
          </w:p>
        </w:tc>
        <w:tc>
          <w:tcPr>
            <w:tcW w:w="5232" w:type="dxa"/>
          </w:tcPr>
          <w:p w:rsidR="00DE3BEE" w:rsidRPr="00DE3BEE" w:rsidRDefault="00DE3BEE" w:rsidP="00DE3BEE">
            <w:pPr>
              <w:jc w:val="both"/>
              <w:rPr>
                <w:b/>
                <w:bCs/>
                <w:i/>
              </w:rPr>
            </w:pPr>
          </w:p>
        </w:tc>
      </w:tr>
      <w:tr w:rsidR="00DE3BEE" w:rsidRPr="00DE3BEE" w:rsidTr="00DE3BEE">
        <w:trPr>
          <w:trHeight w:val="959"/>
        </w:trPr>
        <w:tc>
          <w:tcPr>
            <w:tcW w:w="5080" w:type="dxa"/>
          </w:tcPr>
          <w:p w:rsidR="00DE3BEE" w:rsidRPr="00DE3BEE" w:rsidRDefault="00DE3BEE" w:rsidP="00DE3BEE">
            <w:pPr>
              <w:jc w:val="both"/>
            </w:pPr>
            <w:r w:rsidRPr="00DE3BEE">
              <w:t>-народные праздники, традиции, обычаи народов, проживающих на территории республики Татарстан;</w:t>
            </w:r>
          </w:p>
        </w:tc>
        <w:tc>
          <w:tcPr>
            <w:tcW w:w="5232" w:type="dxa"/>
          </w:tcPr>
          <w:p w:rsidR="00DE3BEE" w:rsidRPr="00DE3BEE" w:rsidRDefault="00DE3BEE" w:rsidP="00DE3BEE">
            <w:pPr>
              <w:jc w:val="both"/>
              <w:rPr>
                <w:bCs/>
              </w:rPr>
            </w:pPr>
            <w:r w:rsidRPr="00DE3BEE">
              <w:rPr>
                <w:bCs/>
              </w:rPr>
              <w:t>устный опрос;</w:t>
            </w:r>
          </w:p>
          <w:p w:rsidR="00DE3BEE" w:rsidRPr="00DE3BEE" w:rsidRDefault="00DE3BEE" w:rsidP="00DE3BEE">
            <w:pPr>
              <w:jc w:val="both"/>
              <w:rPr>
                <w:bCs/>
              </w:rPr>
            </w:pPr>
            <w:r w:rsidRPr="00DE3BEE">
              <w:rPr>
                <w:bCs/>
              </w:rPr>
              <w:t>самостоятельные работы;</w:t>
            </w:r>
          </w:p>
          <w:p w:rsidR="00DE3BEE" w:rsidRPr="00DE3BEE" w:rsidRDefault="00DE3BEE" w:rsidP="00DE3BEE">
            <w:pPr>
              <w:jc w:val="both"/>
              <w:rPr>
                <w:bCs/>
              </w:rPr>
            </w:pPr>
            <w:r w:rsidRPr="00DE3BEE">
              <w:rPr>
                <w:bCs/>
              </w:rPr>
              <w:t>контрольная работа</w:t>
            </w:r>
          </w:p>
        </w:tc>
      </w:tr>
      <w:tr w:rsidR="00DE3BEE" w:rsidRPr="00DE3BEE" w:rsidTr="00DE3BEE">
        <w:trPr>
          <w:trHeight w:val="877"/>
        </w:trPr>
        <w:tc>
          <w:tcPr>
            <w:tcW w:w="5080" w:type="dxa"/>
          </w:tcPr>
          <w:p w:rsidR="00DE3BEE" w:rsidRPr="00DE3BEE" w:rsidRDefault="00DE3BEE" w:rsidP="00DE3BEE">
            <w:pPr>
              <w:jc w:val="both"/>
            </w:pPr>
            <w:r w:rsidRPr="00DE3BEE">
              <w:t>-культурные и духовные ценности народов Татарстана;</w:t>
            </w:r>
          </w:p>
          <w:p w:rsidR="00DE3BEE" w:rsidRPr="00DE3BEE" w:rsidRDefault="00DE3BEE" w:rsidP="00DE3BEE"/>
        </w:tc>
        <w:tc>
          <w:tcPr>
            <w:tcW w:w="5232" w:type="dxa"/>
          </w:tcPr>
          <w:p w:rsidR="00DE3BEE" w:rsidRPr="00DE3BEE" w:rsidRDefault="00DE3BEE" w:rsidP="00DE3BEE">
            <w:pPr>
              <w:jc w:val="both"/>
              <w:rPr>
                <w:bCs/>
              </w:rPr>
            </w:pPr>
            <w:r w:rsidRPr="00DE3BEE">
              <w:rPr>
                <w:bCs/>
              </w:rPr>
              <w:t>устный опрос;</w:t>
            </w:r>
          </w:p>
          <w:p w:rsidR="00DE3BEE" w:rsidRPr="00DE3BEE" w:rsidRDefault="00DE3BEE" w:rsidP="00DE3BEE">
            <w:pPr>
              <w:jc w:val="both"/>
              <w:rPr>
                <w:bCs/>
              </w:rPr>
            </w:pPr>
            <w:r w:rsidRPr="00DE3BEE">
              <w:rPr>
                <w:bCs/>
              </w:rPr>
              <w:t>самостоятельные работы;</w:t>
            </w:r>
          </w:p>
          <w:p w:rsidR="00DE3BEE" w:rsidRPr="00DE3BEE" w:rsidRDefault="00DE3BEE" w:rsidP="00DE3BEE">
            <w:pPr>
              <w:tabs>
                <w:tab w:val="left" w:pos="3484"/>
              </w:tabs>
              <w:jc w:val="both"/>
              <w:rPr>
                <w:bCs/>
              </w:rPr>
            </w:pPr>
            <w:r w:rsidRPr="00DE3BEE">
              <w:rPr>
                <w:bCs/>
              </w:rPr>
              <w:t>контрольная работа</w:t>
            </w:r>
          </w:p>
        </w:tc>
      </w:tr>
      <w:tr w:rsidR="00DE3BEE" w:rsidRPr="00DE3BEE" w:rsidTr="00DE3BEE">
        <w:trPr>
          <w:trHeight w:val="909"/>
        </w:trPr>
        <w:tc>
          <w:tcPr>
            <w:tcW w:w="5080" w:type="dxa"/>
          </w:tcPr>
          <w:p w:rsidR="00DE3BEE" w:rsidRPr="00DE3BEE" w:rsidRDefault="00DE3BEE" w:rsidP="00DE3BEE">
            <w:pPr>
              <w:jc w:val="both"/>
            </w:pPr>
            <w:r w:rsidRPr="00DE3BEE">
              <w:t>-  выдающиеся деятели родного края.</w:t>
            </w:r>
          </w:p>
          <w:p w:rsidR="00DE3BEE" w:rsidRPr="00DE3BEE" w:rsidRDefault="00DE3BEE" w:rsidP="00DE3BEE"/>
          <w:p w:rsidR="00DE3BEE" w:rsidRPr="00DE3BEE" w:rsidRDefault="00DE3BEE" w:rsidP="00DE3BEE"/>
        </w:tc>
        <w:tc>
          <w:tcPr>
            <w:tcW w:w="5232" w:type="dxa"/>
          </w:tcPr>
          <w:p w:rsidR="00DE3BEE" w:rsidRPr="00DE3BEE" w:rsidRDefault="00DE3BEE" w:rsidP="00DE3BEE">
            <w:pPr>
              <w:jc w:val="both"/>
              <w:rPr>
                <w:bCs/>
              </w:rPr>
            </w:pPr>
            <w:r w:rsidRPr="00DE3BEE">
              <w:rPr>
                <w:bCs/>
              </w:rPr>
              <w:t>устный опрос;</w:t>
            </w:r>
          </w:p>
          <w:p w:rsidR="00DE3BEE" w:rsidRPr="00DE3BEE" w:rsidRDefault="00DE3BEE" w:rsidP="00DE3BEE">
            <w:pPr>
              <w:jc w:val="both"/>
              <w:rPr>
                <w:bCs/>
              </w:rPr>
            </w:pPr>
            <w:r w:rsidRPr="00DE3BEE">
              <w:rPr>
                <w:bCs/>
              </w:rPr>
              <w:t>самостоятельные работы;</w:t>
            </w:r>
          </w:p>
          <w:p w:rsidR="00DE3BEE" w:rsidRPr="00DE3BEE" w:rsidRDefault="00DE3BEE" w:rsidP="00DE3BEE">
            <w:pPr>
              <w:jc w:val="both"/>
              <w:rPr>
                <w:bCs/>
              </w:rPr>
            </w:pPr>
            <w:r w:rsidRPr="00DE3BEE">
              <w:rPr>
                <w:bCs/>
              </w:rPr>
              <w:t>контрольная работа</w:t>
            </w:r>
          </w:p>
        </w:tc>
      </w:tr>
    </w:tbl>
    <w:p w:rsidR="00DE3BEE" w:rsidRPr="00DE3BEE" w:rsidRDefault="00DE3BEE" w:rsidP="00DE3BEE"/>
    <w:p w:rsidR="00DE3BEE" w:rsidRDefault="00DE3BEE" w:rsidP="00DE3BEE">
      <w:pPr>
        <w:rPr>
          <w:sz w:val="28"/>
          <w:szCs w:val="28"/>
        </w:rPr>
      </w:pPr>
    </w:p>
    <w:p w:rsidR="00DE3BEE" w:rsidRPr="00DE3BEE" w:rsidRDefault="00DE3BEE" w:rsidP="00DE3BEE">
      <w:pPr>
        <w:rPr>
          <w:sz w:val="28"/>
          <w:szCs w:val="28"/>
        </w:rPr>
      </w:pPr>
    </w:p>
    <w:p w:rsidR="00DE3BEE" w:rsidRPr="00DE3BEE" w:rsidRDefault="00DE3BEE" w:rsidP="00DE3BEE">
      <w:pPr>
        <w:rPr>
          <w:sz w:val="28"/>
          <w:szCs w:val="28"/>
        </w:rPr>
      </w:pPr>
    </w:p>
    <w:p w:rsidR="00DE3BEE" w:rsidRPr="00DE3BEE" w:rsidRDefault="00DE3BEE" w:rsidP="00DE3BEE">
      <w:pPr>
        <w:rPr>
          <w:sz w:val="28"/>
          <w:szCs w:val="28"/>
        </w:rPr>
      </w:pPr>
    </w:p>
    <w:p w:rsidR="00DE3BEE" w:rsidRPr="00DE3BEE" w:rsidRDefault="00DE3BEE" w:rsidP="00DE3BEE">
      <w:pPr>
        <w:rPr>
          <w:sz w:val="28"/>
          <w:szCs w:val="28"/>
        </w:rPr>
      </w:pPr>
    </w:p>
    <w:p w:rsidR="00DE3BEE" w:rsidRPr="00DE3BEE" w:rsidRDefault="00DE3BEE" w:rsidP="00DE3BEE">
      <w:pPr>
        <w:rPr>
          <w:sz w:val="28"/>
          <w:szCs w:val="28"/>
        </w:rPr>
      </w:pPr>
    </w:p>
    <w:p w:rsidR="00DE3BEE" w:rsidRPr="00DE3BEE" w:rsidRDefault="00DE3BEE" w:rsidP="00DE3BEE">
      <w:pPr>
        <w:rPr>
          <w:sz w:val="28"/>
          <w:szCs w:val="28"/>
        </w:rPr>
      </w:pPr>
    </w:p>
    <w:p w:rsidR="00DE3BEE" w:rsidRPr="00DE3BEE" w:rsidRDefault="00DE3BEE" w:rsidP="00DE3BEE">
      <w:pPr>
        <w:rPr>
          <w:sz w:val="28"/>
          <w:szCs w:val="28"/>
        </w:rPr>
      </w:pPr>
    </w:p>
    <w:p w:rsidR="00DE3BEE" w:rsidRPr="00DE3BEE" w:rsidRDefault="00DE3BEE" w:rsidP="00DE3BEE">
      <w:pPr>
        <w:rPr>
          <w:sz w:val="28"/>
          <w:szCs w:val="28"/>
        </w:rPr>
      </w:pPr>
    </w:p>
    <w:p w:rsidR="00DE3BEE" w:rsidRPr="00DE3BEE" w:rsidRDefault="00DE3BEE" w:rsidP="00DE3BEE">
      <w:pPr>
        <w:rPr>
          <w:sz w:val="28"/>
          <w:szCs w:val="28"/>
        </w:rPr>
      </w:pPr>
    </w:p>
    <w:p w:rsidR="00DE3BEE" w:rsidRPr="00DE3BEE" w:rsidRDefault="00DE3BEE" w:rsidP="00DE3BEE">
      <w:pPr>
        <w:rPr>
          <w:sz w:val="28"/>
          <w:szCs w:val="28"/>
        </w:rPr>
      </w:pPr>
    </w:p>
    <w:p w:rsidR="00DE3BEE" w:rsidRPr="00DE3BEE" w:rsidRDefault="00DE3BEE" w:rsidP="00DE3BEE">
      <w:pPr>
        <w:rPr>
          <w:sz w:val="28"/>
          <w:szCs w:val="28"/>
        </w:rPr>
      </w:pPr>
    </w:p>
    <w:p w:rsidR="00DE3BEE" w:rsidRDefault="00DE3BEE" w:rsidP="00DE3BEE">
      <w:pPr>
        <w:rPr>
          <w:sz w:val="28"/>
          <w:szCs w:val="28"/>
        </w:rPr>
      </w:pPr>
    </w:p>
    <w:p w:rsidR="00DE3BEE" w:rsidRDefault="00DE3BEE" w:rsidP="00DE3BEE">
      <w:pPr>
        <w:rPr>
          <w:sz w:val="28"/>
          <w:szCs w:val="28"/>
        </w:rPr>
      </w:pPr>
    </w:p>
    <w:p w:rsidR="00DE3BEE" w:rsidRDefault="00DE3BEE" w:rsidP="00DE3BEE">
      <w:pPr>
        <w:rPr>
          <w:sz w:val="28"/>
          <w:szCs w:val="28"/>
        </w:rPr>
      </w:pPr>
    </w:p>
    <w:p w:rsidR="008A764E" w:rsidRPr="008A764E" w:rsidRDefault="008A764E" w:rsidP="008A764E">
      <w:pPr>
        <w:jc w:val="right"/>
        <w:rPr>
          <w:lang w:bidi="en-US"/>
        </w:rPr>
      </w:pPr>
      <w:r w:rsidRPr="008A764E">
        <w:rPr>
          <w:lang w:bidi="en-US"/>
        </w:rPr>
        <w:t>Ф-02-ОСН-24</w:t>
      </w:r>
    </w:p>
    <w:p w:rsidR="008A764E" w:rsidRPr="008A764E" w:rsidRDefault="008A764E" w:rsidP="008A76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8A764E" w:rsidRPr="008A764E" w:rsidRDefault="008A764E" w:rsidP="008A76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8A764E">
        <w:rPr>
          <w:sz w:val="28"/>
          <w:szCs w:val="28"/>
        </w:rPr>
        <w:t>Министерство образования и науки Республики Татарстан</w:t>
      </w:r>
    </w:p>
    <w:p w:rsidR="008A764E" w:rsidRPr="008A764E" w:rsidRDefault="008A764E" w:rsidP="008A76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8A764E">
        <w:rPr>
          <w:sz w:val="28"/>
          <w:szCs w:val="28"/>
        </w:rPr>
        <w:t>ГАПОУ «Бугульминский машиностроительный техникум»</w:t>
      </w:r>
    </w:p>
    <w:p w:rsidR="008A764E" w:rsidRPr="008A764E" w:rsidRDefault="008A764E" w:rsidP="008A76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jc w:val="center"/>
        <w:rPr>
          <w:rFonts w:ascii="Calibri" w:hAnsi="Calibri"/>
          <w:b/>
          <w:caps/>
          <w:sz w:val="28"/>
          <w:szCs w:val="28"/>
        </w:rPr>
      </w:pPr>
    </w:p>
    <w:p w:rsidR="008A764E" w:rsidRPr="008A764E" w:rsidRDefault="008A764E" w:rsidP="008A76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b/>
          <w:caps/>
          <w:sz w:val="28"/>
          <w:szCs w:val="28"/>
        </w:rPr>
      </w:pPr>
    </w:p>
    <w:p w:rsidR="008A764E" w:rsidRPr="008A764E" w:rsidRDefault="008A764E" w:rsidP="008A764E">
      <w:pPr>
        <w:widowControl w:val="0"/>
        <w:suppressAutoHyphens/>
        <w:autoSpaceDE w:val="0"/>
        <w:autoSpaceDN w:val="0"/>
        <w:adjustRightInd w:val="0"/>
        <w:spacing w:after="200" w:line="276" w:lineRule="auto"/>
        <w:jc w:val="center"/>
        <w:rPr>
          <w:rFonts w:ascii="Calibri" w:hAnsi="Calibri"/>
          <w:caps/>
          <w:sz w:val="28"/>
          <w:szCs w:val="28"/>
        </w:rPr>
      </w:pPr>
    </w:p>
    <w:p w:rsidR="008A764E" w:rsidRPr="008A764E" w:rsidRDefault="008A764E" w:rsidP="008A76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b/>
          <w:caps/>
          <w:sz w:val="28"/>
          <w:szCs w:val="28"/>
        </w:rPr>
      </w:pPr>
    </w:p>
    <w:p w:rsidR="008A764E" w:rsidRPr="008A764E" w:rsidRDefault="008A764E" w:rsidP="008A76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Calibri" w:hAnsi="Calibri"/>
          <w:b/>
          <w:caps/>
          <w:sz w:val="28"/>
          <w:szCs w:val="28"/>
        </w:rPr>
      </w:pPr>
    </w:p>
    <w:p w:rsidR="008A764E" w:rsidRPr="008A764E" w:rsidRDefault="008A764E" w:rsidP="008A76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Calibri" w:hAnsi="Calibri"/>
          <w:b/>
          <w:caps/>
          <w:sz w:val="28"/>
          <w:szCs w:val="28"/>
        </w:rPr>
      </w:pPr>
    </w:p>
    <w:p w:rsidR="008A764E" w:rsidRPr="008A764E" w:rsidRDefault="008A764E" w:rsidP="008A76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Calibri" w:hAnsi="Calibri"/>
          <w:b/>
          <w:caps/>
          <w:sz w:val="28"/>
          <w:szCs w:val="28"/>
        </w:rPr>
      </w:pPr>
    </w:p>
    <w:p w:rsidR="008A764E" w:rsidRPr="008A764E" w:rsidRDefault="008A764E" w:rsidP="008A76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Calibri" w:hAnsi="Calibri"/>
          <w:b/>
          <w:caps/>
          <w:sz w:val="28"/>
          <w:szCs w:val="28"/>
        </w:rPr>
      </w:pPr>
    </w:p>
    <w:p w:rsidR="008A764E" w:rsidRPr="008A764E" w:rsidRDefault="008A764E" w:rsidP="008A76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caps/>
          <w:sz w:val="28"/>
          <w:szCs w:val="28"/>
        </w:rPr>
      </w:pPr>
      <w:r w:rsidRPr="008A764E">
        <w:rPr>
          <w:caps/>
          <w:sz w:val="28"/>
          <w:szCs w:val="28"/>
        </w:rPr>
        <w:t>РАБОЧАЯ ПРОГРАММа УЧЕБНОЙ ДИСЦИПЛИНЫ</w:t>
      </w:r>
    </w:p>
    <w:p w:rsidR="008A764E" w:rsidRPr="008A764E" w:rsidRDefault="008A764E" w:rsidP="008A76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caps/>
          <w:sz w:val="28"/>
          <w:szCs w:val="28"/>
          <w:u w:val="single"/>
        </w:rPr>
      </w:pPr>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sz w:val="28"/>
          <w:szCs w:val="28"/>
        </w:rPr>
      </w:pPr>
      <w:r w:rsidRPr="008A764E">
        <w:rPr>
          <w:sz w:val="28"/>
          <w:szCs w:val="28"/>
        </w:rPr>
        <w:t>ОГСЭ. 06 Основы социологии и политологии</w:t>
      </w:r>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sz w:val="28"/>
          <w:szCs w:val="28"/>
        </w:rPr>
      </w:pPr>
      <w:r w:rsidRPr="008A764E">
        <w:rPr>
          <w:sz w:val="28"/>
          <w:szCs w:val="28"/>
        </w:rPr>
        <w:t>по специальности 09.02.05 Прикладная информатика (по отраслям)</w:t>
      </w:r>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Calibri" w:hAnsi="Calibri"/>
          <w:b/>
          <w:sz w:val="22"/>
          <w:szCs w:val="22"/>
        </w:rPr>
      </w:pPr>
    </w:p>
    <w:p w:rsidR="008A764E" w:rsidRPr="008A764E" w:rsidRDefault="008A764E" w:rsidP="008A76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caps/>
          <w:sz w:val="28"/>
          <w:szCs w:val="28"/>
        </w:rPr>
      </w:pPr>
    </w:p>
    <w:p w:rsidR="008A764E" w:rsidRPr="008A764E" w:rsidRDefault="008A764E" w:rsidP="008A76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caps/>
          <w:sz w:val="28"/>
          <w:szCs w:val="28"/>
        </w:rPr>
      </w:pPr>
    </w:p>
    <w:p w:rsidR="008A764E" w:rsidRPr="008A764E" w:rsidRDefault="008A764E" w:rsidP="008A76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sz w:val="22"/>
          <w:szCs w:val="22"/>
        </w:rPr>
      </w:pPr>
    </w:p>
    <w:p w:rsidR="008A764E" w:rsidRPr="008A764E" w:rsidRDefault="008A764E" w:rsidP="008A76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sz w:val="22"/>
          <w:szCs w:val="22"/>
        </w:rPr>
      </w:pPr>
    </w:p>
    <w:p w:rsidR="008A764E" w:rsidRPr="008A764E" w:rsidRDefault="008A764E" w:rsidP="008A76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sz w:val="22"/>
          <w:szCs w:val="22"/>
        </w:rPr>
      </w:pPr>
    </w:p>
    <w:p w:rsidR="008A764E" w:rsidRPr="008A764E" w:rsidRDefault="008A764E" w:rsidP="008A76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sz w:val="22"/>
          <w:szCs w:val="22"/>
        </w:rPr>
      </w:pPr>
    </w:p>
    <w:p w:rsidR="008A764E" w:rsidRPr="008A764E" w:rsidRDefault="008A764E" w:rsidP="008A76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sz w:val="22"/>
          <w:szCs w:val="22"/>
        </w:rPr>
      </w:pPr>
    </w:p>
    <w:p w:rsidR="008A764E" w:rsidRPr="008A764E" w:rsidRDefault="008A764E" w:rsidP="008A76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sz w:val="22"/>
          <w:szCs w:val="22"/>
        </w:rPr>
      </w:pPr>
    </w:p>
    <w:p w:rsidR="008A764E" w:rsidRPr="008A764E" w:rsidRDefault="008A764E" w:rsidP="008A76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sz w:val="22"/>
          <w:szCs w:val="22"/>
        </w:rPr>
      </w:pPr>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360" w:lineRule="auto"/>
        <w:jc w:val="center"/>
        <w:rPr>
          <w:bCs/>
        </w:rPr>
      </w:pPr>
      <w:r>
        <w:rPr>
          <w:bCs/>
        </w:rPr>
        <w:t>Бугульма</w:t>
      </w:r>
    </w:p>
    <w:p w:rsidR="008A764E" w:rsidRPr="008A764E" w:rsidRDefault="008A764E" w:rsidP="008A76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Calibri" w:hAnsi="Calibri"/>
          <w:sz w:val="22"/>
          <w:szCs w:val="22"/>
        </w:rPr>
      </w:pPr>
    </w:p>
    <w:p w:rsidR="008A764E" w:rsidRPr="008A764E" w:rsidRDefault="008A764E" w:rsidP="008A764E">
      <w:pPr>
        <w:spacing w:line="276" w:lineRule="auto"/>
        <w:jc w:val="both"/>
        <w:rPr>
          <w:sz w:val="22"/>
          <w:szCs w:val="22"/>
        </w:rPr>
      </w:pPr>
      <w:r w:rsidRPr="008A764E">
        <w:rPr>
          <w:sz w:val="22"/>
          <w:szCs w:val="22"/>
        </w:rPr>
        <w:br w:type="page"/>
      </w:r>
    </w:p>
    <w:p w:rsidR="008A764E" w:rsidRPr="008A764E" w:rsidRDefault="008A764E" w:rsidP="008A76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360" w:lineRule="auto"/>
        <w:jc w:val="center"/>
        <w:rPr>
          <w:b/>
          <w:sz w:val="28"/>
          <w:szCs w:val="28"/>
        </w:rPr>
      </w:pPr>
      <w:bookmarkStart w:id="0" w:name="_Toc463610408"/>
      <w:r w:rsidRPr="008A764E">
        <w:rPr>
          <w:b/>
          <w:sz w:val="28"/>
          <w:szCs w:val="28"/>
        </w:rPr>
        <w:lastRenderedPageBreak/>
        <w:t>СОДЕРЖАНИЕ</w:t>
      </w:r>
      <w:bookmarkEnd w:id="0"/>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Calibri" w:hAnsi="Calibri"/>
          <w:sz w:val="22"/>
          <w:szCs w:val="22"/>
        </w:rPr>
      </w:pPr>
    </w:p>
    <w:tbl>
      <w:tblPr>
        <w:tblW w:w="0" w:type="auto"/>
        <w:tblLook w:val="01E0" w:firstRow="1" w:lastRow="1" w:firstColumn="1" w:lastColumn="1" w:noHBand="0" w:noVBand="0"/>
      </w:tblPr>
      <w:tblGrid>
        <w:gridCol w:w="8046"/>
        <w:gridCol w:w="1134"/>
      </w:tblGrid>
      <w:tr w:rsidR="008A764E" w:rsidRPr="008A764E" w:rsidTr="00751474">
        <w:tc>
          <w:tcPr>
            <w:tcW w:w="8046" w:type="dxa"/>
            <w:shd w:val="clear" w:color="auto" w:fill="auto"/>
          </w:tcPr>
          <w:p w:rsidR="008A764E" w:rsidRPr="008A764E" w:rsidRDefault="008A764E" w:rsidP="008A764E">
            <w:pPr>
              <w:keepNext/>
              <w:autoSpaceDE w:val="0"/>
              <w:autoSpaceDN w:val="0"/>
              <w:ind w:left="284"/>
              <w:jc w:val="both"/>
              <w:outlineLvl w:val="0"/>
              <w:rPr>
                <w:b/>
                <w:caps/>
              </w:rPr>
            </w:pPr>
          </w:p>
        </w:tc>
        <w:tc>
          <w:tcPr>
            <w:tcW w:w="1134" w:type="dxa"/>
            <w:shd w:val="clear" w:color="auto" w:fill="auto"/>
          </w:tcPr>
          <w:p w:rsidR="008A764E" w:rsidRPr="008A764E" w:rsidRDefault="008A764E" w:rsidP="008A764E">
            <w:pPr>
              <w:spacing w:after="200" w:line="276" w:lineRule="auto"/>
              <w:jc w:val="center"/>
              <w:rPr>
                <w:sz w:val="28"/>
                <w:szCs w:val="28"/>
              </w:rPr>
            </w:pPr>
            <w:r w:rsidRPr="008A764E">
              <w:rPr>
                <w:sz w:val="28"/>
                <w:szCs w:val="28"/>
              </w:rPr>
              <w:t>стр.</w:t>
            </w:r>
          </w:p>
        </w:tc>
      </w:tr>
      <w:tr w:rsidR="008A764E" w:rsidRPr="008A764E" w:rsidTr="00751474">
        <w:tc>
          <w:tcPr>
            <w:tcW w:w="8046" w:type="dxa"/>
            <w:shd w:val="clear" w:color="auto" w:fill="auto"/>
          </w:tcPr>
          <w:p w:rsidR="008A764E" w:rsidRPr="008A764E" w:rsidRDefault="008A764E" w:rsidP="00CA6691">
            <w:pPr>
              <w:keepNext/>
              <w:numPr>
                <w:ilvl w:val="0"/>
                <w:numId w:val="41"/>
              </w:numPr>
              <w:autoSpaceDE w:val="0"/>
              <w:autoSpaceDN w:val="0"/>
              <w:spacing w:after="200" w:line="276" w:lineRule="auto"/>
              <w:jc w:val="both"/>
              <w:outlineLvl w:val="0"/>
              <w:rPr>
                <w:b/>
                <w:caps/>
              </w:rPr>
            </w:pPr>
            <w:bookmarkStart w:id="1" w:name="_Toc463610409"/>
            <w:r w:rsidRPr="008A764E">
              <w:rPr>
                <w:b/>
                <w:caps/>
              </w:rPr>
              <w:t>ПАСПОРТ РАБОЧЕЙ ПРОГРАММЫ УЧЕБНОЙ ДИСЦИПЛИНЫ</w:t>
            </w:r>
            <w:bookmarkEnd w:id="1"/>
          </w:p>
        </w:tc>
        <w:tc>
          <w:tcPr>
            <w:tcW w:w="1134" w:type="dxa"/>
            <w:shd w:val="clear" w:color="auto" w:fill="auto"/>
          </w:tcPr>
          <w:p w:rsidR="008A764E" w:rsidRPr="008A764E" w:rsidRDefault="008A764E" w:rsidP="008A764E">
            <w:pPr>
              <w:spacing w:after="200" w:line="276" w:lineRule="auto"/>
              <w:jc w:val="center"/>
              <w:rPr>
                <w:sz w:val="28"/>
                <w:szCs w:val="28"/>
              </w:rPr>
            </w:pPr>
            <w:r w:rsidRPr="008A764E">
              <w:rPr>
                <w:sz w:val="28"/>
                <w:szCs w:val="28"/>
              </w:rPr>
              <w:t>4</w:t>
            </w:r>
          </w:p>
        </w:tc>
      </w:tr>
      <w:tr w:rsidR="008A764E" w:rsidRPr="008A764E" w:rsidTr="00751474">
        <w:tc>
          <w:tcPr>
            <w:tcW w:w="8046" w:type="dxa"/>
            <w:shd w:val="clear" w:color="auto" w:fill="auto"/>
          </w:tcPr>
          <w:p w:rsidR="008A764E" w:rsidRPr="008A764E" w:rsidRDefault="008A764E" w:rsidP="00CA6691">
            <w:pPr>
              <w:keepNext/>
              <w:numPr>
                <w:ilvl w:val="0"/>
                <w:numId w:val="41"/>
              </w:numPr>
              <w:autoSpaceDE w:val="0"/>
              <w:autoSpaceDN w:val="0"/>
              <w:spacing w:after="200" w:line="276" w:lineRule="auto"/>
              <w:jc w:val="both"/>
              <w:outlineLvl w:val="0"/>
              <w:rPr>
                <w:b/>
                <w:caps/>
              </w:rPr>
            </w:pPr>
            <w:bookmarkStart w:id="2" w:name="_Toc463610410"/>
            <w:r w:rsidRPr="008A764E">
              <w:rPr>
                <w:b/>
                <w:caps/>
              </w:rPr>
              <w:t>СТРУКТУРА и содержание УЧЕБНОЙ ДИСЦИПЛИНЫ</w:t>
            </w:r>
            <w:bookmarkEnd w:id="2"/>
          </w:p>
          <w:p w:rsidR="008A764E" w:rsidRPr="008A764E" w:rsidRDefault="008A764E" w:rsidP="008A764E">
            <w:pPr>
              <w:keepNext/>
              <w:autoSpaceDE w:val="0"/>
              <w:autoSpaceDN w:val="0"/>
              <w:ind w:left="284"/>
              <w:jc w:val="both"/>
              <w:outlineLvl w:val="0"/>
              <w:rPr>
                <w:b/>
                <w:caps/>
              </w:rPr>
            </w:pPr>
          </w:p>
        </w:tc>
        <w:tc>
          <w:tcPr>
            <w:tcW w:w="1134" w:type="dxa"/>
            <w:shd w:val="clear" w:color="auto" w:fill="auto"/>
          </w:tcPr>
          <w:p w:rsidR="008A764E" w:rsidRPr="008A764E" w:rsidRDefault="008A764E" w:rsidP="008A764E">
            <w:pPr>
              <w:spacing w:after="200" w:line="276" w:lineRule="auto"/>
              <w:jc w:val="center"/>
              <w:rPr>
                <w:sz w:val="28"/>
                <w:szCs w:val="28"/>
              </w:rPr>
            </w:pPr>
            <w:r w:rsidRPr="008A764E">
              <w:rPr>
                <w:sz w:val="28"/>
                <w:szCs w:val="28"/>
              </w:rPr>
              <w:t>5</w:t>
            </w:r>
          </w:p>
        </w:tc>
      </w:tr>
      <w:tr w:rsidR="008A764E" w:rsidRPr="008A764E" w:rsidTr="00751474">
        <w:trPr>
          <w:trHeight w:val="670"/>
        </w:trPr>
        <w:tc>
          <w:tcPr>
            <w:tcW w:w="8046" w:type="dxa"/>
            <w:shd w:val="clear" w:color="auto" w:fill="auto"/>
          </w:tcPr>
          <w:p w:rsidR="008A764E" w:rsidRPr="008A764E" w:rsidRDefault="008A764E" w:rsidP="00CA6691">
            <w:pPr>
              <w:keepNext/>
              <w:numPr>
                <w:ilvl w:val="0"/>
                <w:numId w:val="41"/>
              </w:numPr>
              <w:autoSpaceDE w:val="0"/>
              <w:autoSpaceDN w:val="0"/>
              <w:spacing w:after="200" w:line="276" w:lineRule="auto"/>
              <w:jc w:val="both"/>
              <w:outlineLvl w:val="0"/>
              <w:rPr>
                <w:b/>
                <w:caps/>
              </w:rPr>
            </w:pPr>
            <w:bookmarkStart w:id="3" w:name="_Toc463610411"/>
            <w:r w:rsidRPr="008A764E">
              <w:rPr>
                <w:b/>
                <w:caps/>
              </w:rPr>
              <w:t>условия реализации  учебной дисциплины</w:t>
            </w:r>
            <w:bookmarkEnd w:id="3"/>
          </w:p>
          <w:p w:rsidR="008A764E" w:rsidRPr="008A764E" w:rsidRDefault="008A764E" w:rsidP="008A764E">
            <w:pPr>
              <w:keepNext/>
              <w:tabs>
                <w:tab w:val="num" w:pos="0"/>
              </w:tabs>
              <w:autoSpaceDE w:val="0"/>
              <w:autoSpaceDN w:val="0"/>
              <w:ind w:left="284" w:firstLine="284"/>
              <w:jc w:val="both"/>
              <w:outlineLvl w:val="0"/>
              <w:rPr>
                <w:b/>
                <w:caps/>
              </w:rPr>
            </w:pPr>
          </w:p>
        </w:tc>
        <w:tc>
          <w:tcPr>
            <w:tcW w:w="1134" w:type="dxa"/>
            <w:shd w:val="clear" w:color="auto" w:fill="auto"/>
          </w:tcPr>
          <w:p w:rsidR="008A764E" w:rsidRPr="008A764E" w:rsidRDefault="008A764E" w:rsidP="008A764E">
            <w:pPr>
              <w:spacing w:after="200" w:line="276" w:lineRule="auto"/>
              <w:jc w:val="center"/>
              <w:rPr>
                <w:sz w:val="28"/>
                <w:szCs w:val="28"/>
              </w:rPr>
            </w:pPr>
            <w:r w:rsidRPr="008A764E">
              <w:rPr>
                <w:sz w:val="28"/>
                <w:szCs w:val="28"/>
              </w:rPr>
              <w:t>11</w:t>
            </w:r>
          </w:p>
        </w:tc>
      </w:tr>
      <w:tr w:rsidR="008A764E" w:rsidRPr="008A764E" w:rsidTr="00751474">
        <w:tc>
          <w:tcPr>
            <w:tcW w:w="8046" w:type="dxa"/>
            <w:shd w:val="clear" w:color="auto" w:fill="auto"/>
          </w:tcPr>
          <w:p w:rsidR="008A764E" w:rsidRPr="008A764E" w:rsidRDefault="008A764E" w:rsidP="00CA6691">
            <w:pPr>
              <w:keepNext/>
              <w:numPr>
                <w:ilvl w:val="0"/>
                <w:numId w:val="41"/>
              </w:numPr>
              <w:autoSpaceDE w:val="0"/>
              <w:autoSpaceDN w:val="0"/>
              <w:spacing w:after="200" w:line="276" w:lineRule="auto"/>
              <w:jc w:val="both"/>
              <w:outlineLvl w:val="0"/>
              <w:rPr>
                <w:b/>
                <w:caps/>
              </w:rPr>
            </w:pPr>
            <w:bookmarkStart w:id="4" w:name="_Toc463610412"/>
            <w:r w:rsidRPr="008A764E">
              <w:rPr>
                <w:b/>
                <w:caps/>
              </w:rPr>
              <w:t>Контроль и оценка результатов Освоения учебной дисциплины</w:t>
            </w:r>
            <w:bookmarkEnd w:id="4"/>
          </w:p>
          <w:p w:rsidR="008A764E" w:rsidRPr="008A764E" w:rsidRDefault="008A764E" w:rsidP="008A764E">
            <w:pPr>
              <w:keepNext/>
              <w:autoSpaceDE w:val="0"/>
              <w:autoSpaceDN w:val="0"/>
              <w:ind w:left="284"/>
              <w:jc w:val="both"/>
              <w:outlineLvl w:val="0"/>
              <w:rPr>
                <w:b/>
                <w:caps/>
              </w:rPr>
            </w:pPr>
          </w:p>
        </w:tc>
        <w:tc>
          <w:tcPr>
            <w:tcW w:w="1134" w:type="dxa"/>
            <w:shd w:val="clear" w:color="auto" w:fill="auto"/>
          </w:tcPr>
          <w:p w:rsidR="008A764E" w:rsidRPr="008A764E" w:rsidRDefault="008A764E" w:rsidP="008A764E">
            <w:pPr>
              <w:spacing w:after="200" w:line="276" w:lineRule="auto"/>
              <w:jc w:val="center"/>
              <w:rPr>
                <w:sz w:val="28"/>
                <w:szCs w:val="28"/>
              </w:rPr>
            </w:pPr>
            <w:r w:rsidRPr="008A764E">
              <w:rPr>
                <w:sz w:val="28"/>
                <w:szCs w:val="28"/>
              </w:rPr>
              <w:t>12</w:t>
            </w:r>
          </w:p>
        </w:tc>
      </w:tr>
    </w:tbl>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Calibri" w:hAnsi="Calibri"/>
          <w:sz w:val="22"/>
          <w:szCs w:val="22"/>
        </w:rPr>
      </w:pPr>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360" w:lineRule="auto"/>
        <w:jc w:val="center"/>
        <w:rPr>
          <w:rFonts w:ascii="Calibri" w:hAnsi="Calibri"/>
          <w:bCs/>
          <w:i/>
          <w:sz w:val="22"/>
          <w:szCs w:val="22"/>
        </w:rPr>
      </w:pPr>
    </w:p>
    <w:p w:rsidR="008A764E" w:rsidRPr="008A764E" w:rsidRDefault="008A764E" w:rsidP="008A76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8A764E">
        <w:rPr>
          <w:rFonts w:ascii="Calibri" w:hAnsi="Calibri"/>
          <w:b/>
          <w:caps/>
          <w:sz w:val="28"/>
          <w:szCs w:val="28"/>
          <w:u w:val="single"/>
        </w:rPr>
        <w:br w:type="page"/>
      </w:r>
      <w:r w:rsidRPr="008A764E">
        <w:rPr>
          <w:b/>
          <w:caps/>
          <w:sz w:val="28"/>
          <w:szCs w:val="28"/>
        </w:rPr>
        <w:lastRenderedPageBreak/>
        <w:t>1. паспорт РАБОЧЕЙ ПРОГРАММЫ УЧЕБНОЙ ДИСЦИПЛИНЫ</w:t>
      </w:r>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r w:rsidRPr="008A764E">
        <w:rPr>
          <w:b/>
          <w:sz w:val="28"/>
          <w:szCs w:val="28"/>
        </w:rPr>
        <w:t>ОГСЭ.06 Основы социологии и политологии</w:t>
      </w:r>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8A764E">
        <w:rPr>
          <w:b/>
          <w:sz w:val="28"/>
          <w:szCs w:val="28"/>
        </w:rPr>
        <w:t>1.1. Область применения рабочей программы</w:t>
      </w:r>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jc w:val="both"/>
        <w:rPr>
          <w:i/>
          <w:sz w:val="28"/>
          <w:szCs w:val="28"/>
        </w:rPr>
      </w:pPr>
      <w:r w:rsidRPr="008A764E">
        <w:rPr>
          <w:sz w:val="28"/>
          <w:szCs w:val="28"/>
        </w:rPr>
        <w:t>Рабочая программа учебной дисциплины является частью основной профессиональной образовательной программы в соответствии с ФГОС по специальности СПО 09.02.05 Прикладная информатика (по отраслям)</w:t>
      </w:r>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567"/>
        <w:jc w:val="both"/>
        <w:rPr>
          <w:sz w:val="28"/>
          <w:szCs w:val="28"/>
        </w:rPr>
      </w:pPr>
      <w:r w:rsidRPr="008A764E">
        <w:rPr>
          <w:sz w:val="28"/>
          <w:szCs w:val="28"/>
        </w:rPr>
        <w:t>Рабочая программа учебной дисциплины не может  быть использована</w:t>
      </w:r>
      <w:r w:rsidRPr="008A764E">
        <w:rPr>
          <w:b/>
          <w:sz w:val="28"/>
          <w:szCs w:val="28"/>
        </w:rPr>
        <w:t xml:space="preserve"> </w:t>
      </w:r>
      <w:r w:rsidRPr="008A764E">
        <w:rPr>
          <w:sz w:val="28"/>
          <w:szCs w:val="28"/>
        </w:rPr>
        <w:t>в дополнительном профессиональном образовании (в программах повышения квалификации и переподготовки) и профессиональной подготовке по профессиям рабочих.</w:t>
      </w:r>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i/>
          <w:sz w:val="28"/>
          <w:szCs w:val="28"/>
        </w:rPr>
      </w:pPr>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i/>
          <w:sz w:val="28"/>
          <w:szCs w:val="28"/>
        </w:rPr>
      </w:pPr>
      <w:r w:rsidRPr="008A764E">
        <w:rPr>
          <w:b/>
          <w:sz w:val="28"/>
          <w:szCs w:val="28"/>
        </w:rPr>
        <w:t xml:space="preserve">1.2. Место учебной дисциплины в структуре основной профессиональной образовательной программы: </w:t>
      </w:r>
      <w:r w:rsidRPr="008A764E">
        <w:rPr>
          <w:sz w:val="28"/>
          <w:szCs w:val="28"/>
        </w:rPr>
        <w:t>общий гуманитарный и социально-экономический цикл</w:t>
      </w:r>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8A764E">
        <w:rPr>
          <w:b/>
          <w:sz w:val="28"/>
          <w:szCs w:val="28"/>
        </w:rPr>
        <w:t>1.3. Цели и задачи учебной дисциплины – требования к результатам освоения учебной дисциплины: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90"/>
        <w:gridCol w:w="25"/>
        <w:gridCol w:w="3165"/>
        <w:gridCol w:w="15"/>
        <w:gridCol w:w="3176"/>
      </w:tblGrid>
      <w:tr w:rsidR="008A764E" w:rsidRPr="008A764E" w:rsidTr="00751474">
        <w:tc>
          <w:tcPr>
            <w:tcW w:w="3215" w:type="dxa"/>
            <w:gridSpan w:val="2"/>
          </w:tcPr>
          <w:p w:rsidR="008A764E" w:rsidRPr="008A764E" w:rsidRDefault="008A764E" w:rsidP="008A764E">
            <w:pPr>
              <w:jc w:val="center"/>
            </w:pPr>
            <w:r w:rsidRPr="008A764E">
              <w:rPr>
                <w:bCs/>
              </w:rPr>
              <w:t>Компетенции, формированию которых способствует  освоение программы УД</w:t>
            </w:r>
          </w:p>
        </w:tc>
        <w:tc>
          <w:tcPr>
            <w:tcW w:w="3180" w:type="dxa"/>
            <w:gridSpan w:val="2"/>
          </w:tcPr>
          <w:p w:rsidR="008A764E" w:rsidRPr="008A764E" w:rsidRDefault="008A764E" w:rsidP="008A764E">
            <w:pPr>
              <w:jc w:val="center"/>
            </w:pPr>
            <w:r w:rsidRPr="008A764E">
              <w:t>Умения</w:t>
            </w:r>
          </w:p>
        </w:tc>
        <w:tc>
          <w:tcPr>
            <w:tcW w:w="3176" w:type="dxa"/>
          </w:tcPr>
          <w:p w:rsidR="008A764E" w:rsidRPr="008A764E" w:rsidRDefault="008A764E" w:rsidP="008A764E">
            <w:pPr>
              <w:jc w:val="center"/>
            </w:pPr>
            <w:r w:rsidRPr="008A764E">
              <w:t>Знания</w:t>
            </w:r>
          </w:p>
        </w:tc>
      </w:tr>
      <w:tr w:rsidR="008A764E" w:rsidRPr="008A764E" w:rsidTr="00751474">
        <w:tc>
          <w:tcPr>
            <w:tcW w:w="3190" w:type="dxa"/>
          </w:tcPr>
          <w:p w:rsidR="008A764E" w:rsidRPr="008A764E" w:rsidRDefault="008A764E" w:rsidP="008A764E">
            <w:pPr>
              <w:autoSpaceDE w:val="0"/>
              <w:autoSpaceDN w:val="0"/>
              <w:adjustRightInd w:val="0"/>
              <w:jc w:val="both"/>
            </w:pPr>
            <w:r w:rsidRPr="008A764E">
              <w:t>ОК.1</w:t>
            </w:r>
            <w:proofErr w:type="gramStart"/>
            <w:r w:rsidRPr="008A764E">
              <w:t xml:space="preserve"> П</w:t>
            </w:r>
            <w:proofErr w:type="gramEnd"/>
            <w:r w:rsidRPr="008A764E">
              <w:t>онимать сущность и социальную значимость своей будущей профессии, проявлять к ней устойчивый интерес.</w:t>
            </w:r>
          </w:p>
          <w:p w:rsidR="008A764E" w:rsidRPr="008A764E" w:rsidRDefault="008A764E" w:rsidP="008A764E">
            <w:pPr>
              <w:autoSpaceDE w:val="0"/>
              <w:autoSpaceDN w:val="0"/>
              <w:adjustRightInd w:val="0"/>
              <w:jc w:val="both"/>
            </w:pPr>
            <w:r w:rsidRPr="008A764E">
              <w:t>ОК.2. Организовывать собственную деятельность, определять методы и способы выполнения профессиональных задач, оценивать их эффективность и качество.</w:t>
            </w:r>
          </w:p>
          <w:p w:rsidR="008A764E" w:rsidRPr="008A764E" w:rsidRDefault="008A764E" w:rsidP="008A764E">
            <w:pPr>
              <w:autoSpaceDE w:val="0"/>
              <w:autoSpaceDN w:val="0"/>
              <w:adjustRightInd w:val="0"/>
              <w:jc w:val="both"/>
            </w:pPr>
            <w:r w:rsidRPr="008A764E">
              <w:t>ОК.3</w:t>
            </w:r>
            <w:proofErr w:type="gramStart"/>
            <w:r w:rsidRPr="008A764E">
              <w:t xml:space="preserve"> Р</w:t>
            </w:r>
            <w:proofErr w:type="gramEnd"/>
            <w:r w:rsidRPr="008A764E">
              <w:t>ешать проблемы, оценивать риски и принимать решения в нестандартных ситуациях.</w:t>
            </w:r>
          </w:p>
          <w:p w:rsidR="008A764E" w:rsidRPr="008A764E" w:rsidRDefault="008A764E" w:rsidP="008A764E">
            <w:pPr>
              <w:autoSpaceDE w:val="0"/>
              <w:autoSpaceDN w:val="0"/>
              <w:adjustRightInd w:val="0"/>
              <w:jc w:val="both"/>
            </w:pPr>
            <w:r w:rsidRPr="008A764E">
              <w:t>ОК.4.Осуществлять поиск, анализ и оценку информации, необходимой для постановки и решения профессиональных задач, профессионального и личностного развития.</w:t>
            </w:r>
          </w:p>
          <w:p w:rsidR="008A764E" w:rsidRPr="008A764E" w:rsidRDefault="008A764E" w:rsidP="008A764E">
            <w:pPr>
              <w:autoSpaceDE w:val="0"/>
              <w:autoSpaceDN w:val="0"/>
              <w:adjustRightInd w:val="0"/>
              <w:jc w:val="both"/>
            </w:pPr>
            <w:r w:rsidRPr="008A764E">
              <w:t xml:space="preserve">ОК.5. Использовать информационно-коммуникативные технологии для </w:t>
            </w:r>
            <w:r w:rsidRPr="008A764E">
              <w:lastRenderedPageBreak/>
              <w:t>совершенствования профессиональной деятельности.</w:t>
            </w:r>
          </w:p>
          <w:p w:rsidR="008A764E" w:rsidRPr="008A764E" w:rsidRDefault="008A764E" w:rsidP="008A764E">
            <w:pPr>
              <w:autoSpaceDE w:val="0"/>
              <w:autoSpaceDN w:val="0"/>
              <w:adjustRightInd w:val="0"/>
              <w:jc w:val="both"/>
            </w:pPr>
            <w:r w:rsidRPr="008A764E">
              <w:t>ОК.6.Работать в коллективе и команде.</w:t>
            </w:r>
          </w:p>
          <w:p w:rsidR="008A764E" w:rsidRPr="008A764E" w:rsidRDefault="008A764E" w:rsidP="008A764E">
            <w:pPr>
              <w:autoSpaceDE w:val="0"/>
              <w:autoSpaceDN w:val="0"/>
              <w:adjustRightInd w:val="0"/>
              <w:jc w:val="both"/>
            </w:pPr>
            <w:r w:rsidRPr="008A764E">
              <w:t>ОК.8.Самостоятельно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8A764E" w:rsidRPr="008A764E" w:rsidRDefault="008A764E" w:rsidP="008A764E">
            <w:pPr>
              <w:autoSpaceDE w:val="0"/>
              <w:autoSpaceDN w:val="0"/>
              <w:adjustRightInd w:val="0"/>
              <w:jc w:val="both"/>
            </w:pPr>
            <w:proofErr w:type="gramStart"/>
            <w:r w:rsidRPr="008A764E">
              <w:t>ОК</w:t>
            </w:r>
            <w:proofErr w:type="gramEnd"/>
            <w:r w:rsidRPr="008A764E">
              <w:t xml:space="preserve"> 9. Ориентироваться в условиях частой смены технологий в профессиональной деятельности</w:t>
            </w:r>
          </w:p>
        </w:tc>
        <w:tc>
          <w:tcPr>
            <w:tcW w:w="3190" w:type="dxa"/>
            <w:gridSpan w:val="2"/>
          </w:tcPr>
          <w:p w:rsidR="008A764E" w:rsidRPr="008A764E" w:rsidRDefault="008A764E" w:rsidP="008A764E">
            <w:pPr>
              <w:autoSpaceDE w:val="0"/>
              <w:autoSpaceDN w:val="0"/>
              <w:adjustRightInd w:val="0"/>
              <w:jc w:val="both"/>
            </w:pPr>
            <w:r w:rsidRPr="008A764E">
              <w:lastRenderedPageBreak/>
              <w:t>-анализировать современную политическую ситуацию;</w:t>
            </w:r>
          </w:p>
          <w:p w:rsidR="008A764E" w:rsidRPr="008A764E" w:rsidRDefault="008A764E" w:rsidP="008A764E">
            <w:pPr>
              <w:autoSpaceDE w:val="0"/>
              <w:autoSpaceDN w:val="0"/>
              <w:adjustRightInd w:val="0"/>
              <w:jc w:val="both"/>
            </w:pPr>
            <w:r w:rsidRPr="008A764E">
              <w:t>-сравнивать политические проблемы в разных регионах мира и собственного государства;</w:t>
            </w:r>
          </w:p>
          <w:p w:rsidR="008A764E" w:rsidRPr="008A764E" w:rsidRDefault="008A764E" w:rsidP="008A764E">
            <w:pPr>
              <w:autoSpaceDE w:val="0"/>
              <w:autoSpaceDN w:val="0"/>
              <w:adjustRightInd w:val="0"/>
              <w:jc w:val="both"/>
            </w:pPr>
            <w:r w:rsidRPr="008A764E">
              <w:t xml:space="preserve">- различать формы государственного устройства и понимать особенности каждого из них; </w:t>
            </w:r>
          </w:p>
          <w:p w:rsidR="008A764E" w:rsidRPr="008A764E" w:rsidRDefault="008A764E" w:rsidP="008A764E">
            <w:pPr>
              <w:autoSpaceDE w:val="0"/>
              <w:autoSpaceDN w:val="0"/>
              <w:adjustRightInd w:val="0"/>
              <w:jc w:val="both"/>
            </w:pPr>
            <w:r w:rsidRPr="008A764E">
              <w:t xml:space="preserve">-ориентироваться в современных социально-политических знаниях; </w:t>
            </w:r>
          </w:p>
          <w:p w:rsidR="008A764E" w:rsidRPr="008A764E" w:rsidRDefault="008A764E" w:rsidP="008A764E">
            <w:pPr>
              <w:autoSpaceDE w:val="0"/>
              <w:autoSpaceDN w:val="0"/>
              <w:adjustRightInd w:val="0"/>
              <w:jc w:val="both"/>
            </w:pPr>
            <w:r w:rsidRPr="008A764E">
              <w:t>-видеть главные причины обострения межэтнических конфликтов.</w:t>
            </w:r>
          </w:p>
        </w:tc>
        <w:tc>
          <w:tcPr>
            <w:tcW w:w="3191" w:type="dxa"/>
            <w:gridSpan w:val="2"/>
          </w:tcPr>
          <w:p w:rsidR="008A764E" w:rsidRPr="008A764E" w:rsidRDefault="008A764E" w:rsidP="008A764E">
            <w:pPr>
              <w:autoSpaceDE w:val="0"/>
              <w:autoSpaceDN w:val="0"/>
              <w:adjustRightInd w:val="0"/>
              <w:jc w:val="both"/>
            </w:pPr>
            <w:r w:rsidRPr="008A764E">
              <w:t xml:space="preserve">-основополагающие понятия о предмете, базовых категориях, методах, функциях политической науки; </w:t>
            </w:r>
          </w:p>
          <w:p w:rsidR="008A764E" w:rsidRPr="008A764E" w:rsidRDefault="008A764E" w:rsidP="008A764E">
            <w:pPr>
              <w:autoSpaceDE w:val="0"/>
              <w:autoSpaceDN w:val="0"/>
              <w:adjustRightInd w:val="0"/>
              <w:jc w:val="both"/>
            </w:pPr>
            <w:r w:rsidRPr="008A764E">
              <w:t>-теоретические проблемы политической системы, политических институтов государства, гражданского общества, политической жизни и политических процессов общества;</w:t>
            </w:r>
          </w:p>
          <w:p w:rsidR="008A764E" w:rsidRPr="008A764E" w:rsidRDefault="008A764E" w:rsidP="008A764E">
            <w:pPr>
              <w:autoSpaceDE w:val="0"/>
              <w:autoSpaceDN w:val="0"/>
              <w:adjustRightInd w:val="0"/>
              <w:jc w:val="both"/>
            </w:pPr>
            <w:r w:rsidRPr="008A764E">
              <w:t xml:space="preserve">  -о власти как явлении, политических лидерах, элитах, партиях, общественных    движениях, о политической культуре и международных отношениях; </w:t>
            </w:r>
          </w:p>
          <w:p w:rsidR="008A764E" w:rsidRPr="008A764E" w:rsidRDefault="008A764E" w:rsidP="008A764E">
            <w:pPr>
              <w:autoSpaceDE w:val="0"/>
              <w:autoSpaceDN w:val="0"/>
              <w:adjustRightInd w:val="0"/>
              <w:jc w:val="both"/>
            </w:pPr>
            <w:r w:rsidRPr="008A764E">
              <w:t>-основные категории и понятия социологии;</w:t>
            </w:r>
          </w:p>
          <w:p w:rsidR="008A764E" w:rsidRPr="008A764E" w:rsidRDefault="008A764E" w:rsidP="008A764E">
            <w:pPr>
              <w:autoSpaceDE w:val="0"/>
              <w:autoSpaceDN w:val="0"/>
              <w:adjustRightInd w:val="0"/>
              <w:jc w:val="both"/>
            </w:pPr>
            <w:r w:rsidRPr="008A764E">
              <w:t xml:space="preserve">- основные теоретические направления в социологии; </w:t>
            </w:r>
          </w:p>
          <w:p w:rsidR="008A764E" w:rsidRPr="008A764E" w:rsidRDefault="008A764E" w:rsidP="008A764E">
            <w:pPr>
              <w:autoSpaceDE w:val="0"/>
              <w:autoSpaceDN w:val="0"/>
              <w:adjustRightInd w:val="0"/>
              <w:jc w:val="both"/>
            </w:pPr>
            <w:r w:rsidRPr="008A764E">
              <w:t>-основные социальные институты, основные социальные ценности и нормы общества;</w:t>
            </w:r>
          </w:p>
          <w:p w:rsidR="008A764E" w:rsidRPr="008A764E" w:rsidRDefault="008A764E" w:rsidP="008A764E">
            <w:pPr>
              <w:autoSpaceDE w:val="0"/>
              <w:autoSpaceDN w:val="0"/>
              <w:adjustRightInd w:val="0"/>
              <w:jc w:val="both"/>
            </w:pPr>
            <w:r w:rsidRPr="008A764E">
              <w:lastRenderedPageBreak/>
              <w:t>- основные социальные общности и их виды</w:t>
            </w:r>
          </w:p>
        </w:tc>
      </w:tr>
    </w:tbl>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sz w:val="28"/>
          <w:szCs w:val="28"/>
        </w:rPr>
      </w:pPr>
      <w:r w:rsidRPr="008A764E">
        <w:rPr>
          <w:b/>
          <w:sz w:val="28"/>
          <w:szCs w:val="28"/>
        </w:rPr>
        <w:t>2. СТРУКТУРА И СОДЕРЖАНИЕ УЧЕБНОЙ ДИСЦИПЛИНЫ</w:t>
      </w:r>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180"/>
        <w:jc w:val="both"/>
        <w:rPr>
          <w:sz w:val="22"/>
          <w:szCs w:val="22"/>
          <w:u w:val="single"/>
        </w:rPr>
      </w:pPr>
      <w:r w:rsidRPr="008A764E">
        <w:rPr>
          <w:b/>
          <w:sz w:val="28"/>
          <w:szCs w:val="28"/>
        </w:rPr>
        <w:t>2.1. Объем учебной дисциплины и виды учебной работы</w:t>
      </w:r>
    </w:p>
    <w:tbl>
      <w:tblPr>
        <w:tblStyle w:val="120"/>
        <w:tblW w:w="9322" w:type="dxa"/>
        <w:tblLayout w:type="fixed"/>
        <w:tblLook w:val="01E0" w:firstRow="1" w:lastRow="1" w:firstColumn="1" w:lastColumn="1" w:noHBand="0" w:noVBand="0"/>
      </w:tblPr>
      <w:tblGrid>
        <w:gridCol w:w="7621"/>
        <w:gridCol w:w="1701"/>
      </w:tblGrid>
      <w:tr w:rsidR="008A764E" w:rsidRPr="008A764E" w:rsidTr="00751474">
        <w:trPr>
          <w:trHeight w:val="460"/>
        </w:trPr>
        <w:tc>
          <w:tcPr>
            <w:tcW w:w="7621" w:type="dxa"/>
          </w:tcPr>
          <w:p w:rsidR="008A764E" w:rsidRPr="008A764E" w:rsidRDefault="008A764E" w:rsidP="008A764E">
            <w:pPr>
              <w:jc w:val="center"/>
              <w:rPr>
                <w:sz w:val="28"/>
                <w:szCs w:val="28"/>
              </w:rPr>
            </w:pPr>
            <w:r w:rsidRPr="008A764E">
              <w:rPr>
                <w:b/>
                <w:sz w:val="28"/>
                <w:szCs w:val="28"/>
              </w:rPr>
              <w:t>Вид учебной работы</w:t>
            </w:r>
          </w:p>
        </w:tc>
        <w:tc>
          <w:tcPr>
            <w:cnfStyle w:val="000100000000" w:firstRow="0" w:lastRow="0" w:firstColumn="0" w:lastColumn="1" w:oddVBand="0" w:evenVBand="0" w:oddHBand="0" w:evenHBand="0" w:firstRowFirstColumn="0" w:firstRowLastColumn="0" w:lastRowFirstColumn="0" w:lastRowLastColumn="0"/>
            <w:tcW w:w="1701" w:type="dxa"/>
          </w:tcPr>
          <w:p w:rsidR="008A764E" w:rsidRPr="008A764E" w:rsidRDefault="008A764E" w:rsidP="008A764E">
            <w:pPr>
              <w:jc w:val="center"/>
              <w:rPr>
                <w:sz w:val="28"/>
                <w:szCs w:val="28"/>
              </w:rPr>
            </w:pPr>
            <w:r w:rsidRPr="008A764E">
              <w:rPr>
                <w:b/>
                <w:sz w:val="28"/>
                <w:szCs w:val="28"/>
              </w:rPr>
              <w:t>Объем часов</w:t>
            </w:r>
          </w:p>
        </w:tc>
      </w:tr>
      <w:tr w:rsidR="008A764E" w:rsidRPr="008A764E" w:rsidTr="00751474">
        <w:trPr>
          <w:trHeight w:val="285"/>
        </w:trPr>
        <w:tc>
          <w:tcPr>
            <w:tcW w:w="7621" w:type="dxa"/>
          </w:tcPr>
          <w:p w:rsidR="008A764E" w:rsidRPr="008A764E" w:rsidRDefault="008A764E" w:rsidP="008A764E">
            <w:pPr>
              <w:rPr>
                <w:b/>
                <w:sz w:val="28"/>
                <w:szCs w:val="28"/>
              </w:rPr>
            </w:pPr>
            <w:r w:rsidRPr="008A764E">
              <w:rPr>
                <w:b/>
                <w:sz w:val="28"/>
                <w:szCs w:val="28"/>
              </w:rPr>
              <w:t>Максимальная учебная нагрузка (всего)</w:t>
            </w:r>
          </w:p>
        </w:tc>
        <w:tc>
          <w:tcPr>
            <w:cnfStyle w:val="000100000000" w:firstRow="0" w:lastRow="0" w:firstColumn="0" w:lastColumn="1" w:oddVBand="0" w:evenVBand="0" w:oddHBand="0" w:evenHBand="0" w:firstRowFirstColumn="0" w:firstRowLastColumn="0" w:lastRowFirstColumn="0" w:lastRowLastColumn="0"/>
            <w:tcW w:w="1701" w:type="dxa"/>
          </w:tcPr>
          <w:p w:rsidR="008A764E" w:rsidRPr="008A764E" w:rsidRDefault="008A764E" w:rsidP="008A764E">
            <w:pPr>
              <w:jc w:val="center"/>
              <w:rPr>
                <w:sz w:val="28"/>
                <w:szCs w:val="28"/>
              </w:rPr>
            </w:pPr>
            <w:r w:rsidRPr="008A764E">
              <w:rPr>
                <w:sz w:val="28"/>
                <w:szCs w:val="28"/>
              </w:rPr>
              <w:t>123</w:t>
            </w:r>
          </w:p>
        </w:tc>
      </w:tr>
      <w:tr w:rsidR="008A764E" w:rsidRPr="008A764E" w:rsidTr="00751474">
        <w:tc>
          <w:tcPr>
            <w:tcW w:w="7621" w:type="dxa"/>
          </w:tcPr>
          <w:p w:rsidR="008A764E" w:rsidRPr="008A764E" w:rsidRDefault="008A764E" w:rsidP="008A764E">
            <w:pPr>
              <w:jc w:val="both"/>
              <w:rPr>
                <w:sz w:val="28"/>
                <w:szCs w:val="28"/>
              </w:rPr>
            </w:pPr>
            <w:r w:rsidRPr="008A764E">
              <w:rPr>
                <w:b/>
                <w:sz w:val="28"/>
                <w:szCs w:val="28"/>
              </w:rPr>
              <w:t xml:space="preserve">Обязательная аудиторная учебная нагрузка (всего) </w:t>
            </w:r>
          </w:p>
        </w:tc>
        <w:tc>
          <w:tcPr>
            <w:cnfStyle w:val="000100000000" w:firstRow="0" w:lastRow="0" w:firstColumn="0" w:lastColumn="1" w:oddVBand="0" w:evenVBand="0" w:oddHBand="0" w:evenHBand="0" w:firstRowFirstColumn="0" w:firstRowLastColumn="0" w:lastRowFirstColumn="0" w:lastRowLastColumn="0"/>
            <w:tcW w:w="1701" w:type="dxa"/>
          </w:tcPr>
          <w:p w:rsidR="008A764E" w:rsidRPr="008A764E" w:rsidRDefault="008A764E" w:rsidP="008A764E">
            <w:pPr>
              <w:jc w:val="center"/>
              <w:rPr>
                <w:sz w:val="28"/>
                <w:szCs w:val="28"/>
              </w:rPr>
            </w:pPr>
            <w:r w:rsidRPr="008A764E">
              <w:rPr>
                <w:sz w:val="28"/>
                <w:szCs w:val="28"/>
              </w:rPr>
              <w:t>82</w:t>
            </w:r>
          </w:p>
        </w:tc>
      </w:tr>
      <w:tr w:rsidR="008A764E" w:rsidRPr="008A764E" w:rsidTr="00751474">
        <w:tc>
          <w:tcPr>
            <w:tcW w:w="7621" w:type="dxa"/>
          </w:tcPr>
          <w:p w:rsidR="008A764E" w:rsidRPr="008A764E" w:rsidRDefault="008A764E" w:rsidP="008A764E">
            <w:pPr>
              <w:jc w:val="both"/>
              <w:rPr>
                <w:sz w:val="28"/>
                <w:szCs w:val="28"/>
              </w:rPr>
            </w:pPr>
            <w:r w:rsidRPr="008A764E">
              <w:rPr>
                <w:sz w:val="28"/>
                <w:szCs w:val="28"/>
              </w:rPr>
              <w:t>в том числе:</w:t>
            </w:r>
          </w:p>
        </w:tc>
        <w:tc>
          <w:tcPr>
            <w:cnfStyle w:val="000100000000" w:firstRow="0" w:lastRow="0" w:firstColumn="0" w:lastColumn="1" w:oddVBand="0" w:evenVBand="0" w:oddHBand="0" w:evenHBand="0" w:firstRowFirstColumn="0" w:firstRowLastColumn="0" w:lastRowFirstColumn="0" w:lastRowLastColumn="0"/>
            <w:tcW w:w="1701" w:type="dxa"/>
          </w:tcPr>
          <w:p w:rsidR="008A764E" w:rsidRPr="008A764E" w:rsidRDefault="008A764E" w:rsidP="008A764E">
            <w:pPr>
              <w:jc w:val="center"/>
              <w:rPr>
                <w:sz w:val="28"/>
                <w:szCs w:val="28"/>
              </w:rPr>
            </w:pPr>
          </w:p>
        </w:tc>
      </w:tr>
      <w:tr w:rsidR="008A764E" w:rsidRPr="008A764E" w:rsidTr="00751474">
        <w:tc>
          <w:tcPr>
            <w:tcW w:w="7621" w:type="dxa"/>
          </w:tcPr>
          <w:p w:rsidR="008A764E" w:rsidRPr="008A764E" w:rsidRDefault="008A764E" w:rsidP="008A764E">
            <w:pPr>
              <w:jc w:val="both"/>
              <w:rPr>
                <w:sz w:val="28"/>
                <w:szCs w:val="28"/>
              </w:rPr>
            </w:pPr>
            <w:r w:rsidRPr="008A764E">
              <w:rPr>
                <w:sz w:val="28"/>
                <w:szCs w:val="28"/>
              </w:rPr>
              <w:t xml:space="preserve">     лабораторные  работы</w:t>
            </w:r>
          </w:p>
        </w:tc>
        <w:tc>
          <w:tcPr>
            <w:cnfStyle w:val="000100000000" w:firstRow="0" w:lastRow="0" w:firstColumn="0" w:lastColumn="1" w:oddVBand="0" w:evenVBand="0" w:oddHBand="0" w:evenHBand="0" w:firstRowFirstColumn="0" w:firstRowLastColumn="0" w:lastRowFirstColumn="0" w:lastRowLastColumn="0"/>
            <w:tcW w:w="1701" w:type="dxa"/>
          </w:tcPr>
          <w:p w:rsidR="008A764E" w:rsidRPr="008A764E" w:rsidRDefault="008A764E" w:rsidP="008A764E">
            <w:pPr>
              <w:jc w:val="center"/>
              <w:rPr>
                <w:sz w:val="28"/>
                <w:szCs w:val="28"/>
              </w:rPr>
            </w:pPr>
            <w:r w:rsidRPr="008A764E">
              <w:rPr>
                <w:sz w:val="28"/>
                <w:szCs w:val="28"/>
              </w:rPr>
              <w:t>0</w:t>
            </w:r>
          </w:p>
        </w:tc>
      </w:tr>
      <w:tr w:rsidR="008A764E" w:rsidRPr="008A764E" w:rsidTr="00751474">
        <w:tc>
          <w:tcPr>
            <w:tcW w:w="7621" w:type="dxa"/>
          </w:tcPr>
          <w:p w:rsidR="008A764E" w:rsidRPr="008A764E" w:rsidRDefault="008A764E" w:rsidP="008A764E">
            <w:pPr>
              <w:jc w:val="both"/>
              <w:rPr>
                <w:sz w:val="28"/>
                <w:szCs w:val="28"/>
              </w:rPr>
            </w:pPr>
            <w:r w:rsidRPr="008A764E">
              <w:rPr>
                <w:sz w:val="28"/>
                <w:szCs w:val="28"/>
              </w:rPr>
              <w:t xml:space="preserve">     практические занятия</w:t>
            </w:r>
          </w:p>
        </w:tc>
        <w:tc>
          <w:tcPr>
            <w:cnfStyle w:val="000100000000" w:firstRow="0" w:lastRow="0" w:firstColumn="0" w:lastColumn="1" w:oddVBand="0" w:evenVBand="0" w:oddHBand="0" w:evenHBand="0" w:firstRowFirstColumn="0" w:firstRowLastColumn="0" w:lastRowFirstColumn="0" w:lastRowLastColumn="0"/>
            <w:tcW w:w="1701" w:type="dxa"/>
          </w:tcPr>
          <w:p w:rsidR="008A764E" w:rsidRPr="008A764E" w:rsidRDefault="008A764E" w:rsidP="008A764E">
            <w:pPr>
              <w:jc w:val="center"/>
              <w:rPr>
                <w:sz w:val="28"/>
                <w:szCs w:val="28"/>
              </w:rPr>
            </w:pPr>
            <w:r w:rsidRPr="008A764E">
              <w:rPr>
                <w:sz w:val="28"/>
                <w:szCs w:val="28"/>
              </w:rPr>
              <w:t>0</w:t>
            </w:r>
          </w:p>
        </w:tc>
      </w:tr>
      <w:tr w:rsidR="008A764E" w:rsidRPr="008A764E" w:rsidTr="00751474">
        <w:tc>
          <w:tcPr>
            <w:tcW w:w="7621" w:type="dxa"/>
          </w:tcPr>
          <w:p w:rsidR="008A764E" w:rsidRPr="008A764E" w:rsidRDefault="008A764E" w:rsidP="008A764E">
            <w:pPr>
              <w:jc w:val="both"/>
              <w:rPr>
                <w:sz w:val="28"/>
                <w:szCs w:val="28"/>
              </w:rPr>
            </w:pPr>
            <w:r w:rsidRPr="008A764E">
              <w:rPr>
                <w:sz w:val="28"/>
                <w:szCs w:val="28"/>
              </w:rPr>
              <w:t xml:space="preserve">     контрольные работы</w:t>
            </w:r>
          </w:p>
        </w:tc>
        <w:tc>
          <w:tcPr>
            <w:cnfStyle w:val="000100000000" w:firstRow="0" w:lastRow="0" w:firstColumn="0" w:lastColumn="1" w:oddVBand="0" w:evenVBand="0" w:oddHBand="0" w:evenHBand="0" w:firstRowFirstColumn="0" w:firstRowLastColumn="0" w:lastRowFirstColumn="0" w:lastRowLastColumn="0"/>
            <w:tcW w:w="1701" w:type="dxa"/>
          </w:tcPr>
          <w:p w:rsidR="008A764E" w:rsidRPr="008A764E" w:rsidRDefault="008A764E" w:rsidP="008A764E">
            <w:pPr>
              <w:jc w:val="center"/>
              <w:rPr>
                <w:sz w:val="28"/>
                <w:szCs w:val="28"/>
              </w:rPr>
            </w:pPr>
            <w:r w:rsidRPr="008A764E">
              <w:rPr>
                <w:sz w:val="28"/>
                <w:szCs w:val="28"/>
              </w:rPr>
              <w:t>0</w:t>
            </w:r>
          </w:p>
        </w:tc>
      </w:tr>
      <w:tr w:rsidR="008A764E" w:rsidRPr="008A764E" w:rsidTr="00751474">
        <w:tc>
          <w:tcPr>
            <w:tcW w:w="7621" w:type="dxa"/>
          </w:tcPr>
          <w:p w:rsidR="008A764E" w:rsidRPr="008A764E" w:rsidRDefault="008A764E" w:rsidP="008A764E">
            <w:pPr>
              <w:jc w:val="both"/>
              <w:rPr>
                <w:i/>
                <w:sz w:val="28"/>
                <w:szCs w:val="28"/>
              </w:rPr>
            </w:pPr>
            <w:r w:rsidRPr="008A764E">
              <w:rPr>
                <w:sz w:val="28"/>
                <w:szCs w:val="28"/>
              </w:rPr>
              <w:t xml:space="preserve">     курсовая работа (проект) </w:t>
            </w:r>
          </w:p>
        </w:tc>
        <w:tc>
          <w:tcPr>
            <w:cnfStyle w:val="000100000000" w:firstRow="0" w:lastRow="0" w:firstColumn="0" w:lastColumn="1" w:oddVBand="0" w:evenVBand="0" w:oddHBand="0" w:evenHBand="0" w:firstRowFirstColumn="0" w:firstRowLastColumn="0" w:lastRowFirstColumn="0" w:lastRowLastColumn="0"/>
            <w:tcW w:w="1701" w:type="dxa"/>
          </w:tcPr>
          <w:p w:rsidR="008A764E" w:rsidRPr="008A764E" w:rsidRDefault="008A764E" w:rsidP="008A764E">
            <w:pPr>
              <w:jc w:val="center"/>
              <w:rPr>
                <w:sz w:val="28"/>
                <w:szCs w:val="28"/>
              </w:rPr>
            </w:pPr>
            <w:r w:rsidRPr="008A764E">
              <w:rPr>
                <w:sz w:val="28"/>
                <w:szCs w:val="28"/>
              </w:rPr>
              <w:t>0</w:t>
            </w:r>
          </w:p>
        </w:tc>
      </w:tr>
      <w:tr w:rsidR="008A764E" w:rsidRPr="008A764E" w:rsidTr="00751474">
        <w:tc>
          <w:tcPr>
            <w:tcW w:w="7621" w:type="dxa"/>
          </w:tcPr>
          <w:p w:rsidR="008A764E" w:rsidRPr="008A764E" w:rsidRDefault="008A764E" w:rsidP="008A764E">
            <w:pPr>
              <w:jc w:val="both"/>
              <w:rPr>
                <w:b/>
                <w:sz w:val="28"/>
                <w:szCs w:val="28"/>
              </w:rPr>
            </w:pPr>
            <w:r w:rsidRPr="008A764E">
              <w:rPr>
                <w:b/>
                <w:sz w:val="28"/>
                <w:szCs w:val="28"/>
              </w:rPr>
              <w:t>Самостоятельная работа обучающегося (всего)</w:t>
            </w:r>
          </w:p>
        </w:tc>
        <w:tc>
          <w:tcPr>
            <w:cnfStyle w:val="000100000000" w:firstRow="0" w:lastRow="0" w:firstColumn="0" w:lastColumn="1" w:oddVBand="0" w:evenVBand="0" w:oddHBand="0" w:evenHBand="0" w:firstRowFirstColumn="0" w:firstRowLastColumn="0" w:lastRowFirstColumn="0" w:lastRowLastColumn="0"/>
            <w:tcW w:w="1701" w:type="dxa"/>
          </w:tcPr>
          <w:p w:rsidR="008A764E" w:rsidRPr="008A764E" w:rsidRDefault="008A764E" w:rsidP="008A764E">
            <w:pPr>
              <w:jc w:val="center"/>
              <w:rPr>
                <w:sz w:val="28"/>
                <w:szCs w:val="28"/>
              </w:rPr>
            </w:pPr>
            <w:r w:rsidRPr="008A764E">
              <w:rPr>
                <w:sz w:val="28"/>
                <w:szCs w:val="28"/>
              </w:rPr>
              <w:t>41</w:t>
            </w:r>
          </w:p>
        </w:tc>
      </w:tr>
      <w:tr w:rsidR="008A764E" w:rsidRPr="008A764E" w:rsidTr="00751474">
        <w:tc>
          <w:tcPr>
            <w:tcW w:w="7621" w:type="dxa"/>
          </w:tcPr>
          <w:p w:rsidR="008A764E" w:rsidRPr="008A764E" w:rsidRDefault="008A764E" w:rsidP="008A764E">
            <w:pPr>
              <w:jc w:val="both"/>
              <w:rPr>
                <w:sz w:val="28"/>
                <w:szCs w:val="28"/>
              </w:rPr>
            </w:pPr>
            <w:r w:rsidRPr="008A764E">
              <w:rPr>
                <w:sz w:val="28"/>
                <w:szCs w:val="28"/>
              </w:rPr>
              <w:t>в том числе:</w:t>
            </w:r>
          </w:p>
        </w:tc>
        <w:tc>
          <w:tcPr>
            <w:cnfStyle w:val="000100000000" w:firstRow="0" w:lastRow="0" w:firstColumn="0" w:lastColumn="1" w:oddVBand="0" w:evenVBand="0" w:oddHBand="0" w:evenHBand="0" w:firstRowFirstColumn="0" w:firstRowLastColumn="0" w:lastRowFirstColumn="0" w:lastRowLastColumn="0"/>
            <w:tcW w:w="1701" w:type="dxa"/>
          </w:tcPr>
          <w:p w:rsidR="008A764E" w:rsidRPr="008A764E" w:rsidRDefault="008A764E" w:rsidP="008A764E">
            <w:pPr>
              <w:jc w:val="center"/>
              <w:rPr>
                <w:sz w:val="28"/>
                <w:szCs w:val="28"/>
              </w:rPr>
            </w:pPr>
          </w:p>
        </w:tc>
      </w:tr>
      <w:tr w:rsidR="008A764E" w:rsidRPr="008A764E" w:rsidTr="00751474">
        <w:tc>
          <w:tcPr>
            <w:tcW w:w="7621" w:type="dxa"/>
          </w:tcPr>
          <w:p w:rsidR="008A764E" w:rsidRPr="008A764E" w:rsidRDefault="008A764E" w:rsidP="008A764E">
            <w:pPr>
              <w:jc w:val="both"/>
              <w:rPr>
                <w:sz w:val="28"/>
                <w:szCs w:val="28"/>
              </w:rPr>
            </w:pPr>
            <w:r w:rsidRPr="008A764E">
              <w:rPr>
                <w:sz w:val="28"/>
                <w:szCs w:val="28"/>
              </w:rPr>
              <w:t xml:space="preserve">     самостоятельная работа над курсовой работой (проектом) </w:t>
            </w:r>
          </w:p>
        </w:tc>
        <w:tc>
          <w:tcPr>
            <w:cnfStyle w:val="000100000000" w:firstRow="0" w:lastRow="0" w:firstColumn="0" w:lastColumn="1" w:oddVBand="0" w:evenVBand="0" w:oddHBand="0" w:evenHBand="0" w:firstRowFirstColumn="0" w:firstRowLastColumn="0" w:lastRowFirstColumn="0" w:lastRowLastColumn="0"/>
            <w:tcW w:w="1701" w:type="dxa"/>
          </w:tcPr>
          <w:p w:rsidR="008A764E" w:rsidRPr="008A764E" w:rsidRDefault="008A764E" w:rsidP="008A764E">
            <w:pPr>
              <w:jc w:val="center"/>
              <w:rPr>
                <w:sz w:val="28"/>
                <w:szCs w:val="28"/>
              </w:rPr>
            </w:pPr>
            <w:r w:rsidRPr="008A764E">
              <w:rPr>
                <w:sz w:val="28"/>
                <w:szCs w:val="28"/>
              </w:rPr>
              <w:t>0</w:t>
            </w:r>
          </w:p>
        </w:tc>
      </w:tr>
      <w:tr w:rsidR="008A764E" w:rsidRPr="008A764E" w:rsidTr="00751474">
        <w:trPr>
          <w:cnfStyle w:val="010000000000" w:firstRow="0" w:lastRow="1" w:firstColumn="0" w:lastColumn="0" w:oddVBand="0" w:evenVBand="0" w:oddHBand="0" w:evenHBand="0" w:firstRowFirstColumn="0" w:firstRowLastColumn="0" w:lastRowFirstColumn="0" w:lastRowLastColumn="0"/>
        </w:trPr>
        <w:tc>
          <w:tcPr>
            <w:cnfStyle w:val="000100000000" w:firstRow="0" w:lastRow="0" w:firstColumn="0" w:lastColumn="1" w:oddVBand="0" w:evenVBand="0" w:oddHBand="0" w:evenHBand="0" w:firstRowFirstColumn="0" w:firstRowLastColumn="0" w:lastRowFirstColumn="0" w:lastRowLastColumn="0"/>
            <w:tcW w:w="9322" w:type="dxa"/>
            <w:gridSpan w:val="2"/>
          </w:tcPr>
          <w:p w:rsidR="008A764E" w:rsidRPr="008A764E" w:rsidRDefault="008A764E" w:rsidP="008A764E">
            <w:pPr>
              <w:rPr>
                <w:sz w:val="28"/>
                <w:szCs w:val="28"/>
              </w:rPr>
            </w:pPr>
            <w:r w:rsidRPr="008A764E">
              <w:rPr>
                <w:b/>
                <w:sz w:val="28"/>
                <w:szCs w:val="28"/>
              </w:rPr>
              <w:t>Промежуточная аттестация</w:t>
            </w:r>
            <w:r w:rsidRPr="008A764E">
              <w:rPr>
                <w:sz w:val="28"/>
                <w:szCs w:val="28"/>
              </w:rPr>
              <w:t xml:space="preserve"> в форме дифференцированного зачета     </w:t>
            </w:r>
          </w:p>
          <w:p w:rsidR="008A764E" w:rsidRPr="008A764E" w:rsidRDefault="008A764E" w:rsidP="008A764E">
            <w:pPr>
              <w:jc w:val="right"/>
              <w:rPr>
                <w:sz w:val="28"/>
                <w:szCs w:val="28"/>
              </w:rPr>
            </w:pPr>
            <w:r w:rsidRPr="008A764E">
              <w:rPr>
                <w:sz w:val="28"/>
                <w:szCs w:val="28"/>
              </w:rPr>
              <w:t xml:space="preserve">  </w:t>
            </w:r>
          </w:p>
        </w:tc>
      </w:tr>
    </w:tbl>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Calibri" w:hAnsi="Calibri"/>
          <w:i/>
          <w:sz w:val="22"/>
          <w:szCs w:val="22"/>
        </w:rPr>
      </w:pPr>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Calibri" w:hAnsi="Calibri"/>
          <w:sz w:val="22"/>
          <w:szCs w:val="22"/>
        </w:rPr>
        <w:sectPr w:rsidR="008A764E" w:rsidRPr="008A764E" w:rsidSect="004A4481">
          <w:footerReference w:type="default" r:id="rId57"/>
          <w:pgSz w:w="11906" w:h="16838"/>
          <w:pgMar w:top="1134" w:right="850" w:bottom="1134" w:left="1701" w:header="708" w:footer="708" w:gutter="0"/>
          <w:cols w:space="720"/>
          <w:titlePg/>
          <w:docGrid w:linePitch="299"/>
        </w:sectPr>
      </w:pPr>
    </w:p>
    <w:p w:rsidR="008A764E" w:rsidRPr="008A764E" w:rsidRDefault="008A764E" w:rsidP="008A764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84"/>
        <w:outlineLvl w:val="0"/>
      </w:pPr>
      <w:bookmarkStart w:id="5" w:name="_Toc463610413"/>
      <w:r w:rsidRPr="008A764E">
        <w:rPr>
          <w:b/>
          <w:sz w:val="28"/>
          <w:szCs w:val="28"/>
        </w:rPr>
        <w:lastRenderedPageBreak/>
        <w:t>2.2. Тематический план и содержание учебной дисциплины</w:t>
      </w:r>
      <w:r w:rsidRPr="008A764E">
        <w:rPr>
          <w:b/>
          <w:caps/>
          <w:sz w:val="28"/>
          <w:szCs w:val="28"/>
        </w:rPr>
        <w:t xml:space="preserve"> </w:t>
      </w:r>
      <w:bookmarkEnd w:id="5"/>
      <w:r w:rsidRPr="008A764E">
        <w:t>Основы социологии и политологии</w:t>
      </w:r>
    </w:p>
    <w:tbl>
      <w:tblPr>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70"/>
        <w:gridCol w:w="9446"/>
        <w:gridCol w:w="1120"/>
        <w:gridCol w:w="1150"/>
        <w:gridCol w:w="1215"/>
      </w:tblGrid>
      <w:tr w:rsidR="008A764E" w:rsidRPr="008A764E" w:rsidTr="00751474">
        <w:trPr>
          <w:trHeight w:val="316"/>
        </w:trPr>
        <w:tc>
          <w:tcPr>
            <w:tcW w:w="2770"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keepNext/>
              <w:jc w:val="both"/>
              <w:outlineLvl w:val="0"/>
              <w:rPr>
                <w:bCs/>
              </w:rPr>
            </w:pPr>
            <w:r w:rsidRPr="008A764E">
              <w:rPr>
                <w:bCs/>
              </w:rPr>
              <w:t>Наименование разделов и тем</w:t>
            </w:r>
          </w:p>
        </w:tc>
        <w:tc>
          <w:tcPr>
            <w:tcW w:w="9446"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r w:rsidRPr="008A764E">
              <w:t xml:space="preserve">Содержание учебного материала, лабораторные работы и практические занятия, самостоятельная работа </w:t>
            </w:r>
            <w:proofErr w:type="gramStart"/>
            <w:r w:rsidRPr="008A764E">
              <w:t>обучающихся</w:t>
            </w:r>
            <w:proofErr w:type="gramEnd"/>
          </w:p>
        </w:tc>
        <w:tc>
          <w:tcPr>
            <w:tcW w:w="1120"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center"/>
              <w:rPr>
                <w:bCs/>
              </w:rPr>
            </w:pPr>
            <w:r w:rsidRPr="008A764E">
              <w:rPr>
                <w:bCs/>
              </w:rPr>
              <w:t>Объем часов</w:t>
            </w:r>
          </w:p>
        </w:tc>
        <w:tc>
          <w:tcPr>
            <w:tcW w:w="1150"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center"/>
            </w:pPr>
            <w:r w:rsidRPr="008A764E">
              <w:t>Уровень освоения</w:t>
            </w:r>
          </w:p>
        </w:tc>
        <w:tc>
          <w:tcPr>
            <w:tcW w:w="1215"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r w:rsidRPr="008A764E">
              <w:t>Компетенции</w:t>
            </w:r>
          </w:p>
        </w:tc>
      </w:tr>
      <w:tr w:rsidR="008A764E" w:rsidRPr="008A764E" w:rsidTr="00751474">
        <w:trPr>
          <w:trHeight w:val="316"/>
        </w:trPr>
        <w:tc>
          <w:tcPr>
            <w:tcW w:w="2770"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keepNext/>
              <w:jc w:val="center"/>
              <w:outlineLvl w:val="0"/>
              <w:rPr>
                <w:bCs/>
              </w:rPr>
            </w:pPr>
            <w:r w:rsidRPr="008A764E">
              <w:rPr>
                <w:bCs/>
              </w:rPr>
              <w:t>1</w:t>
            </w:r>
          </w:p>
        </w:tc>
        <w:tc>
          <w:tcPr>
            <w:tcW w:w="9446"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center"/>
            </w:pPr>
            <w:r w:rsidRPr="008A764E">
              <w:t>2</w:t>
            </w:r>
          </w:p>
        </w:tc>
        <w:tc>
          <w:tcPr>
            <w:tcW w:w="1120"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center"/>
              <w:rPr>
                <w:bCs/>
              </w:rPr>
            </w:pPr>
            <w:r w:rsidRPr="008A764E">
              <w:rPr>
                <w:bCs/>
              </w:rPr>
              <w:t>3</w:t>
            </w:r>
          </w:p>
        </w:tc>
        <w:tc>
          <w:tcPr>
            <w:tcW w:w="1150"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center"/>
            </w:pPr>
            <w:r w:rsidRPr="008A764E">
              <w:t>4</w:t>
            </w:r>
          </w:p>
        </w:tc>
        <w:tc>
          <w:tcPr>
            <w:tcW w:w="1215"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r w:rsidRPr="008A764E">
              <w:t>5</w:t>
            </w:r>
          </w:p>
        </w:tc>
      </w:tr>
      <w:tr w:rsidR="008A764E" w:rsidRPr="008A764E" w:rsidTr="00751474">
        <w:trPr>
          <w:trHeight w:val="316"/>
        </w:trPr>
        <w:tc>
          <w:tcPr>
            <w:tcW w:w="2770"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keepNext/>
              <w:jc w:val="both"/>
              <w:outlineLvl w:val="0"/>
              <w:rPr>
                <w:b/>
                <w:bCs/>
              </w:rPr>
            </w:pPr>
            <w:r w:rsidRPr="008A764E">
              <w:rPr>
                <w:b/>
                <w:bCs/>
              </w:rPr>
              <w:t>Часть 1.Основы социологии</w:t>
            </w:r>
          </w:p>
        </w:tc>
        <w:tc>
          <w:tcPr>
            <w:tcW w:w="9446" w:type="dxa"/>
            <w:tcBorders>
              <w:top w:val="single" w:sz="4" w:space="0" w:color="auto"/>
              <w:left w:val="single" w:sz="4" w:space="0" w:color="auto"/>
              <w:bottom w:val="single" w:sz="4" w:space="0" w:color="auto"/>
              <w:right w:val="single" w:sz="4" w:space="0" w:color="auto"/>
            </w:tcBorders>
          </w:tcPr>
          <w:p w:rsidR="008A764E" w:rsidRPr="008A764E" w:rsidRDefault="008A764E" w:rsidP="008A764E"/>
        </w:tc>
        <w:tc>
          <w:tcPr>
            <w:tcW w:w="1120"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center"/>
              <w:rPr>
                <w:b/>
                <w:bCs/>
              </w:rPr>
            </w:pPr>
            <w:r w:rsidRPr="008A764E">
              <w:rPr>
                <w:b/>
                <w:bCs/>
              </w:rPr>
              <w:t>64</w:t>
            </w:r>
          </w:p>
        </w:tc>
        <w:tc>
          <w:tcPr>
            <w:tcW w:w="1150"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p>
        </w:tc>
        <w:tc>
          <w:tcPr>
            <w:tcW w:w="1215"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p>
        </w:tc>
      </w:tr>
      <w:tr w:rsidR="008A764E" w:rsidRPr="008A764E" w:rsidTr="00751474">
        <w:trPr>
          <w:trHeight w:val="491"/>
        </w:trPr>
        <w:tc>
          <w:tcPr>
            <w:tcW w:w="2770"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rPr>
                <w:b/>
                <w:iCs/>
              </w:rPr>
            </w:pPr>
            <w:r w:rsidRPr="008A764E">
              <w:rPr>
                <w:b/>
                <w:iCs/>
              </w:rPr>
              <w:t>Раздел 1.Система научного знания</w:t>
            </w:r>
          </w:p>
        </w:tc>
        <w:tc>
          <w:tcPr>
            <w:tcW w:w="9446" w:type="dxa"/>
            <w:tcBorders>
              <w:top w:val="single" w:sz="4" w:space="0" w:color="auto"/>
              <w:left w:val="single" w:sz="4" w:space="0" w:color="auto"/>
              <w:bottom w:val="single" w:sz="4" w:space="0" w:color="auto"/>
              <w:right w:val="single" w:sz="4" w:space="0" w:color="auto"/>
            </w:tcBorders>
          </w:tcPr>
          <w:p w:rsidR="008A764E" w:rsidRPr="008A764E" w:rsidRDefault="008A764E" w:rsidP="008A764E"/>
        </w:tc>
        <w:tc>
          <w:tcPr>
            <w:tcW w:w="1120"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center"/>
              <w:rPr>
                <w:b/>
                <w:bCs/>
                <w:iCs/>
              </w:rPr>
            </w:pPr>
            <w:r w:rsidRPr="008A764E">
              <w:rPr>
                <w:b/>
                <w:bCs/>
                <w:iCs/>
              </w:rPr>
              <w:t>15</w:t>
            </w:r>
          </w:p>
        </w:tc>
        <w:tc>
          <w:tcPr>
            <w:tcW w:w="1150"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p>
        </w:tc>
        <w:tc>
          <w:tcPr>
            <w:tcW w:w="1215"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p>
        </w:tc>
      </w:tr>
      <w:tr w:rsidR="008A764E" w:rsidRPr="008A764E" w:rsidTr="00751474">
        <w:trPr>
          <w:trHeight w:val="517"/>
        </w:trPr>
        <w:tc>
          <w:tcPr>
            <w:tcW w:w="2770"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rPr>
                <w:b/>
                <w:bCs/>
                <w:iCs/>
                <w:color w:val="000000"/>
                <w:spacing w:val="1"/>
              </w:rPr>
            </w:pPr>
            <w:r w:rsidRPr="008A764E">
              <w:rPr>
                <w:iCs/>
              </w:rPr>
              <w:t xml:space="preserve">Тема 1.1. Социология </w:t>
            </w:r>
            <w:proofErr w:type="gramStart"/>
            <w:r w:rsidRPr="008A764E">
              <w:rPr>
                <w:iCs/>
              </w:rPr>
              <w:t>:п</w:t>
            </w:r>
            <w:proofErr w:type="gramEnd"/>
            <w:r w:rsidRPr="008A764E">
              <w:rPr>
                <w:iCs/>
              </w:rPr>
              <w:t>роблемы и перспективы</w:t>
            </w:r>
          </w:p>
        </w:tc>
        <w:tc>
          <w:tcPr>
            <w:tcW w:w="9446"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shd w:val="clear" w:color="auto" w:fill="FFFFFF"/>
              <w:jc w:val="both"/>
              <w:rPr>
                <w:color w:val="000000"/>
                <w:spacing w:val="1"/>
              </w:rPr>
            </w:pPr>
            <w:r w:rsidRPr="008A764E">
              <w:rPr>
                <w:bCs/>
                <w:color w:val="000000"/>
                <w:spacing w:val="1"/>
              </w:rPr>
              <w:t xml:space="preserve">Социология как наука.  </w:t>
            </w:r>
            <w:r w:rsidRPr="008A764E">
              <w:rPr>
                <w:color w:val="000000"/>
                <w:spacing w:val="1"/>
              </w:rPr>
              <w:t>Предмет, функции  методы социологии. История социологии</w:t>
            </w:r>
          </w:p>
        </w:tc>
        <w:tc>
          <w:tcPr>
            <w:tcW w:w="1120"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center"/>
            </w:pPr>
            <w:r w:rsidRPr="008A764E">
              <w:t>2</w:t>
            </w:r>
          </w:p>
        </w:tc>
        <w:tc>
          <w:tcPr>
            <w:tcW w:w="1150"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center"/>
            </w:pPr>
            <w:r w:rsidRPr="008A764E">
              <w:t>2</w:t>
            </w:r>
          </w:p>
        </w:tc>
        <w:tc>
          <w:tcPr>
            <w:tcW w:w="1215"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r w:rsidRPr="008A764E">
              <w:t>ОК1-9</w:t>
            </w:r>
          </w:p>
        </w:tc>
      </w:tr>
      <w:tr w:rsidR="008A764E" w:rsidRPr="008A764E" w:rsidTr="00751474">
        <w:trPr>
          <w:trHeight w:val="517"/>
        </w:trPr>
        <w:tc>
          <w:tcPr>
            <w:tcW w:w="2770"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rPr>
                <w:iCs/>
              </w:rPr>
            </w:pPr>
          </w:p>
        </w:tc>
        <w:tc>
          <w:tcPr>
            <w:tcW w:w="9446"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both"/>
            </w:pPr>
            <w:r w:rsidRPr="008A764E">
              <w:rPr>
                <w:b/>
                <w:bCs/>
              </w:rPr>
              <w:t>Самостоятельная работа</w:t>
            </w:r>
          </w:p>
          <w:p w:rsidR="008A764E" w:rsidRPr="008A764E" w:rsidRDefault="008A764E" w:rsidP="008A764E">
            <w:pPr>
              <w:tabs>
                <w:tab w:val="left" w:pos="3555"/>
              </w:tabs>
              <w:jc w:val="both"/>
            </w:pPr>
            <w:r w:rsidRPr="008A764E">
              <w:t>Социология и ее место в системе современных наук. Основные функции социологии.</w:t>
            </w:r>
          </w:p>
          <w:p w:rsidR="008A764E" w:rsidRPr="008A764E" w:rsidRDefault="008A764E" w:rsidP="008A764E">
            <w:pPr>
              <w:tabs>
                <w:tab w:val="left" w:pos="3555"/>
              </w:tabs>
              <w:jc w:val="both"/>
            </w:pPr>
            <w:r w:rsidRPr="008A764E">
              <w:t>Основные методы социологического исследования.</w:t>
            </w:r>
          </w:p>
          <w:p w:rsidR="008A764E" w:rsidRPr="008A764E" w:rsidRDefault="008A764E" w:rsidP="008A764E">
            <w:pPr>
              <w:tabs>
                <w:tab w:val="left" w:pos="3555"/>
              </w:tabs>
              <w:jc w:val="both"/>
            </w:pPr>
            <w:r w:rsidRPr="008A764E">
              <w:t xml:space="preserve"> отношений». Теория иерархии потребностей и бихевиоризм. </w:t>
            </w:r>
          </w:p>
          <w:p w:rsidR="008A764E" w:rsidRPr="008A764E" w:rsidRDefault="008A764E" w:rsidP="008A764E">
            <w:pPr>
              <w:tabs>
                <w:tab w:val="left" w:pos="3555"/>
              </w:tabs>
              <w:jc w:val="both"/>
            </w:pPr>
            <w:r w:rsidRPr="008A764E">
              <w:t xml:space="preserve">Возникновение социологической науки. Позитивизм и </w:t>
            </w:r>
            <w:proofErr w:type="spellStart"/>
            <w:r w:rsidRPr="008A764E">
              <w:t>антипозитивизм</w:t>
            </w:r>
            <w:proofErr w:type="spellEnd"/>
            <w:r w:rsidRPr="008A764E">
              <w:t xml:space="preserve"> в социологии Ключевые идеи лидеров западноевропейской социологии 19 –начала 20 вв.</w:t>
            </w:r>
          </w:p>
          <w:p w:rsidR="008A764E" w:rsidRPr="008A764E" w:rsidRDefault="008A764E" w:rsidP="008A764E">
            <w:pPr>
              <w:tabs>
                <w:tab w:val="left" w:pos="3555"/>
              </w:tabs>
              <w:jc w:val="both"/>
            </w:pPr>
            <w:r w:rsidRPr="008A764E">
              <w:t>Развитие социологии в США; тейлоризм и концепция «человеческих отношений».</w:t>
            </w:r>
          </w:p>
          <w:p w:rsidR="008A764E" w:rsidRPr="008A764E" w:rsidRDefault="008A764E" w:rsidP="008A764E">
            <w:pPr>
              <w:tabs>
                <w:tab w:val="left" w:pos="3555"/>
              </w:tabs>
              <w:jc w:val="both"/>
              <w:rPr>
                <w:bCs/>
              </w:rPr>
            </w:pPr>
            <w:r w:rsidRPr="008A764E">
              <w:t>Основные этапы развития социологической науки в России</w:t>
            </w:r>
          </w:p>
        </w:tc>
        <w:tc>
          <w:tcPr>
            <w:tcW w:w="1120"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center"/>
            </w:pPr>
            <w:r w:rsidRPr="008A764E">
              <w:t>5</w:t>
            </w:r>
          </w:p>
        </w:tc>
        <w:tc>
          <w:tcPr>
            <w:tcW w:w="1150"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p>
        </w:tc>
        <w:tc>
          <w:tcPr>
            <w:tcW w:w="1215"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p>
        </w:tc>
      </w:tr>
      <w:tr w:rsidR="008A764E" w:rsidRPr="008A764E" w:rsidTr="00751474">
        <w:trPr>
          <w:trHeight w:val="517"/>
        </w:trPr>
        <w:tc>
          <w:tcPr>
            <w:tcW w:w="2770"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rPr>
                <w:iCs/>
              </w:rPr>
            </w:pPr>
            <w:r w:rsidRPr="008A764E">
              <w:rPr>
                <w:iCs/>
              </w:rPr>
              <w:t>Тема 1.2.Типология обществ</w:t>
            </w:r>
          </w:p>
        </w:tc>
        <w:tc>
          <w:tcPr>
            <w:tcW w:w="9446"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both"/>
              <w:rPr>
                <w:bCs/>
              </w:rPr>
            </w:pPr>
            <w:proofErr w:type="gramStart"/>
            <w:r w:rsidRPr="008A764E">
              <w:rPr>
                <w:bCs/>
              </w:rPr>
              <w:t>Общества простого, сложного, открытого, закрытого, дописьменного, письменного типов; общество собирателей и охотников, скотоводов и земледельцев; традиционное (аграрное) индустриальное, постиндустриальное (информационное) общество, Формационный подход к типологии обществ</w:t>
            </w:r>
            <w:proofErr w:type="gramEnd"/>
          </w:p>
        </w:tc>
        <w:tc>
          <w:tcPr>
            <w:tcW w:w="1120"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r w:rsidRPr="008A764E">
              <w:t>2</w:t>
            </w:r>
          </w:p>
        </w:tc>
        <w:tc>
          <w:tcPr>
            <w:tcW w:w="1150"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r w:rsidRPr="008A764E">
              <w:t>1</w:t>
            </w:r>
          </w:p>
        </w:tc>
        <w:tc>
          <w:tcPr>
            <w:tcW w:w="1215"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r w:rsidRPr="008A764E">
              <w:t>ОК1-9</w:t>
            </w:r>
          </w:p>
        </w:tc>
      </w:tr>
      <w:tr w:rsidR="008A764E" w:rsidRPr="008A764E" w:rsidTr="00751474">
        <w:trPr>
          <w:trHeight w:val="517"/>
        </w:trPr>
        <w:tc>
          <w:tcPr>
            <w:tcW w:w="2770"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rPr>
                <w:iCs/>
              </w:rPr>
            </w:pPr>
            <w:r w:rsidRPr="008A764E">
              <w:rPr>
                <w:iCs/>
              </w:rPr>
              <w:t>Тема 1.3.Глобализация человеческого общества</w:t>
            </w:r>
          </w:p>
        </w:tc>
        <w:tc>
          <w:tcPr>
            <w:tcW w:w="9446"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both"/>
              <w:rPr>
                <w:bCs/>
              </w:rPr>
            </w:pPr>
            <w:r w:rsidRPr="008A764E">
              <w:rPr>
                <w:bCs/>
              </w:rPr>
              <w:t>Понятие глобализации. Плюсы и минусы глобализации. Глобальные проблемы современности</w:t>
            </w:r>
          </w:p>
        </w:tc>
        <w:tc>
          <w:tcPr>
            <w:tcW w:w="1120"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r w:rsidRPr="008A764E">
              <w:t>4</w:t>
            </w:r>
          </w:p>
        </w:tc>
        <w:tc>
          <w:tcPr>
            <w:tcW w:w="1150"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p>
        </w:tc>
        <w:tc>
          <w:tcPr>
            <w:tcW w:w="1215"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r w:rsidRPr="008A764E">
              <w:t>ОК1-9</w:t>
            </w:r>
          </w:p>
        </w:tc>
      </w:tr>
      <w:tr w:rsidR="008A764E" w:rsidRPr="008A764E" w:rsidTr="00751474">
        <w:trPr>
          <w:trHeight w:val="517"/>
        </w:trPr>
        <w:tc>
          <w:tcPr>
            <w:tcW w:w="2770"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rPr>
                <w:b/>
                <w:bCs/>
                <w:iCs/>
                <w:color w:val="000000"/>
                <w:spacing w:val="1"/>
              </w:rPr>
            </w:pPr>
            <w:r w:rsidRPr="008A764E">
              <w:rPr>
                <w:bCs/>
              </w:rPr>
              <w:t>Тема 1.4. Формирование социальных отношений</w:t>
            </w:r>
          </w:p>
        </w:tc>
        <w:tc>
          <w:tcPr>
            <w:tcW w:w="9446"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shd w:val="clear" w:color="auto" w:fill="FFFFFF"/>
              <w:jc w:val="both"/>
              <w:rPr>
                <w:bCs/>
                <w:color w:val="000000"/>
                <w:spacing w:val="1"/>
              </w:rPr>
            </w:pPr>
            <w:r w:rsidRPr="008A764E">
              <w:rPr>
                <w:bCs/>
                <w:color w:val="000000"/>
                <w:spacing w:val="1"/>
              </w:rPr>
              <w:t>Формирование социальных отношений, социальное действие и взаимодействие</w:t>
            </w:r>
          </w:p>
        </w:tc>
        <w:tc>
          <w:tcPr>
            <w:tcW w:w="1120"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center"/>
            </w:pPr>
            <w:r w:rsidRPr="008A764E">
              <w:t>2</w:t>
            </w:r>
          </w:p>
        </w:tc>
        <w:tc>
          <w:tcPr>
            <w:tcW w:w="1150"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center"/>
            </w:pPr>
            <w:r w:rsidRPr="008A764E">
              <w:t>2</w:t>
            </w:r>
          </w:p>
        </w:tc>
        <w:tc>
          <w:tcPr>
            <w:tcW w:w="1215"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spacing w:after="200" w:line="276" w:lineRule="auto"/>
              <w:jc w:val="center"/>
            </w:pPr>
            <w:r w:rsidRPr="008A764E">
              <w:t>ОК1-9</w:t>
            </w:r>
          </w:p>
        </w:tc>
      </w:tr>
      <w:tr w:rsidR="008A764E" w:rsidRPr="008A764E" w:rsidTr="00751474">
        <w:trPr>
          <w:trHeight w:val="397"/>
        </w:trPr>
        <w:tc>
          <w:tcPr>
            <w:tcW w:w="2770"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tabs>
                <w:tab w:val="left" w:pos="708"/>
                <w:tab w:val="center" w:pos="4677"/>
                <w:tab w:val="right" w:pos="9355"/>
              </w:tabs>
              <w:rPr>
                <w:i/>
                <w:iCs/>
              </w:rPr>
            </w:pPr>
            <w:r w:rsidRPr="008A764E">
              <w:rPr>
                <w:b/>
                <w:iCs/>
              </w:rPr>
              <w:t>Раздел 2</w:t>
            </w:r>
            <w:r w:rsidRPr="008A764E">
              <w:rPr>
                <w:i/>
                <w:iCs/>
              </w:rPr>
              <w:t xml:space="preserve">. </w:t>
            </w:r>
            <w:r w:rsidRPr="008A764E">
              <w:rPr>
                <w:b/>
                <w:iCs/>
              </w:rPr>
              <w:t>Социальная динамика</w:t>
            </w:r>
          </w:p>
        </w:tc>
        <w:tc>
          <w:tcPr>
            <w:tcW w:w="9446"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both"/>
            </w:pPr>
          </w:p>
        </w:tc>
        <w:tc>
          <w:tcPr>
            <w:tcW w:w="1120"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center"/>
              <w:rPr>
                <w:b/>
                <w:bCs/>
                <w:iCs/>
              </w:rPr>
            </w:pPr>
            <w:r w:rsidRPr="008A764E">
              <w:rPr>
                <w:b/>
                <w:bCs/>
                <w:iCs/>
              </w:rPr>
              <w:t>6</w:t>
            </w:r>
          </w:p>
        </w:tc>
        <w:tc>
          <w:tcPr>
            <w:tcW w:w="1150"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p>
        </w:tc>
        <w:tc>
          <w:tcPr>
            <w:tcW w:w="1215"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p>
        </w:tc>
      </w:tr>
      <w:tr w:rsidR="008A764E" w:rsidRPr="008A764E" w:rsidTr="00751474">
        <w:trPr>
          <w:trHeight w:val="176"/>
        </w:trPr>
        <w:tc>
          <w:tcPr>
            <w:tcW w:w="2770"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r w:rsidRPr="008A764E">
              <w:t>Тема 2.1 Социализация личности. Культура как социальное явление</w:t>
            </w:r>
          </w:p>
        </w:tc>
        <w:tc>
          <w:tcPr>
            <w:tcW w:w="9446"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both"/>
            </w:pPr>
            <w:r w:rsidRPr="008A764E">
              <w:rPr>
                <w:bCs/>
                <w:color w:val="000000"/>
                <w:spacing w:val="1"/>
              </w:rPr>
              <w:t>Сущность личности. Понятия социализации. Этапы социализации личности: от стандарта к идеалу. Типология личности.</w:t>
            </w:r>
            <w:r w:rsidRPr="008A764E">
              <w:rPr>
                <w:rFonts w:ascii="Calibri" w:hAnsi="Calibri"/>
                <w:sz w:val="22"/>
                <w:szCs w:val="22"/>
              </w:rPr>
              <w:t xml:space="preserve"> </w:t>
            </w:r>
            <w:r w:rsidRPr="008A764E">
              <w:rPr>
                <w:bCs/>
                <w:color w:val="000000"/>
                <w:spacing w:val="1"/>
              </w:rPr>
              <w:t>Понятие и типы культуры. Роль культуры в обществе.</w:t>
            </w:r>
          </w:p>
        </w:tc>
        <w:tc>
          <w:tcPr>
            <w:tcW w:w="1120"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center"/>
            </w:pPr>
            <w:r w:rsidRPr="008A764E">
              <w:t>2</w:t>
            </w:r>
          </w:p>
        </w:tc>
        <w:tc>
          <w:tcPr>
            <w:tcW w:w="1150"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center"/>
            </w:pPr>
            <w:r w:rsidRPr="008A764E">
              <w:t>1</w:t>
            </w:r>
          </w:p>
        </w:tc>
        <w:tc>
          <w:tcPr>
            <w:tcW w:w="1215"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spacing w:after="200" w:line="276" w:lineRule="auto"/>
              <w:jc w:val="center"/>
            </w:pPr>
            <w:r w:rsidRPr="008A764E">
              <w:t>ОК1-9</w:t>
            </w:r>
          </w:p>
        </w:tc>
      </w:tr>
      <w:tr w:rsidR="008A764E" w:rsidRPr="008A764E" w:rsidTr="00751474">
        <w:trPr>
          <w:trHeight w:val="715"/>
        </w:trPr>
        <w:tc>
          <w:tcPr>
            <w:tcW w:w="2770"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r w:rsidRPr="008A764E">
              <w:t>Тема 2.2.Регуляция поведения в обществе. Социальные отклонения</w:t>
            </w:r>
          </w:p>
        </w:tc>
        <w:tc>
          <w:tcPr>
            <w:tcW w:w="9446"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both"/>
            </w:pPr>
            <w:r w:rsidRPr="008A764E">
              <w:t xml:space="preserve">Социальная роль людей. Социальное поведение и его факторы. </w:t>
            </w:r>
            <w:proofErr w:type="spellStart"/>
            <w:r w:rsidRPr="008A764E">
              <w:t>Девиантное</w:t>
            </w:r>
            <w:proofErr w:type="spellEnd"/>
            <w:r w:rsidRPr="008A764E">
              <w:t xml:space="preserve"> поведение. Формы </w:t>
            </w:r>
            <w:proofErr w:type="spellStart"/>
            <w:r w:rsidRPr="008A764E">
              <w:t>девиантного</w:t>
            </w:r>
            <w:proofErr w:type="spellEnd"/>
            <w:r w:rsidRPr="008A764E">
              <w:t xml:space="preserve"> поведения и аномия.</w:t>
            </w:r>
          </w:p>
        </w:tc>
        <w:tc>
          <w:tcPr>
            <w:tcW w:w="1120"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center"/>
            </w:pPr>
            <w:r w:rsidRPr="008A764E">
              <w:t>2</w:t>
            </w:r>
          </w:p>
        </w:tc>
        <w:tc>
          <w:tcPr>
            <w:tcW w:w="1150"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center"/>
            </w:pPr>
            <w:r w:rsidRPr="008A764E">
              <w:t>2</w:t>
            </w:r>
          </w:p>
        </w:tc>
        <w:tc>
          <w:tcPr>
            <w:tcW w:w="1215"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spacing w:after="200" w:line="276" w:lineRule="auto"/>
              <w:jc w:val="center"/>
            </w:pPr>
            <w:r w:rsidRPr="008A764E">
              <w:t>ОК1-9</w:t>
            </w:r>
          </w:p>
        </w:tc>
      </w:tr>
      <w:tr w:rsidR="008A764E" w:rsidRPr="008A764E" w:rsidTr="00751474">
        <w:trPr>
          <w:trHeight w:val="559"/>
        </w:trPr>
        <w:tc>
          <w:tcPr>
            <w:tcW w:w="2770"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r w:rsidRPr="008A764E">
              <w:rPr>
                <w:bCs/>
                <w:color w:val="000000"/>
                <w:spacing w:val="1"/>
              </w:rPr>
              <w:lastRenderedPageBreak/>
              <w:t>Тема 2.3Социальные институты</w:t>
            </w:r>
          </w:p>
        </w:tc>
        <w:tc>
          <w:tcPr>
            <w:tcW w:w="9446"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both"/>
              <w:rPr>
                <w:b/>
                <w:bCs/>
              </w:rPr>
            </w:pPr>
            <w:r w:rsidRPr="008A764E">
              <w:rPr>
                <w:color w:val="000000"/>
                <w:spacing w:val="1"/>
              </w:rPr>
              <w:t xml:space="preserve">Понятие социальных институтов и </w:t>
            </w:r>
            <w:proofErr w:type="spellStart"/>
            <w:r w:rsidRPr="008A764E">
              <w:rPr>
                <w:color w:val="000000"/>
                <w:spacing w:val="1"/>
              </w:rPr>
              <w:t>институализация</w:t>
            </w:r>
            <w:proofErr w:type="spellEnd"/>
            <w:r w:rsidRPr="008A764E">
              <w:rPr>
                <w:color w:val="000000"/>
                <w:spacing w:val="1"/>
              </w:rPr>
              <w:t>. Виды и функции социальных институтов</w:t>
            </w:r>
          </w:p>
        </w:tc>
        <w:tc>
          <w:tcPr>
            <w:tcW w:w="1120"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center"/>
            </w:pPr>
            <w:r w:rsidRPr="008A764E">
              <w:t>2</w:t>
            </w:r>
          </w:p>
        </w:tc>
        <w:tc>
          <w:tcPr>
            <w:tcW w:w="1150"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center"/>
            </w:pPr>
            <w:r w:rsidRPr="008A764E">
              <w:t>2</w:t>
            </w:r>
          </w:p>
        </w:tc>
        <w:tc>
          <w:tcPr>
            <w:tcW w:w="1215"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spacing w:after="200" w:line="276" w:lineRule="auto"/>
              <w:jc w:val="center"/>
            </w:pPr>
            <w:r w:rsidRPr="008A764E">
              <w:t>ОК1-9</w:t>
            </w:r>
          </w:p>
        </w:tc>
      </w:tr>
      <w:tr w:rsidR="008A764E" w:rsidRPr="008A764E" w:rsidTr="00751474">
        <w:trPr>
          <w:trHeight w:val="541"/>
        </w:trPr>
        <w:tc>
          <w:tcPr>
            <w:tcW w:w="2770"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rPr>
                <w:b/>
              </w:rPr>
            </w:pPr>
            <w:r w:rsidRPr="008A764E">
              <w:rPr>
                <w:b/>
              </w:rPr>
              <w:t>Раздел 3.Социальная структура</w:t>
            </w:r>
          </w:p>
        </w:tc>
        <w:tc>
          <w:tcPr>
            <w:tcW w:w="9446" w:type="dxa"/>
            <w:tcBorders>
              <w:top w:val="single" w:sz="4" w:space="0" w:color="auto"/>
              <w:left w:val="single" w:sz="4" w:space="0" w:color="auto"/>
              <w:bottom w:val="single" w:sz="4" w:space="0" w:color="auto"/>
              <w:right w:val="single" w:sz="4" w:space="0" w:color="auto"/>
            </w:tcBorders>
          </w:tcPr>
          <w:p w:rsidR="008A764E" w:rsidRPr="008A764E" w:rsidRDefault="008A764E" w:rsidP="008A764E"/>
        </w:tc>
        <w:tc>
          <w:tcPr>
            <w:tcW w:w="1120"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center"/>
              <w:rPr>
                <w:b/>
              </w:rPr>
            </w:pPr>
            <w:r w:rsidRPr="008A764E">
              <w:rPr>
                <w:b/>
              </w:rPr>
              <w:t>30</w:t>
            </w:r>
          </w:p>
        </w:tc>
        <w:tc>
          <w:tcPr>
            <w:tcW w:w="1150"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center"/>
            </w:pPr>
            <w:r w:rsidRPr="008A764E">
              <w:t>1</w:t>
            </w:r>
          </w:p>
        </w:tc>
        <w:tc>
          <w:tcPr>
            <w:tcW w:w="1215"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p>
        </w:tc>
      </w:tr>
      <w:tr w:rsidR="008A764E" w:rsidRPr="008A764E" w:rsidTr="00751474">
        <w:trPr>
          <w:trHeight w:val="796"/>
        </w:trPr>
        <w:tc>
          <w:tcPr>
            <w:tcW w:w="2770"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rPr>
                <w:bCs/>
                <w:color w:val="000000"/>
                <w:spacing w:val="1"/>
              </w:rPr>
            </w:pPr>
            <w:r w:rsidRPr="008A764E">
              <w:rPr>
                <w:bCs/>
                <w:color w:val="000000"/>
                <w:spacing w:val="1"/>
              </w:rPr>
              <w:t>Тема 3.1.Социальные общности и группы. Этнические общности</w:t>
            </w:r>
          </w:p>
        </w:tc>
        <w:tc>
          <w:tcPr>
            <w:tcW w:w="9446"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A764E">
              <w:t xml:space="preserve">Понятие социальных общностей и групп, их разновидности. </w:t>
            </w:r>
            <w:proofErr w:type="spellStart"/>
            <w:r w:rsidRPr="008A764E">
              <w:t>Этносоциальные</w:t>
            </w:r>
            <w:proofErr w:type="spellEnd"/>
            <w:r w:rsidRPr="008A764E">
              <w:t xml:space="preserve"> отношения - предмет </w:t>
            </w:r>
            <w:proofErr w:type="gramStart"/>
            <w:r w:rsidRPr="008A764E">
              <w:t>этнической</w:t>
            </w:r>
            <w:proofErr w:type="gramEnd"/>
            <w:r w:rsidRPr="008A764E">
              <w:t xml:space="preserve"> социологии. Типы этнических общностей</w:t>
            </w:r>
          </w:p>
        </w:tc>
        <w:tc>
          <w:tcPr>
            <w:tcW w:w="1120"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center"/>
            </w:pPr>
            <w:r w:rsidRPr="008A764E">
              <w:t>4</w:t>
            </w:r>
          </w:p>
        </w:tc>
        <w:tc>
          <w:tcPr>
            <w:tcW w:w="1150"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center"/>
            </w:pPr>
            <w:r w:rsidRPr="008A764E">
              <w:t>2</w:t>
            </w:r>
          </w:p>
        </w:tc>
        <w:tc>
          <w:tcPr>
            <w:tcW w:w="1215"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spacing w:after="200" w:line="276" w:lineRule="auto"/>
              <w:jc w:val="center"/>
            </w:pPr>
            <w:r w:rsidRPr="008A764E">
              <w:t>ОК1-9</w:t>
            </w:r>
          </w:p>
        </w:tc>
      </w:tr>
      <w:tr w:rsidR="008A764E" w:rsidRPr="008A764E" w:rsidTr="00751474">
        <w:trPr>
          <w:trHeight w:val="528"/>
        </w:trPr>
        <w:tc>
          <w:tcPr>
            <w:tcW w:w="2770"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rPr>
                <w:bCs/>
                <w:color w:val="000000"/>
                <w:spacing w:val="1"/>
              </w:rPr>
            </w:pPr>
            <w:r w:rsidRPr="008A764E">
              <w:t>Тема 3.2.</w:t>
            </w:r>
            <w:r w:rsidRPr="008A764E">
              <w:rPr>
                <w:bCs/>
              </w:rPr>
              <w:t>Семья как социальный институт</w:t>
            </w:r>
          </w:p>
        </w:tc>
        <w:tc>
          <w:tcPr>
            <w:tcW w:w="9446"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A764E">
              <w:t>Понятие, функции, типы, жизненный цикл семьи. Брак. Трансформация брака.</w:t>
            </w:r>
          </w:p>
        </w:tc>
        <w:tc>
          <w:tcPr>
            <w:tcW w:w="1120"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r w:rsidRPr="008A764E">
              <w:t>4</w:t>
            </w:r>
          </w:p>
        </w:tc>
        <w:tc>
          <w:tcPr>
            <w:tcW w:w="1150"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r w:rsidRPr="008A764E">
              <w:t>2</w:t>
            </w:r>
          </w:p>
        </w:tc>
        <w:tc>
          <w:tcPr>
            <w:tcW w:w="1215"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spacing w:after="200" w:line="276" w:lineRule="auto"/>
              <w:jc w:val="center"/>
            </w:pPr>
            <w:r w:rsidRPr="008A764E">
              <w:t>ОК1-9</w:t>
            </w:r>
          </w:p>
        </w:tc>
      </w:tr>
      <w:tr w:rsidR="008A764E" w:rsidRPr="008A764E" w:rsidTr="00751474">
        <w:trPr>
          <w:trHeight w:val="1054"/>
        </w:trPr>
        <w:tc>
          <w:tcPr>
            <w:tcW w:w="2770"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rPr>
                <w:bCs/>
              </w:rPr>
            </w:pPr>
            <w:r w:rsidRPr="008A764E">
              <w:t>Тема 3.3.</w:t>
            </w:r>
            <w:r w:rsidRPr="008A764E">
              <w:rPr>
                <w:bCs/>
              </w:rPr>
              <w:t>Молодежь как социально-демографическая группа общества</w:t>
            </w:r>
          </w:p>
        </w:tc>
        <w:tc>
          <w:tcPr>
            <w:tcW w:w="9446"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A764E">
              <w:t xml:space="preserve">Особенности молодежи как социальной группы. Социализация молодежи. </w:t>
            </w:r>
            <w:proofErr w:type="spellStart"/>
            <w:r w:rsidRPr="008A764E">
              <w:t>Радикализация</w:t>
            </w:r>
            <w:proofErr w:type="spellEnd"/>
            <w:r w:rsidRPr="008A764E">
              <w:t xml:space="preserve"> современной молодежи. Молодежный экстремизм. Особенности молодежной субкультуры. Особенности современной российской молодежи.</w:t>
            </w:r>
          </w:p>
        </w:tc>
        <w:tc>
          <w:tcPr>
            <w:tcW w:w="1120"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r w:rsidRPr="008A764E">
              <w:t>2</w:t>
            </w:r>
          </w:p>
        </w:tc>
        <w:tc>
          <w:tcPr>
            <w:tcW w:w="1150"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r w:rsidRPr="008A764E">
              <w:t>2</w:t>
            </w:r>
          </w:p>
        </w:tc>
        <w:tc>
          <w:tcPr>
            <w:tcW w:w="1215"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spacing w:after="200" w:line="276" w:lineRule="auto"/>
              <w:jc w:val="center"/>
            </w:pPr>
            <w:r w:rsidRPr="008A764E">
              <w:t>ОК1-9</w:t>
            </w:r>
          </w:p>
        </w:tc>
      </w:tr>
      <w:tr w:rsidR="008A764E" w:rsidRPr="008A764E" w:rsidTr="00751474">
        <w:trPr>
          <w:trHeight w:val="892"/>
        </w:trPr>
        <w:tc>
          <w:tcPr>
            <w:tcW w:w="2770" w:type="dxa"/>
            <w:tcBorders>
              <w:top w:val="single" w:sz="4" w:space="0" w:color="auto"/>
              <w:left w:val="single" w:sz="4" w:space="0" w:color="auto"/>
              <w:bottom w:val="single" w:sz="4" w:space="0" w:color="auto"/>
              <w:right w:val="single" w:sz="4" w:space="0" w:color="auto"/>
            </w:tcBorders>
          </w:tcPr>
          <w:p w:rsidR="008A764E" w:rsidRPr="008A764E" w:rsidRDefault="008A764E" w:rsidP="008A764E">
            <w:r w:rsidRPr="008A764E">
              <w:t>Тема 3.4. Социальный статус личности</w:t>
            </w:r>
          </w:p>
        </w:tc>
        <w:tc>
          <w:tcPr>
            <w:tcW w:w="9446"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A764E">
              <w:t xml:space="preserve">Социальный статус личности, статусные права и обязанности. Виды статусов. Статусный набор. Статусная дистанция, ее значение для формирования социальных отношений. Отношение личности к своему статусу: идентификация и </w:t>
            </w:r>
            <w:proofErr w:type="spellStart"/>
            <w:r w:rsidRPr="008A764E">
              <w:t>дистанцирование</w:t>
            </w:r>
            <w:proofErr w:type="spellEnd"/>
          </w:p>
        </w:tc>
        <w:tc>
          <w:tcPr>
            <w:tcW w:w="1120"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r w:rsidRPr="008A764E">
              <w:t>2</w:t>
            </w:r>
          </w:p>
        </w:tc>
        <w:tc>
          <w:tcPr>
            <w:tcW w:w="1150"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r w:rsidRPr="008A764E">
              <w:t>2</w:t>
            </w:r>
          </w:p>
        </w:tc>
        <w:tc>
          <w:tcPr>
            <w:tcW w:w="1215"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spacing w:after="200" w:line="276" w:lineRule="auto"/>
              <w:jc w:val="center"/>
            </w:pPr>
            <w:r w:rsidRPr="008A764E">
              <w:t>ОК1-9</w:t>
            </w:r>
          </w:p>
        </w:tc>
      </w:tr>
      <w:tr w:rsidR="008A764E" w:rsidRPr="008A764E" w:rsidTr="00751474">
        <w:trPr>
          <w:trHeight w:val="1160"/>
        </w:trPr>
        <w:tc>
          <w:tcPr>
            <w:tcW w:w="2770"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r w:rsidRPr="008A764E">
              <w:t>Тема 3.5.Социальная стратификация и мобильность</w:t>
            </w:r>
          </w:p>
        </w:tc>
        <w:tc>
          <w:tcPr>
            <w:tcW w:w="9446"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spacing w:before="100" w:beforeAutospacing="1"/>
              <w:jc w:val="both"/>
            </w:pPr>
            <w:r w:rsidRPr="008A764E">
              <w:t>Слагаемые стратификации. Исторические типы стратификации: рабство, касты, сословия. Своеобразие российской стратификации. Параметры социальной мобильности: детерминанты мобильности; классификация мобильности: групповая мобильность, индивидуальная мобильность, структурная мобильность</w:t>
            </w:r>
          </w:p>
        </w:tc>
        <w:tc>
          <w:tcPr>
            <w:tcW w:w="1120"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center"/>
            </w:pPr>
            <w:r w:rsidRPr="008A764E">
              <w:t>4</w:t>
            </w:r>
          </w:p>
        </w:tc>
        <w:tc>
          <w:tcPr>
            <w:tcW w:w="1150"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center"/>
            </w:pPr>
            <w:r w:rsidRPr="008A764E">
              <w:t>2</w:t>
            </w:r>
          </w:p>
        </w:tc>
        <w:tc>
          <w:tcPr>
            <w:tcW w:w="1215"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spacing w:after="200" w:line="276" w:lineRule="auto"/>
              <w:jc w:val="center"/>
            </w:pPr>
            <w:r w:rsidRPr="008A764E">
              <w:t>ОК1-9</w:t>
            </w:r>
          </w:p>
        </w:tc>
      </w:tr>
      <w:tr w:rsidR="008A764E" w:rsidRPr="008A764E" w:rsidTr="00751474">
        <w:trPr>
          <w:trHeight w:val="924"/>
        </w:trPr>
        <w:tc>
          <w:tcPr>
            <w:tcW w:w="2770" w:type="dxa"/>
            <w:tcBorders>
              <w:top w:val="single" w:sz="4" w:space="0" w:color="auto"/>
              <w:left w:val="single" w:sz="4" w:space="0" w:color="auto"/>
              <w:bottom w:val="single" w:sz="4" w:space="0" w:color="auto"/>
              <w:right w:val="single" w:sz="4" w:space="0" w:color="auto"/>
            </w:tcBorders>
          </w:tcPr>
          <w:p w:rsidR="008A764E" w:rsidRPr="008A764E" w:rsidRDefault="008A764E" w:rsidP="008A764E">
            <w:r w:rsidRPr="008A764E">
              <w:t>Тема 3.6. Социальный контроль. Социальные конфликты</w:t>
            </w:r>
          </w:p>
        </w:tc>
        <w:tc>
          <w:tcPr>
            <w:tcW w:w="9446"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spacing w:before="100" w:beforeAutospacing="1"/>
              <w:jc w:val="both"/>
            </w:pPr>
            <w:r w:rsidRPr="008A764E">
              <w:t>Социальный контроль. Социальные конфликты: генезис и механизм их разрешения. Причины, функции и субъекты социальных конфликтов. Динамика социальных конфликтов. Массовые действия. Виды и формы протекания социальных конфликтов в современной России</w:t>
            </w:r>
          </w:p>
        </w:tc>
        <w:tc>
          <w:tcPr>
            <w:tcW w:w="1120"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r w:rsidRPr="008A764E">
              <w:t>2</w:t>
            </w:r>
          </w:p>
        </w:tc>
        <w:tc>
          <w:tcPr>
            <w:tcW w:w="1150"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r w:rsidRPr="008A764E">
              <w:t>2</w:t>
            </w:r>
          </w:p>
        </w:tc>
        <w:tc>
          <w:tcPr>
            <w:tcW w:w="1215"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spacing w:after="200" w:line="276" w:lineRule="auto"/>
              <w:jc w:val="center"/>
            </w:pPr>
            <w:r w:rsidRPr="008A764E">
              <w:t>ОК1-9</w:t>
            </w:r>
          </w:p>
        </w:tc>
      </w:tr>
      <w:tr w:rsidR="008A764E" w:rsidRPr="008A764E" w:rsidTr="00751474">
        <w:trPr>
          <w:trHeight w:val="837"/>
        </w:trPr>
        <w:tc>
          <w:tcPr>
            <w:tcW w:w="2770" w:type="dxa"/>
            <w:tcBorders>
              <w:top w:val="single" w:sz="4" w:space="0" w:color="auto"/>
              <w:left w:val="single" w:sz="4" w:space="0" w:color="auto"/>
              <w:bottom w:val="single" w:sz="4" w:space="0" w:color="auto"/>
              <w:right w:val="single" w:sz="4" w:space="0" w:color="auto"/>
            </w:tcBorders>
          </w:tcPr>
          <w:p w:rsidR="008A764E" w:rsidRPr="008A764E" w:rsidRDefault="008A764E" w:rsidP="008A764E">
            <w:r w:rsidRPr="008A764E">
              <w:t>Тема 3.7 Институционализация религии</w:t>
            </w:r>
          </w:p>
        </w:tc>
        <w:tc>
          <w:tcPr>
            <w:tcW w:w="9446"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spacing w:before="100" w:beforeAutospacing="1"/>
              <w:jc w:val="both"/>
            </w:pPr>
            <w:r w:rsidRPr="008A764E">
              <w:t>Институционализация религии и формирование церкви. Закономерности формирования религии как социального института. Основные этапы становления христианской церкви как социальной организации</w:t>
            </w:r>
          </w:p>
        </w:tc>
        <w:tc>
          <w:tcPr>
            <w:tcW w:w="1120"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r w:rsidRPr="008A764E">
              <w:t>2</w:t>
            </w:r>
          </w:p>
        </w:tc>
        <w:tc>
          <w:tcPr>
            <w:tcW w:w="1150"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r w:rsidRPr="008A764E">
              <w:t>2</w:t>
            </w:r>
          </w:p>
        </w:tc>
        <w:tc>
          <w:tcPr>
            <w:tcW w:w="1215"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spacing w:after="200" w:line="276" w:lineRule="auto"/>
              <w:jc w:val="center"/>
            </w:pPr>
            <w:r w:rsidRPr="008A764E">
              <w:t>ОК1-9</w:t>
            </w:r>
          </w:p>
        </w:tc>
      </w:tr>
      <w:tr w:rsidR="008A764E" w:rsidRPr="008A764E" w:rsidTr="00751474">
        <w:trPr>
          <w:trHeight w:val="1160"/>
        </w:trPr>
        <w:tc>
          <w:tcPr>
            <w:tcW w:w="2770"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rPr>
                <w:i/>
              </w:rPr>
            </w:pPr>
          </w:p>
        </w:tc>
        <w:tc>
          <w:tcPr>
            <w:tcW w:w="9446"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tabs>
                <w:tab w:val="left" w:pos="3555"/>
              </w:tabs>
            </w:pPr>
            <w:r w:rsidRPr="008A764E">
              <w:rPr>
                <w:b/>
              </w:rPr>
              <w:t xml:space="preserve">Самостоятельная работа </w:t>
            </w:r>
          </w:p>
          <w:p w:rsidR="008A764E" w:rsidRPr="008A764E" w:rsidRDefault="008A764E" w:rsidP="008A764E">
            <w:pPr>
              <w:tabs>
                <w:tab w:val="left" w:pos="3555"/>
              </w:tabs>
            </w:pPr>
            <w:r w:rsidRPr="008A764E">
              <w:t>Понятие социальной структуры.</w:t>
            </w:r>
          </w:p>
          <w:p w:rsidR="008A764E" w:rsidRPr="008A764E" w:rsidRDefault="008A764E" w:rsidP="008A764E">
            <w:pPr>
              <w:tabs>
                <w:tab w:val="left" w:pos="3555"/>
              </w:tabs>
            </w:pPr>
            <w:r w:rsidRPr="008A764E">
              <w:t xml:space="preserve"> Социальные общности и их основные виды.</w:t>
            </w:r>
          </w:p>
          <w:p w:rsidR="008A764E" w:rsidRPr="008A764E" w:rsidRDefault="008A764E" w:rsidP="008A764E">
            <w:pPr>
              <w:tabs>
                <w:tab w:val="left" w:pos="3555"/>
              </w:tabs>
            </w:pPr>
            <w:r w:rsidRPr="008A764E">
              <w:t>Социальная стратификация: сущность, три основные системы и главные критерии стратификации современных обществ.</w:t>
            </w:r>
          </w:p>
          <w:p w:rsidR="008A764E" w:rsidRPr="008A764E" w:rsidRDefault="008A764E" w:rsidP="008A764E">
            <w:pPr>
              <w:tabs>
                <w:tab w:val="left" w:pos="3555"/>
              </w:tabs>
            </w:pPr>
            <w:r w:rsidRPr="008A764E">
              <w:t>Основные классы современных развитых обществ; социальные элиты закрытые и открытые; особая роль среднего класса в обществе.</w:t>
            </w:r>
          </w:p>
          <w:p w:rsidR="008A764E" w:rsidRPr="008A764E" w:rsidRDefault="008A764E" w:rsidP="008A764E">
            <w:pPr>
              <w:tabs>
                <w:tab w:val="left" w:pos="3555"/>
              </w:tabs>
            </w:pPr>
            <w:r w:rsidRPr="008A764E">
              <w:t xml:space="preserve"> Социальная мобильность людей и ее основные виды; возможности для вертикальной </w:t>
            </w:r>
            <w:r w:rsidRPr="008A764E">
              <w:lastRenderedPageBreak/>
              <w:t>мобильности в разных странах.</w:t>
            </w:r>
          </w:p>
          <w:p w:rsidR="008A764E" w:rsidRPr="008A764E" w:rsidRDefault="008A764E" w:rsidP="008A764E">
            <w:pPr>
              <w:tabs>
                <w:tab w:val="left" w:pos="3555"/>
              </w:tabs>
            </w:pPr>
            <w:r w:rsidRPr="008A764E">
              <w:t>Социальные сдвиги в современных развитых обществах и изменение фигуры их социальной стратификации.</w:t>
            </w:r>
          </w:p>
          <w:p w:rsidR="008A764E" w:rsidRPr="008A764E" w:rsidRDefault="008A764E" w:rsidP="008A764E">
            <w:pPr>
              <w:tabs>
                <w:tab w:val="left" w:pos="3555"/>
              </w:tabs>
            </w:pPr>
            <w:r w:rsidRPr="008A764E">
              <w:t>Особенности социальной стратификации бывшего советского общества и сегодняшней России.</w:t>
            </w:r>
          </w:p>
          <w:p w:rsidR="008A764E" w:rsidRPr="008A764E" w:rsidRDefault="008A764E" w:rsidP="008A764E">
            <w:pPr>
              <w:tabs>
                <w:tab w:val="left" w:pos="3555"/>
              </w:tabs>
            </w:pPr>
            <w:proofErr w:type="spellStart"/>
            <w:r w:rsidRPr="008A764E">
              <w:t>Девиантное</w:t>
            </w:r>
            <w:proofErr w:type="spellEnd"/>
            <w:r w:rsidRPr="008A764E">
              <w:t xml:space="preserve"> поведение: сущность, виды, факторы и возможная реакция общества. Основные проявления аномии, в сегодняшней России.</w:t>
            </w:r>
          </w:p>
          <w:p w:rsidR="008A764E" w:rsidRPr="008A764E" w:rsidRDefault="008A764E" w:rsidP="008A764E">
            <w:pPr>
              <w:tabs>
                <w:tab w:val="left" w:pos="3555"/>
              </w:tabs>
            </w:pPr>
            <w:r w:rsidRPr="008A764E">
              <w:t>Сущность и основные причины социальных конфликтов. Типы конфликтов и их роль в жизни людей.</w:t>
            </w:r>
          </w:p>
          <w:p w:rsidR="008A764E" w:rsidRPr="008A764E" w:rsidRDefault="008A764E" w:rsidP="008A764E">
            <w:pPr>
              <w:tabs>
                <w:tab w:val="left" w:pos="3555"/>
              </w:tabs>
            </w:pPr>
            <w:r w:rsidRPr="008A764E">
              <w:t>Общество и его основные типы; различия между понятием «общество», «государство».</w:t>
            </w:r>
          </w:p>
          <w:p w:rsidR="008A764E" w:rsidRPr="008A764E" w:rsidRDefault="008A764E" w:rsidP="008A764E">
            <w:pPr>
              <w:spacing w:before="100" w:beforeAutospacing="1"/>
              <w:jc w:val="both"/>
            </w:pPr>
            <w:r w:rsidRPr="008A764E">
              <w:t>Анализ типичных социальных ситуаций, решение познавательных задач с актуальным социальным содержанием; определение алгоритма поведения в социальных ситуациях, исполнения основных социальных ролей;  выбор правомерных форм поведения и способов защиты прав и интересов личности; изложение и аргументация собственных суждений о социальных и политических реалиях и явлениях современной жизни.</w:t>
            </w:r>
          </w:p>
        </w:tc>
        <w:tc>
          <w:tcPr>
            <w:tcW w:w="1120"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r w:rsidRPr="008A764E">
              <w:lastRenderedPageBreak/>
              <w:t>10</w:t>
            </w:r>
          </w:p>
        </w:tc>
        <w:tc>
          <w:tcPr>
            <w:tcW w:w="1150"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p>
        </w:tc>
        <w:tc>
          <w:tcPr>
            <w:tcW w:w="1215"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spacing w:after="200" w:line="276" w:lineRule="auto"/>
              <w:jc w:val="center"/>
            </w:pPr>
          </w:p>
        </w:tc>
      </w:tr>
      <w:tr w:rsidR="008A764E" w:rsidRPr="008A764E" w:rsidTr="00751474">
        <w:trPr>
          <w:trHeight w:val="608"/>
        </w:trPr>
        <w:tc>
          <w:tcPr>
            <w:tcW w:w="2770"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rPr>
                <w:i/>
              </w:rPr>
            </w:pPr>
            <w:r w:rsidRPr="008A764E">
              <w:rPr>
                <w:b/>
              </w:rPr>
              <w:lastRenderedPageBreak/>
              <w:t>Раздел 4. Методы исследования</w:t>
            </w:r>
          </w:p>
        </w:tc>
        <w:tc>
          <w:tcPr>
            <w:tcW w:w="9446"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spacing w:before="100" w:beforeAutospacing="1"/>
              <w:jc w:val="both"/>
            </w:pPr>
          </w:p>
        </w:tc>
        <w:tc>
          <w:tcPr>
            <w:tcW w:w="1120"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rPr>
                <w:b/>
              </w:rPr>
            </w:pPr>
            <w:r w:rsidRPr="008A764E">
              <w:rPr>
                <w:b/>
              </w:rPr>
              <w:t>13</w:t>
            </w:r>
          </w:p>
        </w:tc>
        <w:tc>
          <w:tcPr>
            <w:tcW w:w="1150"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p>
        </w:tc>
        <w:tc>
          <w:tcPr>
            <w:tcW w:w="1215"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spacing w:after="200" w:line="276" w:lineRule="auto"/>
            </w:pPr>
          </w:p>
        </w:tc>
      </w:tr>
      <w:tr w:rsidR="008A764E" w:rsidRPr="008A764E" w:rsidTr="00751474">
        <w:trPr>
          <w:trHeight w:val="1160"/>
        </w:trPr>
        <w:tc>
          <w:tcPr>
            <w:tcW w:w="2770" w:type="dxa"/>
            <w:tcBorders>
              <w:top w:val="single" w:sz="4" w:space="0" w:color="auto"/>
              <w:left w:val="single" w:sz="4" w:space="0" w:color="auto"/>
              <w:bottom w:val="single" w:sz="4" w:space="0" w:color="auto"/>
              <w:right w:val="single" w:sz="4" w:space="0" w:color="auto"/>
            </w:tcBorders>
          </w:tcPr>
          <w:p w:rsidR="008A764E" w:rsidRPr="008A764E" w:rsidRDefault="008A764E" w:rsidP="008A764E">
            <w:r w:rsidRPr="008A764E">
              <w:rPr>
                <w:color w:val="000000"/>
              </w:rPr>
              <w:t>Тема 4.1 Социологическое исследование</w:t>
            </w:r>
          </w:p>
        </w:tc>
        <w:tc>
          <w:tcPr>
            <w:tcW w:w="9446"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both"/>
              <w:rPr>
                <w:color w:val="000000"/>
              </w:rPr>
            </w:pPr>
            <w:r w:rsidRPr="008A764E">
              <w:rPr>
                <w:color w:val="000000"/>
              </w:rPr>
              <w:t>Социологическое исследование как инструмент познания общества. Методы социального познания: анализ документов, опрос, наблюдение, эксперимент. Их возможности и специфика. Научная гипотеза и социологический инструментарий. Логика и процедура научного исследования. Применение конкретно-социологических исследований в изучении социальных проблем на производстве. Задачи и функции социологической службы на предприятии.</w:t>
            </w:r>
          </w:p>
          <w:p w:rsidR="008A764E" w:rsidRPr="008A764E" w:rsidRDefault="008A764E" w:rsidP="008A764E">
            <w:pPr>
              <w:jc w:val="both"/>
              <w:rPr>
                <w:color w:val="000000"/>
              </w:rPr>
            </w:pPr>
            <w:r w:rsidRPr="008A764E">
              <w:rPr>
                <w:color w:val="000000"/>
              </w:rPr>
              <w:t>Сбор эмпирической информации. Анкетный опрос. Респондент. Опросы на входе. Опросы на выходе. Выборщики. Электорат. Перепись. Ошибка репрезентативности. Интервью, наблюдение</w:t>
            </w:r>
          </w:p>
        </w:tc>
        <w:tc>
          <w:tcPr>
            <w:tcW w:w="1120"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r w:rsidRPr="008A764E">
              <w:t>8</w:t>
            </w:r>
          </w:p>
        </w:tc>
        <w:tc>
          <w:tcPr>
            <w:tcW w:w="1150"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r w:rsidRPr="008A764E">
              <w:t>2</w:t>
            </w:r>
          </w:p>
        </w:tc>
        <w:tc>
          <w:tcPr>
            <w:tcW w:w="1215"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spacing w:after="200" w:line="276" w:lineRule="auto"/>
              <w:jc w:val="center"/>
            </w:pPr>
            <w:r w:rsidRPr="008A764E">
              <w:t>ОК1-9</w:t>
            </w:r>
          </w:p>
        </w:tc>
      </w:tr>
      <w:tr w:rsidR="008A764E" w:rsidRPr="008A764E" w:rsidTr="00751474">
        <w:trPr>
          <w:trHeight w:val="812"/>
        </w:trPr>
        <w:tc>
          <w:tcPr>
            <w:tcW w:w="2770"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rPr>
                <w:i/>
              </w:rPr>
            </w:pPr>
          </w:p>
        </w:tc>
        <w:tc>
          <w:tcPr>
            <w:tcW w:w="9446"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tabs>
                <w:tab w:val="left" w:pos="3555"/>
              </w:tabs>
            </w:pPr>
            <w:r w:rsidRPr="008A764E">
              <w:rPr>
                <w:b/>
              </w:rPr>
              <w:t xml:space="preserve">Самостоятельная работа </w:t>
            </w:r>
          </w:p>
          <w:p w:rsidR="008A764E" w:rsidRPr="008A764E" w:rsidRDefault="008A764E" w:rsidP="008A764E">
            <w:pPr>
              <w:rPr>
                <w:color w:val="000000"/>
              </w:rPr>
            </w:pPr>
            <w:r w:rsidRPr="008A764E">
              <w:rPr>
                <w:color w:val="000000"/>
              </w:rPr>
              <w:t>Составить анкету социологического опроса «Актуальность  профессионального образования  в России»</w:t>
            </w:r>
          </w:p>
        </w:tc>
        <w:tc>
          <w:tcPr>
            <w:tcW w:w="1120"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center"/>
            </w:pPr>
            <w:r w:rsidRPr="008A764E">
              <w:t>5</w:t>
            </w:r>
          </w:p>
        </w:tc>
        <w:tc>
          <w:tcPr>
            <w:tcW w:w="1150"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p>
        </w:tc>
        <w:tc>
          <w:tcPr>
            <w:tcW w:w="1215"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p>
        </w:tc>
      </w:tr>
    </w:tbl>
    <w:p w:rsidR="008A764E" w:rsidRPr="008A764E" w:rsidRDefault="008A764E" w:rsidP="008A76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76" w:lineRule="auto"/>
        <w:jc w:val="both"/>
      </w:pPr>
    </w:p>
    <w:tbl>
      <w:tblPr>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4"/>
        <w:gridCol w:w="9373"/>
        <w:gridCol w:w="1134"/>
        <w:gridCol w:w="1276"/>
        <w:gridCol w:w="1134"/>
      </w:tblGrid>
      <w:tr w:rsidR="008A764E" w:rsidRPr="008A764E" w:rsidTr="00751474">
        <w:trPr>
          <w:cantSplit/>
        </w:trPr>
        <w:tc>
          <w:tcPr>
            <w:tcW w:w="2784"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both"/>
              <w:rPr>
                <w:b/>
                <w:bCs/>
              </w:rPr>
            </w:pPr>
            <w:r w:rsidRPr="008A764E">
              <w:rPr>
                <w:b/>
                <w:bCs/>
              </w:rPr>
              <w:t>ЧАСТЬ 2.Основы политологии</w:t>
            </w:r>
          </w:p>
        </w:tc>
        <w:tc>
          <w:tcPr>
            <w:tcW w:w="9373" w:type="dxa"/>
            <w:tcBorders>
              <w:top w:val="single" w:sz="4" w:space="0" w:color="auto"/>
              <w:left w:val="single" w:sz="4" w:space="0" w:color="auto"/>
              <w:bottom w:val="single" w:sz="4" w:space="0" w:color="auto"/>
              <w:right w:val="single" w:sz="4" w:space="0" w:color="auto"/>
            </w:tcBorders>
          </w:tcPr>
          <w:p w:rsidR="008A764E" w:rsidRPr="008A764E" w:rsidRDefault="008A764E" w:rsidP="008A764E"/>
        </w:tc>
        <w:tc>
          <w:tcPr>
            <w:tcW w:w="1134"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center"/>
              <w:rPr>
                <w:b/>
                <w:bCs/>
              </w:rPr>
            </w:pPr>
            <w:r w:rsidRPr="008A764E">
              <w:rPr>
                <w:b/>
                <w:bCs/>
              </w:rPr>
              <w:t>59</w:t>
            </w:r>
          </w:p>
        </w:tc>
        <w:tc>
          <w:tcPr>
            <w:tcW w:w="1276"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p>
        </w:tc>
        <w:tc>
          <w:tcPr>
            <w:tcW w:w="1134"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p>
        </w:tc>
      </w:tr>
      <w:tr w:rsidR="008A764E" w:rsidRPr="008A764E" w:rsidTr="00751474">
        <w:trPr>
          <w:cantSplit/>
        </w:trPr>
        <w:tc>
          <w:tcPr>
            <w:tcW w:w="2784"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both"/>
              <w:rPr>
                <w:b/>
                <w:bCs/>
              </w:rPr>
            </w:pPr>
            <w:r w:rsidRPr="008A764E">
              <w:rPr>
                <w:b/>
                <w:bCs/>
              </w:rPr>
              <w:t>Раздел 1.Политическая жизнь общества</w:t>
            </w:r>
          </w:p>
        </w:tc>
        <w:tc>
          <w:tcPr>
            <w:tcW w:w="9373" w:type="dxa"/>
            <w:tcBorders>
              <w:top w:val="single" w:sz="4" w:space="0" w:color="auto"/>
              <w:left w:val="single" w:sz="4" w:space="0" w:color="auto"/>
              <w:bottom w:val="single" w:sz="4" w:space="0" w:color="auto"/>
              <w:right w:val="single" w:sz="4" w:space="0" w:color="auto"/>
            </w:tcBorders>
          </w:tcPr>
          <w:p w:rsidR="008A764E" w:rsidRPr="008A764E" w:rsidRDefault="008A764E" w:rsidP="008A764E"/>
        </w:tc>
        <w:tc>
          <w:tcPr>
            <w:tcW w:w="1134"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center"/>
              <w:rPr>
                <w:b/>
                <w:bCs/>
              </w:rPr>
            </w:pPr>
            <w:r w:rsidRPr="008A764E">
              <w:rPr>
                <w:b/>
                <w:bCs/>
              </w:rPr>
              <w:t>59</w:t>
            </w:r>
          </w:p>
        </w:tc>
        <w:tc>
          <w:tcPr>
            <w:tcW w:w="1276"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p>
        </w:tc>
        <w:tc>
          <w:tcPr>
            <w:tcW w:w="1134"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p>
        </w:tc>
      </w:tr>
      <w:tr w:rsidR="008A764E" w:rsidRPr="008A764E" w:rsidTr="00751474">
        <w:trPr>
          <w:trHeight w:val="559"/>
        </w:trPr>
        <w:tc>
          <w:tcPr>
            <w:tcW w:w="2784"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shd w:val="clear" w:color="auto" w:fill="FFFFFF"/>
              <w:jc w:val="both"/>
              <w:rPr>
                <w:color w:val="000000"/>
                <w:spacing w:val="1"/>
              </w:rPr>
            </w:pPr>
            <w:r w:rsidRPr="008A764E">
              <w:rPr>
                <w:rFonts w:eastAsia="Calibri"/>
                <w:iCs/>
              </w:rPr>
              <w:lastRenderedPageBreak/>
              <w:t>Тема 1.1.</w:t>
            </w:r>
            <w:r w:rsidRPr="008A764E">
              <w:rPr>
                <w:b/>
                <w:bCs/>
                <w:iCs/>
                <w:color w:val="000000"/>
                <w:spacing w:val="1"/>
              </w:rPr>
              <w:t xml:space="preserve"> </w:t>
            </w:r>
            <w:r w:rsidRPr="008A764E">
              <w:rPr>
                <w:bCs/>
                <w:color w:val="000000"/>
                <w:spacing w:val="1"/>
              </w:rPr>
              <w:t>Предмет политологии</w:t>
            </w:r>
          </w:p>
        </w:tc>
        <w:tc>
          <w:tcPr>
            <w:tcW w:w="9373"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r w:rsidRPr="008A764E">
              <w:rPr>
                <w:color w:val="000000"/>
                <w:spacing w:val="1"/>
              </w:rPr>
              <w:t>Место политологии в системе политической науки и других социально-гуманитарных наук. Группы категорий, функции, методы исследования, используемые политологией.</w:t>
            </w:r>
          </w:p>
        </w:tc>
        <w:tc>
          <w:tcPr>
            <w:tcW w:w="1134"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center"/>
            </w:pPr>
            <w:r w:rsidRPr="008A764E">
              <w:t>2</w:t>
            </w:r>
          </w:p>
        </w:tc>
        <w:tc>
          <w:tcPr>
            <w:tcW w:w="1276"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center"/>
            </w:pPr>
            <w:r w:rsidRPr="008A764E">
              <w:t>2</w:t>
            </w:r>
          </w:p>
        </w:tc>
        <w:tc>
          <w:tcPr>
            <w:tcW w:w="1134"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spacing w:after="200" w:line="276" w:lineRule="auto"/>
              <w:jc w:val="center"/>
              <w:rPr>
                <w:rFonts w:ascii="Calibri" w:hAnsi="Calibri"/>
              </w:rPr>
            </w:pPr>
            <w:r w:rsidRPr="008A764E">
              <w:t>ОК1-9</w:t>
            </w:r>
          </w:p>
        </w:tc>
      </w:tr>
      <w:tr w:rsidR="008A764E" w:rsidRPr="008A764E" w:rsidTr="00751474">
        <w:tc>
          <w:tcPr>
            <w:tcW w:w="2784"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r w:rsidRPr="008A764E">
              <w:t>Тема 1.2 Государство и политическая система</w:t>
            </w:r>
          </w:p>
        </w:tc>
        <w:tc>
          <w:tcPr>
            <w:tcW w:w="9373"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both"/>
            </w:pPr>
            <w:r w:rsidRPr="008A764E">
              <w:rPr>
                <w:color w:val="000000"/>
                <w:spacing w:val="1"/>
              </w:rPr>
              <w:t>Понятие и признаки государства. Понятие политической системы и ее роль в обществе. Понятие, структура и сущность власти. Особенности политической власти. Легитимность политической власти. Соотношение законности и легитимности власти.  Принципы разделения власти. Структуры политической власти в России.</w:t>
            </w:r>
          </w:p>
        </w:tc>
        <w:tc>
          <w:tcPr>
            <w:tcW w:w="1134"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center"/>
            </w:pPr>
            <w:r w:rsidRPr="008A764E">
              <w:t>2</w:t>
            </w:r>
          </w:p>
        </w:tc>
        <w:tc>
          <w:tcPr>
            <w:tcW w:w="1276"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center"/>
            </w:pPr>
            <w:r w:rsidRPr="008A764E">
              <w:t>2</w:t>
            </w:r>
          </w:p>
        </w:tc>
        <w:tc>
          <w:tcPr>
            <w:tcW w:w="1134"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spacing w:after="200" w:line="276" w:lineRule="auto"/>
              <w:jc w:val="center"/>
              <w:rPr>
                <w:rFonts w:ascii="Calibri" w:hAnsi="Calibri"/>
              </w:rPr>
            </w:pPr>
            <w:r w:rsidRPr="008A764E">
              <w:t>ОК1-9</w:t>
            </w:r>
          </w:p>
        </w:tc>
      </w:tr>
      <w:tr w:rsidR="008A764E" w:rsidRPr="008A764E" w:rsidTr="00751474">
        <w:tc>
          <w:tcPr>
            <w:tcW w:w="2784"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r w:rsidRPr="008A764E">
              <w:t xml:space="preserve">Тема 1.3 </w:t>
            </w:r>
            <w:r w:rsidRPr="008A764E">
              <w:rPr>
                <w:color w:val="000000"/>
                <w:spacing w:val="1"/>
              </w:rPr>
              <w:t>Государственное устройство</w:t>
            </w:r>
          </w:p>
        </w:tc>
        <w:tc>
          <w:tcPr>
            <w:tcW w:w="9373"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pacing w:val="1"/>
              </w:rPr>
            </w:pPr>
            <w:r w:rsidRPr="008A764E">
              <w:rPr>
                <w:color w:val="000000"/>
                <w:spacing w:val="1"/>
              </w:rPr>
              <w:t>Формы государственного устройства и правления.</w:t>
            </w:r>
          </w:p>
        </w:tc>
        <w:tc>
          <w:tcPr>
            <w:tcW w:w="1134"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center"/>
            </w:pPr>
            <w:r w:rsidRPr="008A764E">
              <w:t>4</w:t>
            </w:r>
          </w:p>
        </w:tc>
        <w:tc>
          <w:tcPr>
            <w:tcW w:w="1276"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center"/>
            </w:pPr>
            <w:r w:rsidRPr="008A764E">
              <w:t>2</w:t>
            </w:r>
          </w:p>
        </w:tc>
        <w:tc>
          <w:tcPr>
            <w:tcW w:w="1134"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spacing w:after="200" w:line="276" w:lineRule="auto"/>
              <w:jc w:val="center"/>
              <w:rPr>
                <w:rFonts w:ascii="Calibri" w:hAnsi="Calibri"/>
              </w:rPr>
            </w:pPr>
            <w:r w:rsidRPr="008A764E">
              <w:t>ОК1-9</w:t>
            </w:r>
          </w:p>
        </w:tc>
      </w:tr>
      <w:tr w:rsidR="008A764E" w:rsidRPr="008A764E" w:rsidTr="00751474">
        <w:tc>
          <w:tcPr>
            <w:tcW w:w="2784" w:type="dxa"/>
            <w:tcBorders>
              <w:top w:val="single" w:sz="4" w:space="0" w:color="auto"/>
              <w:left w:val="single" w:sz="4" w:space="0" w:color="auto"/>
              <w:bottom w:val="single" w:sz="4" w:space="0" w:color="auto"/>
              <w:right w:val="single" w:sz="4" w:space="0" w:color="auto"/>
            </w:tcBorders>
          </w:tcPr>
          <w:p w:rsidR="008A764E" w:rsidRPr="008A764E" w:rsidRDefault="008A764E" w:rsidP="008A764E">
            <w:r w:rsidRPr="008A764E">
              <w:t>Тема 1.4 Политические режимы</w:t>
            </w:r>
          </w:p>
        </w:tc>
        <w:tc>
          <w:tcPr>
            <w:tcW w:w="9373"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pacing w:val="1"/>
              </w:rPr>
            </w:pPr>
            <w:r w:rsidRPr="008A764E">
              <w:rPr>
                <w:color w:val="000000"/>
                <w:spacing w:val="1"/>
              </w:rPr>
              <w:t>Понятие и типы политических режимов. Политические режимы. Тоталитаризм и авторитаризм. Демократия</w:t>
            </w:r>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pacing w:val="1"/>
              </w:rPr>
            </w:pPr>
            <w:r w:rsidRPr="008A764E">
              <w:rPr>
                <w:color w:val="000000"/>
                <w:spacing w:val="1"/>
              </w:rPr>
              <w:t>Тоталитаризм - крайнее проявление авторитаризма. Виды тоталитаризма. Особенности тоталитаризма. Авторитаризм. Особенности. Виды авторитаризма. Демократический режим. Виды демократии. Современная представительная демократия, ее характерные черты. Условия становления и развития демократических режимов.</w:t>
            </w:r>
          </w:p>
        </w:tc>
        <w:tc>
          <w:tcPr>
            <w:tcW w:w="1134"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r w:rsidRPr="008A764E">
              <w:t>6</w:t>
            </w:r>
          </w:p>
        </w:tc>
        <w:tc>
          <w:tcPr>
            <w:tcW w:w="1276"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r w:rsidRPr="008A764E">
              <w:t>2</w:t>
            </w:r>
          </w:p>
        </w:tc>
        <w:tc>
          <w:tcPr>
            <w:tcW w:w="1134"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spacing w:after="200" w:line="276" w:lineRule="auto"/>
              <w:jc w:val="center"/>
            </w:pPr>
            <w:r w:rsidRPr="008A764E">
              <w:t>ОК1-9</w:t>
            </w:r>
          </w:p>
        </w:tc>
      </w:tr>
      <w:tr w:rsidR="008A764E" w:rsidRPr="008A764E" w:rsidTr="00751474">
        <w:trPr>
          <w:trHeight w:val="715"/>
        </w:trPr>
        <w:tc>
          <w:tcPr>
            <w:tcW w:w="2784"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rPr>
                <w:b/>
                <w:bCs/>
                <w:iCs/>
                <w:color w:val="000000"/>
                <w:spacing w:val="1"/>
              </w:rPr>
            </w:pPr>
            <w:r w:rsidRPr="008A764E">
              <w:t>Тема 1.5 Правовое государство и гражданское общество</w:t>
            </w:r>
          </w:p>
        </w:tc>
        <w:tc>
          <w:tcPr>
            <w:tcW w:w="9373"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r w:rsidRPr="008A764E">
              <w:t>Правовое государство и гражданское общество. Местное самоуправление. Соотношение  правового государства и гражданского общества.</w:t>
            </w:r>
          </w:p>
        </w:tc>
        <w:tc>
          <w:tcPr>
            <w:tcW w:w="1134"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center"/>
            </w:pPr>
            <w:r w:rsidRPr="008A764E">
              <w:t>4</w:t>
            </w:r>
          </w:p>
        </w:tc>
        <w:tc>
          <w:tcPr>
            <w:tcW w:w="1276"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r w:rsidRPr="008A764E">
              <w:t>2</w:t>
            </w:r>
          </w:p>
        </w:tc>
        <w:tc>
          <w:tcPr>
            <w:tcW w:w="1134"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r w:rsidRPr="008A764E">
              <w:t>ОК1-9</w:t>
            </w:r>
          </w:p>
        </w:tc>
      </w:tr>
      <w:tr w:rsidR="008A764E" w:rsidRPr="008A764E" w:rsidTr="00751474">
        <w:trPr>
          <w:trHeight w:val="763"/>
        </w:trPr>
        <w:tc>
          <w:tcPr>
            <w:tcW w:w="2784"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rPr>
                <w:iCs/>
              </w:rPr>
            </w:pPr>
            <w:r w:rsidRPr="008A764E">
              <w:rPr>
                <w:color w:val="000000"/>
                <w:spacing w:val="1"/>
              </w:rPr>
              <w:t>Тема 1.6 Президент и парламент в структуре политической власти</w:t>
            </w:r>
          </w:p>
        </w:tc>
        <w:tc>
          <w:tcPr>
            <w:tcW w:w="9373"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keepNext/>
              <w:shd w:val="clear" w:color="auto" w:fill="FFFFFF"/>
              <w:jc w:val="both"/>
              <w:outlineLvl w:val="2"/>
              <w:rPr>
                <w:bCs/>
                <w:color w:val="000000"/>
                <w:spacing w:val="1"/>
              </w:rPr>
            </w:pPr>
            <w:r w:rsidRPr="008A764E">
              <w:rPr>
                <w:bCs/>
                <w:color w:val="000000"/>
                <w:spacing w:val="1"/>
              </w:rPr>
              <w:t>Президент и парламент в структуре политической власти. Механизмы, источники и ресурсы власти</w:t>
            </w:r>
          </w:p>
        </w:tc>
        <w:tc>
          <w:tcPr>
            <w:tcW w:w="1134"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center"/>
              <w:rPr>
                <w:bCs/>
                <w:iCs/>
              </w:rPr>
            </w:pPr>
            <w:r w:rsidRPr="008A764E">
              <w:rPr>
                <w:bCs/>
                <w:iCs/>
              </w:rPr>
              <w:t>4</w:t>
            </w:r>
          </w:p>
        </w:tc>
        <w:tc>
          <w:tcPr>
            <w:tcW w:w="1276"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r w:rsidRPr="008A764E">
              <w:t>2</w:t>
            </w:r>
          </w:p>
        </w:tc>
        <w:tc>
          <w:tcPr>
            <w:tcW w:w="1134"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r w:rsidRPr="008A764E">
              <w:t>ОК1-9</w:t>
            </w:r>
          </w:p>
        </w:tc>
      </w:tr>
      <w:tr w:rsidR="008A764E" w:rsidRPr="008A764E" w:rsidTr="00751474">
        <w:trPr>
          <w:trHeight w:val="617"/>
        </w:trPr>
        <w:tc>
          <w:tcPr>
            <w:tcW w:w="2784"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r w:rsidRPr="008A764E">
              <w:t>Тема 1.7.Политическая элита и политическое лидерство</w:t>
            </w:r>
          </w:p>
        </w:tc>
        <w:tc>
          <w:tcPr>
            <w:tcW w:w="9373"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rPr>
                <w:bCs/>
              </w:rPr>
            </w:pPr>
            <w:r w:rsidRPr="008A764E">
              <w:t xml:space="preserve"> </w:t>
            </w:r>
            <w:r w:rsidRPr="008A764E">
              <w:rPr>
                <w:bCs/>
              </w:rPr>
              <w:t>Классические и современные теории политических элит</w:t>
            </w:r>
          </w:p>
          <w:p w:rsidR="008A764E" w:rsidRPr="008A764E" w:rsidRDefault="008A764E" w:rsidP="008A764E">
            <w:r w:rsidRPr="008A764E">
              <w:t xml:space="preserve">Понятие политической элиты. Теория элит </w:t>
            </w:r>
            <w:proofErr w:type="spellStart"/>
            <w:r w:rsidRPr="008A764E">
              <w:t>Т.Моски</w:t>
            </w:r>
            <w:proofErr w:type="spellEnd"/>
            <w:r w:rsidRPr="008A764E">
              <w:t xml:space="preserve">, В. Парето, </w:t>
            </w:r>
            <w:proofErr w:type="spellStart"/>
            <w:r w:rsidRPr="008A764E">
              <w:t>Р.Михельса</w:t>
            </w:r>
            <w:proofErr w:type="spellEnd"/>
            <w:r w:rsidRPr="008A764E">
              <w:t>. Ценностные теории. Типология, функции политической элиты в современных условиях.</w:t>
            </w:r>
          </w:p>
        </w:tc>
        <w:tc>
          <w:tcPr>
            <w:tcW w:w="1134"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center"/>
            </w:pPr>
            <w:r w:rsidRPr="008A764E">
              <w:t>4</w:t>
            </w:r>
          </w:p>
        </w:tc>
        <w:tc>
          <w:tcPr>
            <w:tcW w:w="1276"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center"/>
            </w:pPr>
            <w:r w:rsidRPr="008A764E">
              <w:t>2</w:t>
            </w:r>
          </w:p>
        </w:tc>
        <w:tc>
          <w:tcPr>
            <w:tcW w:w="1134"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r w:rsidRPr="008A764E">
              <w:t>ОК1-9</w:t>
            </w:r>
          </w:p>
        </w:tc>
      </w:tr>
      <w:tr w:rsidR="008A764E" w:rsidRPr="008A764E" w:rsidTr="00751474">
        <w:tc>
          <w:tcPr>
            <w:tcW w:w="2784"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both"/>
              <w:rPr>
                <w:iCs/>
              </w:rPr>
            </w:pPr>
            <w:r w:rsidRPr="008A764E">
              <w:rPr>
                <w:iCs/>
              </w:rPr>
              <w:t>Тема.1.8 Политические партии и партийные системы</w:t>
            </w:r>
          </w:p>
        </w:tc>
        <w:tc>
          <w:tcPr>
            <w:tcW w:w="9373"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tabs>
                <w:tab w:val="left" w:pos="708"/>
                <w:tab w:val="center" w:pos="4677"/>
                <w:tab w:val="right" w:pos="9355"/>
              </w:tabs>
            </w:pPr>
            <w:r w:rsidRPr="008A764E">
              <w:t>Признаки, типы и функции политических партий, партийные системы.</w:t>
            </w:r>
          </w:p>
        </w:tc>
        <w:tc>
          <w:tcPr>
            <w:tcW w:w="1134"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center"/>
              <w:rPr>
                <w:bCs/>
                <w:iCs/>
              </w:rPr>
            </w:pPr>
            <w:r w:rsidRPr="008A764E">
              <w:rPr>
                <w:bCs/>
                <w:iCs/>
              </w:rPr>
              <w:t>4</w:t>
            </w:r>
          </w:p>
        </w:tc>
        <w:tc>
          <w:tcPr>
            <w:tcW w:w="1276"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r w:rsidRPr="008A764E">
              <w:t>2</w:t>
            </w:r>
          </w:p>
        </w:tc>
        <w:tc>
          <w:tcPr>
            <w:tcW w:w="1134"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r w:rsidRPr="008A764E">
              <w:t>ОК1-9</w:t>
            </w:r>
          </w:p>
        </w:tc>
      </w:tr>
      <w:tr w:rsidR="008A764E" w:rsidRPr="008A764E" w:rsidTr="00751474">
        <w:trPr>
          <w:trHeight w:val="354"/>
        </w:trPr>
        <w:tc>
          <w:tcPr>
            <w:tcW w:w="2784"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rPr>
                <w:iCs/>
                <w:color w:val="000000"/>
                <w:spacing w:val="1"/>
              </w:rPr>
            </w:pPr>
            <w:r w:rsidRPr="008A764E">
              <w:rPr>
                <w:iCs/>
                <w:color w:val="000000"/>
                <w:spacing w:val="1"/>
              </w:rPr>
              <w:t>Тема 1.9 Политическая культура и политическое сознание</w:t>
            </w:r>
          </w:p>
        </w:tc>
        <w:tc>
          <w:tcPr>
            <w:tcW w:w="9373"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both"/>
            </w:pPr>
            <w:r w:rsidRPr="008A764E">
              <w:t>Современная концепция политической культуры. Сущность и содержание политической культуры. Типология и модели политической культуры. Содержание, структура, функции и типы политического сознания.</w:t>
            </w:r>
          </w:p>
        </w:tc>
        <w:tc>
          <w:tcPr>
            <w:tcW w:w="1134"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rPr>
                <w:bCs/>
                <w:iCs/>
              </w:rPr>
            </w:pPr>
            <w:r w:rsidRPr="008A764E">
              <w:rPr>
                <w:bCs/>
                <w:iCs/>
              </w:rPr>
              <w:t>4</w:t>
            </w:r>
          </w:p>
        </w:tc>
        <w:tc>
          <w:tcPr>
            <w:tcW w:w="1276"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r w:rsidRPr="008A764E">
              <w:t>2</w:t>
            </w:r>
          </w:p>
        </w:tc>
        <w:tc>
          <w:tcPr>
            <w:tcW w:w="1134"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spacing w:after="200" w:line="276" w:lineRule="auto"/>
              <w:jc w:val="center"/>
              <w:rPr>
                <w:rFonts w:ascii="Calibri" w:hAnsi="Calibri"/>
              </w:rPr>
            </w:pPr>
            <w:r w:rsidRPr="008A764E">
              <w:t>ОК1-9</w:t>
            </w:r>
          </w:p>
        </w:tc>
      </w:tr>
      <w:tr w:rsidR="008A764E" w:rsidRPr="008A764E" w:rsidTr="00751474">
        <w:tc>
          <w:tcPr>
            <w:tcW w:w="2784"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rPr>
                <w:iCs/>
              </w:rPr>
            </w:pPr>
            <w:r w:rsidRPr="008A764E">
              <w:rPr>
                <w:iCs/>
              </w:rPr>
              <w:t>Тема 1.10 Внешняя политика и международные отношения</w:t>
            </w:r>
          </w:p>
        </w:tc>
        <w:tc>
          <w:tcPr>
            <w:tcW w:w="9373"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r w:rsidRPr="008A764E">
              <w:t xml:space="preserve">Понятие внешней политики и международных отношений, глобальные проблемы современности. </w:t>
            </w:r>
          </w:p>
        </w:tc>
        <w:tc>
          <w:tcPr>
            <w:tcW w:w="1134"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center"/>
              <w:rPr>
                <w:bCs/>
                <w:iCs/>
              </w:rPr>
            </w:pPr>
            <w:r w:rsidRPr="008A764E">
              <w:rPr>
                <w:bCs/>
                <w:iCs/>
              </w:rPr>
              <w:t>2</w:t>
            </w:r>
          </w:p>
        </w:tc>
        <w:tc>
          <w:tcPr>
            <w:tcW w:w="1276"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r w:rsidRPr="008A764E">
              <w:t>2</w:t>
            </w:r>
          </w:p>
        </w:tc>
        <w:tc>
          <w:tcPr>
            <w:tcW w:w="1134"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spacing w:after="200" w:line="276" w:lineRule="auto"/>
              <w:jc w:val="center"/>
              <w:rPr>
                <w:rFonts w:ascii="Calibri" w:hAnsi="Calibri"/>
              </w:rPr>
            </w:pPr>
            <w:r w:rsidRPr="008A764E">
              <w:t>ОК1-9</w:t>
            </w:r>
          </w:p>
        </w:tc>
      </w:tr>
      <w:tr w:rsidR="008A764E" w:rsidRPr="008A764E" w:rsidTr="00751474">
        <w:tc>
          <w:tcPr>
            <w:tcW w:w="2784"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rPr>
                <w:iCs/>
              </w:rPr>
            </w:pPr>
            <w:r w:rsidRPr="008A764E">
              <w:rPr>
                <w:iCs/>
              </w:rPr>
              <w:lastRenderedPageBreak/>
              <w:t>Тема 1.11 Избирательные системы. Основные принципы организации и проведения выборов</w:t>
            </w:r>
          </w:p>
        </w:tc>
        <w:tc>
          <w:tcPr>
            <w:tcW w:w="9373" w:type="dxa"/>
            <w:tcBorders>
              <w:top w:val="single" w:sz="4" w:space="0" w:color="auto"/>
              <w:left w:val="single" w:sz="4" w:space="0" w:color="auto"/>
              <w:bottom w:val="single" w:sz="4" w:space="0" w:color="auto"/>
              <w:right w:val="single" w:sz="4" w:space="0" w:color="auto"/>
            </w:tcBorders>
          </w:tcPr>
          <w:p w:rsidR="008A764E" w:rsidRPr="008A764E" w:rsidRDefault="008A764E" w:rsidP="008A764E">
            <w:r w:rsidRPr="008A764E">
              <w:t>Понятие избирательной системы. Виды избирательных систем. Принципы избирательной системы. Выборы. Виды выборов в РФ. Дифференцированный зачет</w:t>
            </w:r>
          </w:p>
        </w:tc>
        <w:tc>
          <w:tcPr>
            <w:tcW w:w="1134"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rPr>
                <w:bCs/>
                <w:iCs/>
              </w:rPr>
            </w:pPr>
            <w:r w:rsidRPr="008A764E">
              <w:rPr>
                <w:bCs/>
                <w:iCs/>
              </w:rPr>
              <w:t>2</w:t>
            </w:r>
          </w:p>
        </w:tc>
        <w:tc>
          <w:tcPr>
            <w:tcW w:w="1276"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r w:rsidRPr="008A764E">
              <w:t>2</w:t>
            </w:r>
          </w:p>
        </w:tc>
        <w:tc>
          <w:tcPr>
            <w:tcW w:w="1134"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spacing w:after="200" w:line="276" w:lineRule="auto"/>
              <w:jc w:val="center"/>
            </w:pPr>
            <w:r w:rsidRPr="008A764E">
              <w:t>ОК1-9</w:t>
            </w:r>
          </w:p>
        </w:tc>
      </w:tr>
      <w:tr w:rsidR="008A764E" w:rsidRPr="008A764E" w:rsidTr="00751474">
        <w:tc>
          <w:tcPr>
            <w:tcW w:w="2784"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rPr>
                <w:iCs/>
              </w:rPr>
            </w:pPr>
          </w:p>
        </w:tc>
        <w:tc>
          <w:tcPr>
            <w:tcW w:w="9373"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tabs>
                <w:tab w:val="left" w:pos="3555"/>
              </w:tabs>
              <w:rPr>
                <w:b/>
              </w:rPr>
            </w:pPr>
            <w:r w:rsidRPr="008A764E">
              <w:rPr>
                <w:b/>
              </w:rPr>
              <w:t>Самостоятельная работа</w:t>
            </w:r>
          </w:p>
          <w:p w:rsidR="008A764E" w:rsidRPr="008A764E" w:rsidRDefault="008A764E" w:rsidP="008A764E">
            <w:pPr>
              <w:tabs>
                <w:tab w:val="left" w:pos="3555"/>
              </w:tabs>
            </w:pPr>
            <w:r w:rsidRPr="008A764E">
              <w:t>Основные этапы развития политической науки.</w:t>
            </w:r>
          </w:p>
          <w:p w:rsidR="008A764E" w:rsidRPr="008A764E" w:rsidRDefault="008A764E" w:rsidP="008A764E">
            <w:pPr>
              <w:tabs>
                <w:tab w:val="left" w:pos="3555"/>
              </w:tabs>
            </w:pPr>
            <w:r w:rsidRPr="008A764E">
              <w:t>Политология вместо идеологии: необходимо ли политическое образование демократическому обществу?</w:t>
            </w:r>
          </w:p>
          <w:p w:rsidR="008A764E" w:rsidRPr="008A764E" w:rsidRDefault="008A764E" w:rsidP="008A764E">
            <w:pPr>
              <w:tabs>
                <w:tab w:val="left" w:pos="3555"/>
              </w:tabs>
            </w:pPr>
            <w:r w:rsidRPr="008A764E">
              <w:t>Политология в системе гуманитарного образования.</w:t>
            </w:r>
          </w:p>
          <w:p w:rsidR="008A764E" w:rsidRPr="008A764E" w:rsidRDefault="008A764E" w:rsidP="008A764E">
            <w:pPr>
              <w:tabs>
                <w:tab w:val="left" w:pos="3555"/>
              </w:tabs>
            </w:pPr>
            <w:r w:rsidRPr="008A764E">
              <w:t>Политическая наука в современной России: основные задачи, пути развития и перспективы.</w:t>
            </w:r>
          </w:p>
          <w:p w:rsidR="008A764E" w:rsidRPr="008A764E" w:rsidRDefault="008A764E" w:rsidP="008A764E">
            <w:pPr>
              <w:tabs>
                <w:tab w:val="left" w:pos="3555"/>
              </w:tabs>
            </w:pPr>
            <w:r w:rsidRPr="008A764E">
              <w:t xml:space="preserve">Концепции «общественного договора» и «естественного права» в истории политической мысли ( </w:t>
            </w:r>
            <w:proofErr w:type="spellStart"/>
            <w:r w:rsidRPr="008A764E">
              <w:t>Т.Гоббс</w:t>
            </w:r>
            <w:proofErr w:type="spellEnd"/>
            <w:r w:rsidRPr="008A764E">
              <w:t xml:space="preserve">, </w:t>
            </w:r>
            <w:proofErr w:type="spellStart"/>
            <w:r w:rsidRPr="008A764E">
              <w:t>Дж</w:t>
            </w:r>
            <w:proofErr w:type="gramStart"/>
            <w:r w:rsidRPr="008A764E">
              <w:t>.Л</w:t>
            </w:r>
            <w:proofErr w:type="gramEnd"/>
            <w:r w:rsidRPr="008A764E">
              <w:t>окк</w:t>
            </w:r>
            <w:proofErr w:type="spellEnd"/>
            <w:r w:rsidRPr="008A764E">
              <w:t xml:space="preserve">, </w:t>
            </w:r>
            <w:proofErr w:type="spellStart"/>
            <w:r w:rsidRPr="008A764E">
              <w:t>Ж.Ж.Руссо</w:t>
            </w:r>
            <w:proofErr w:type="spellEnd"/>
            <w:r w:rsidRPr="008A764E">
              <w:t>).</w:t>
            </w:r>
          </w:p>
          <w:p w:rsidR="008A764E" w:rsidRPr="008A764E" w:rsidRDefault="008A764E" w:rsidP="008A764E">
            <w:pPr>
              <w:tabs>
                <w:tab w:val="left" w:pos="3555"/>
              </w:tabs>
            </w:pPr>
            <w:r w:rsidRPr="008A764E">
              <w:t xml:space="preserve">Идеи </w:t>
            </w:r>
            <w:proofErr w:type="spellStart"/>
            <w:r w:rsidRPr="008A764E">
              <w:t>Ш.Монтескье</w:t>
            </w:r>
            <w:proofErr w:type="spellEnd"/>
            <w:r w:rsidRPr="008A764E">
              <w:t xml:space="preserve"> о разделении властей.</w:t>
            </w:r>
          </w:p>
          <w:p w:rsidR="008A764E" w:rsidRPr="008A764E" w:rsidRDefault="008A764E" w:rsidP="008A764E">
            <w:pPr>
              <w:tabs>
                <w:tab w:val="left" w:pos="3555"/>
              </w:tabs>
            </w:pPr>
            <w:r w:rsidRPr="008A764E">
              <w:t xml:space="preserve">Сравнительный анализ учений о государстве </w:t>
            </w:r>
            <w:proofErr w:type="spellStart"/>
            <w:r w:rsidRPr="008A764E">
              <w:t>Т.Гоббса</w:t>
            </w:r>
            <w:proofErr w:type="spellEnd"/>
            <w:r w:rsidRPr="008A764E">
              <w:t xml:space="preserve"> и </w:t>
            </w:r>
            <w:proofErr w:type="spellStart"/>
            <w:r w:rsidRPr="008A764E">
              <w:t>Дж</w:t>
            </w:r>
            <w:proofErr w:type="gramStart"/>
            <w:r w:rsidRPr="008A764E">
              <w:t>.Л</w:t>
            </w:r>
            <w:proofErr w:type="gramEnd"/>
            <w:r w:rsidRPr="008A764E">
              <w:t>окка</w:t>
            </w:r>
            <w:proofErr w:type="spellEnd"/>
            <w:r w:rsidRPr="008A764E">
              <w:t>.</w:t>
            </w:r>
          </w:p>
          <w:p w:rsidR="008A764E" w:rsidRPr="008A764E" w:rsidRDefault="008A764E" w:rsidP="008A764E">
            <w:pPr>
              <w:tabs>
                <w:tab w:val="left" w:pos="3555"/>
              </w:tabs>
            </w:pPr>
            <w:r w:rsidRPr="008A764E">
              <w:t>Проблемы власти в истории русской политической мысли.</w:t>
            </w:r>
          </w:p>
          <w:p w:rsidR="008A764E" w:rsidRPr="008A764E" w:rsidRDefault="008A764E" w:rsidP="008A764E">
            <w:pPr>
              <w:tabs>
                <w:tab w:val="left" w:pos="3555"/>
              </w:tabs>
            </w:pPr>
            <w:r w:rsidRPr="008A764E">
              <w:t>Основные этапы развития социологической науки в России.</w:t>
            </w:r>
          </w:p>
          <w:p w:rsidR="008A764E" w:rsidRPr="008A764E" w:rsidRDefault="008A764E" w:rsidP="008A764E">
            <w:pPr>
              <w:tabs>
                <w:tab w:val="left" w:pos="3555"/>
              </w:tabs>
            </w:pPr>
            <w:r w:rsidRPr="008A764E">
              <w:t>Общество и его основные типы; различия между понятием «общество», «государство».</w:t>
            </w:r>
          </w:p>
          <w:p w:rsidR="008A764E" w:rsidRPr="008A764E" w:rsidRDefault="008A764E" w:rsidP="008A764E">
            <w:pPr>
              <w:tabs>
                <w:tab w:val="left" w:pos="3555"/>
              </w:tabs>
            </w:pPr>
            <w:r w:rsidRPr="008A764E">
              <w:t>Марксистская система общественно-экономических формаций и опыт реального социализма в СССР с других стран мира.</w:t>
            </w:r>
          </w:p>
          <w:p w:rsidR="008A764E" w:rsidRPr="008A764E" w:rsidRDefault="008A764E" w:rsidP="008A764E">
            <w:pPr>
              <w:tabs>
                <w:tab w:val="left" w:pos="3555"/>
              </w:tabs>
            </w:pPr>
            <w:r w:rsidRPr="008A764E">
              <w:t>Истоки тоталитаризма.</w:t>
            </w:r>
          </w:p>
          <w:p w:rsidR="008A764E" w:rsidRPr="008A764E" w:rsidRDefault="008A764E" w:rsidP="008A764E">
            <w:pPr>
              <w:tabs>
                <w:tab w:val="left" w:pos="3555"/>
              </w:tabs>
            </w:pPr>
            <w:r w:rsidRPr="008A764E">
              <w:t>Авторитаризм в странах Азии, Африки и Латинской Америки</w:t>
            </w:r>
            <w:proofErr w:type="gramStart"/>
            <w:r w:rsidRPr="008A764E">
              <w:t xml:space="preserve"> :</w:t>
            </w:r>
            <w:proofErr w:type="gramEnd"/>
            <w:r w:rsidRPr="008A764E">
              <w:t xml:space="preserve"> природа и эволюция.</w:t>
            </w:r>
          </w:p>
          <w:p w:rsidR="008A764E" w:rsidRPr="008A764E" w:rsidRDefault="008A764E" w:rsidP="008A764E">
            <w:pPr>
              <w:tabs>
                <w:tab w:val="left" w:pos="3555"/>
              </w:tabs>
            </w:pPr>
            <w:r w:rsidRPr="008A764E">
              <w:t>Авторитарная традиция в российской политической истории.</w:t>
            </w:r>
          </w:p>
          <w:p w:rsidR="008A764E" w:rsidRPr="008A764E" w:rsidRDefault="008A764E" w:rsidP="008A764E">
            <w:pPr>
              <w:tabs>
                <w:tab w:val="left" w:pos="3555"/>
              </w:tabs>
            </w:pPr>
            <w:r w:rsidRPr="008A764E">
              <w:t>Современные концепции демократии.</w:t>
            </w:r>
          </w:p>
          <w:p w:rsidR="008A764E" w:rsidRPr="008A764E" w:rsidRDefault="008A764E" w:rsidP="008A764E">
            <w:pPr>
              <w:tabs>
                <w:tab w:val="left" w:pos="3555"/>
              </w:tabs>
            </w:pPr>
            <w:r w:rsidRPr="008A764E">
              <w:t>Необходимые и достаточные условия для возникновения и устойчивого развития демократии.</w:t>
            </w:r>
          </w:p>
          <w:p w:rsidR="008A764E" w:rsidRPr="008A764E" w:rsidRDefault="008A764E" w:rsidP="008A764E">
            <w:pPr>
              <w:tabs>
                <w:tab w:val="left" w:pos="3555"/>
              </w:tabs>
            </w:pPr>
            <w:r w:rsidRPr="008A764E">
              <w:t>Сравнительный анализ основных моделей федерации.</w:t>
            </w:r>
          </w:p>
          <w:p w:rsidR="008A764E" w:rsidRPr="008A764E" w:rsidRDefault="008A764E" w:rsidP="008A764E">
            <w:pPr>
              <w:tabs>
                <w:tab w:val="left" w:pos="3555"/>
              </w:tabs>
            </w:pPr>
            <w:r w:rsidRPr="008A764E">
              <w:t>Федерализм: история и современные проблемы.</w:t>
            </w:r>
          </w:p>
          <w:p w:rsidR="008A764E" w:rsidRPr="008A764E" w:rsidRDefault="008A764E" w:rsidP="008A764E">
            <w:r w:rsidRPr="008A764E">
              <w:t>Институт президентства в современном мире.</w:t>
            </w:r>
          </w:p>
          <w:p w:rsidR="008A764E" w:rsidRPr="008A764E" w:rsidRDefault="008A764E" w:rsidP="008A764E">
            <w:pPr>
              <w:shd w:val="clear" w:color="auto" w:fill="FFFFFF"/>
              <w:jc w:val="both"/>
              <w:rPr>
                <w:color w:val="000000"/>
                <w:spacing w:val="-1"/>
              </w:rPr>
            </w:pPr>
            <w:r w:rsidRPr="008A764E">
              <w:rPr>
                <w:color w:val="000000"/>
                <w:spacing w:val="-1"/>
              </w:rPr>
              <w:t>Институт президентства в современном мире.</w:t>
            </w:r>
          </w:p>
          <w:p w:rsidR="008A764E" w:rsidRPr="008A764E" w:rsidRDefault="008A764E" w:rsidP="008A764E">
            <w:pPr>
              <w:keepNext/>
              <w:shd w:val="clear" w:color="auto" w:fill="FFFFFF"/>
              <w:jc w:val="both"/>
              <w:outlineLvl w:val="2"/>
              <w:rPr>
                <w:b/>
                <w:bCs/>
              </w:rPr>
            </w:pPr>
            <w:r w:rsidRPr="008A764E">
              <w:rPr>
                <w:bCs/>
                <w:color w:val="000000"/>
                <w:spacing w:val="-1"/>
              </w:rPr>
              <w:t>Российская государственность: современные проблемы и перспективы</w:t>
            </w:r>
          </w:p>
          <w:p w:rsidR="008A764E" w:rsidRPr="008A764E" w:rsidRDefault="008A764E" w:rsidP="008A764E">
            <w:pPr>
              <w:rPr>
                <w:bCs/>
              </w:rPr>
            </w:pPr>
            <w:r w:rsidRPr="008A764E">
              <w:rPr>
                <w:bCs/>
              </w:rPr>
              <w:t>Составить таблицу «Сходство и различие избирательной системы России и США»</w:t>
            </w:r>
          </w:p>
          <w:p w:rsidR="008A764E" w:rsidRPr="008A764E" w:rsidRDefault="008A764E" w:rsidP="008A764E">
            <w:pPr>
              <w:shd w:val="clear" w:color="auto" w:fill="FFFFFF"/>
              <w:jc w:val="both"/>
              <w:rPr>
                <w:color w:val="000000"/>
                <w:spacing w:val="-1"/>
              </w:rPr>
            </w:pPr>
            <w:r w:rsidRPr="008A764E">
              <w:rPr>
                <w:color w:val="000000"/>
                <w:spacing w:val="-1"/>
              </w:rPr>
              <w:t>Партия как социальный и правовой институт.</w:t>
            </w:r>
          </w:p>
          <w:p w:rsidR="008A764E" w:rsidRPr="008A764E" w:rsidRDefault="008A764E" w:rsidP="008A764E">
            <w:pPr>
              <w:shd w:val="clear" w:color="auto" w:fill="FFFFFF"/>
              <w:jc w:val="both"/>
              <w:rPr>
                <w:color w:val="000000"/>
                <w:spacing w:val="-1"/>
              </w:rPr>
            </w:pPr>
            <w:r w:rsidRPr="008A764E">
              <w:rPr>
                <w:color w:val="000000"/>
                <w:spacing w:val="-1"/>
              </w:rPr>
              <w:t>Партии на выборах, в парламенте и правительстве.</w:t>
            </w:r>
          </w:p>
          <w:p w:rsidR="008A764E" w:rsidRPr="008A764E" w:rsidRDefault="008A764E" w:rsidP="008A764E">
            <w:pPr>
              <w:shd w:val="clear" w:color="auto" w:fill="FFFFFF"/>
              <w:jc w:val="both"/>
              <w:rPr>
                <w:color w:val="000000"/>
                <w:spacing w:val="-1"/>
              </w:rPr>
            </w:pPr>
            <w:r w:rsidRPr="008A764E">
              <w:rPr>
                <w:color w:val="000000"/>
                <w:spacing w:val="-1"/>
              </w:rPr>
              <w:lastRenderedPageBreak/>
              <w:t>Партийные ориентации российского электората.</w:t>
            </w:r>
          </w:p>
          <w:p w:rsidR="008A764E" w:rsidRPr="008A764E" w:rsidRDefault="008A764E" w:rsidP="008A764E">
            <w:pPr>
              <w:shd w:val="clear" w:color="auto" w:fill="FFFFFF"/>
              <w:jc w:val="both"/>
              <w:rPr>
                <w:color w:val="000000"/>
                <w:spacing w:val="-1"/>
              </w:rPr>
            </w:pPr>
            <w:r w:rsidRPr="008A764E">
              <w:rPr>
                <w:color w:val="000000"/>
                <w:spacing w:val="-1"/>
              </w:rPr>
              <w:t>Сравнительный анализ партийных систем в странах СНГ.</w:t>
            </w:r>
          </w:p>
          <w:p w:rsidR="008A764E" w:rsidRPr="008A764E" w:rsidRDefault="008A764E" w:rsidP="008A764E">
            <w:r w:rsidRPr="008A764E">
              <w:rPr>
                <w:color w:val="000000"/>
                <w:spacing w:val="-1"/>
              </w:rPr>
              <w:t>Оппозиция и ее роль в политической жизни.</w:t>
            </w:r>
          </w:p>
        </w:tc>
        <w:tc>
          <w:tcPr>
            <w:tcW w:w="1134"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rPr>
                <w:bCs/>
                <w:iCs/>
              </w:rPr>
            </w:pPr>
            <w:r w:rsidRPr="008A764E">
              <w:rPr>
                <w:bCs/>
                <w:iCs/>
              </w:rPr>
              <w:lastRenderedPageBreak/>
              <w:t>21</w:t>
            </w:r>
          </w:p>
        </w:tc>
        <w:tc>
          <w:tcPr>
            <w:tcW w:w="1276"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p>
        </w:tc>
        <w:tc>
          <w:tcPr>
            <w:tcW w:w="1134"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spacing w:after="200" w:line="276" w:lineRule="auto"/>
              <w:jc w:val="center"/>
            </w:pPr>
            <w:r w:rsidRPr="008A764E">
              <w:t>ОК1-9</w:t>
            </w:r>
          </w:p>
        </w:tc>
      </w:tr>
      <w:tr w:rsidR="008A764E" w:rsidRPr="008A764E" w:rsidTr="00751474">
        <w:tc>
          <w:tcPr>
            <w:tcW w:w="2784"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rPr>
                <w:iCs/>
              </w:rPr>
            </w:pPr>
            <w:r w:rsidRPr="008A764E">
              <w:rPr>
                <w:iCs/>
              </w:rPr>
              <w:lastRenderedPageBreak/>
              <w:t>Всего</w:t>
            </w:r>
          </w:p>
        </w:tc>
        <w:tc>
          <w:tcPr>
            <w:tcW w:w="9373"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tabs>
                <w:tab w:val="left" w:pos="3555"/>
              </w:tabs>
              <w:rPr>
                <w:b/>
              </w:rPr>
            </w:pPr>
          </w:p>
        </w:tc>
        <w:tc>
          <w:tcPr>
            <w:tcW w:w="1134"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rPr>
                <w:bCs/>
                <w:iCs/>
              </w:rPr>
            </w:pPr>
            <w:r w:rsidRPr="008A764E">
              <w:rPr>
                <w:bCs/>
                <w:iCs/>
              </w:rPr>
              <w:t>123</w:t>
            </w:r>
          </w:p>
        </w:tc>
        <w:tc>
          <w:tcPr>
            <w:tcW w:w="1276"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center"/>
            </w:pPr>
          </w:p>
        </w:tc>
        <w:tc>
          <w:tcPr>
            <w:tcW w:w="1134"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spacing w:after="200" w:line="276" w:lineRule="auto"/>
              <w:jc w:val="center"/>
            </w:pPr>
          </w:p>
        </w:tc>
      </w:tr>
    </w:tbl>
    <w:p w:rsidR="008A764E" w:rsidRPr="008A764E" w:rsidRDefault="008A764E" w:rsidP="008A76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76" w:lineRule="auto"/>
        <w:jc w:val="both"/>
      </w:pPr>
      <w:r w:rsidRPr="008A764E">
        <w:t>Для характеристики уровня освоения учебного материала используются следующие обозначения:</w:t>
      </w:r>
    </w:p>
    <w:p w:rsidR="008A764E" w:rsidRPr="008A764E" w:rsidRDefault="008A764E" w:rsidP="008A76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76" w:lineRule="auto"/>
        <w:jc w:val="both"/>
      </w:pPr>
      <w:r w:rsidRPr="008A764E">
        <w:t xml:space="preserve">1. – </w:t>
      </w:r>
      <w:proofErr w:type="gramStart"/>
      <w:r w:rsidRPr="008A764E">
        <w:t>ознакомительный</w:t>
      </w:r>
      <w:proofErr w:type="gramEnd"/>
      <w:r w:rsidRPr="008A764E">
        <w:t xml:space="preserve"> (узнавание ранее изученных объектов, свойств); </w:t>
      </w:r>
    </w:p>
    <w:p w:rsidR="008A764E" w:rsidRPr="008A764E" w:rsidRDefault="008A764E" w:rsidP="008A76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76" w:lineRule="auto"/>
        <w:jc w:val="both"/>
      </w:pPr>
      <w:r w:rsidRPr="008A764E">
        <w:t>2. – </w:t>
      </w:r>
      <w:proofErr w:type="gramStart"/>
      <w:r w:rsidRPr="008A764E">
        <w:t>репродуктивный</w:t>
      </w:r>
      <w:proofErr w:type="gramEnd"/>
      <w:r w:rsidRPr="008A764E">
        <w:t xml:space="preserve"> (выполнение деятельности по образцу, инструкции или под руководством)</w:t>
      </w:r>
    </w:p>
    <w:p w:rsidR="008A764E" w:rsidRPr="008A764E" w:rsidRDefault="008A764E" w:rsidP="008A76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76" w:lineRule="auto"/>
        <w:jc w:val="both"/>
        <w:rPr>
          <w:b/>
        </w:rPr>
      </w:pPr>
      <w:r w:rsidRPr="008A764E">
        <w:t xml:space="preserve">3. – </w:t>
      </w:r>
      <w:proofErr w:type="gramStart"/>
      <w:r w:rsidRPr="008A764E">
        <w:t>продуктивный</w:t>
      </w:r>
      <w:proofErr w:type="gramEnd"/>
      <w:r w:rsidRPr="008A764E">
        <w:t xml:space="preserve"> (планирование и самостоятельное выполнение деятельности, решение проблемных задач)</w:t>
      </w:r>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Calibri" w:hAnsi="Calibri"/>
          <w:b/>
          <w:sz w:val="22"/>
          <w:szCs w:val="22"/>
        </w:rPr>
        <w:sectPr w:rsidR="008A764E" w:rsidRPr="008A764E" w:rsidSect="00A30BB8">
          <w:pgSz w:w="16840" w:h="11907" w:orient="landscape"/>
          <w:pgMar w:top="567" w:right="1134" w:bottom="568" w:left="992" w:header="709" w:footer="709" w:gutter="0"/>
          <w:cols w:space="720"/>
        </w:sectPr>
      </w:pPr>
    </w:p>
    <w:p w:rsidR="008A764E" w:rsidRPr="008A764E" w:rsidRDefault="008A764E" w:rsidP="008A764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bookmarkStart w:id="6" w:name="_Toc463610414"/>
      <w:r w:rsidRPr="008A764E">
        <w:rPr>
          <w:b/>
          <w:caps/>
          <w:sz w:val="28"/>
          <w:szCs w:val="28"/>
        </w:rPr>
        <w:lastRenderedPageBreak/>
        <w:t>3. условия реализации УЧЕБНОЙ дисциплины</w:t>
      </w:r>
      <w:bookmarkEnd w:id="6"/>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sz w:val="28"/>
          <w:szCs w:val="28"/>
        </w:rPr>
      </w:pPr>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sz w:val="28"/>
          <w:szCs w:val="28"/>
        </w:rPr>
      </w:pPr>
      <w:r w:rsidRPr="008A764E">
        <w:rPr>
          <w:b/>
          <w:bCs/>
          <w:sz w:val="28"/>
          <w:szCs w:val="28"/>
        </w:rPr>
        <w:t>3.1. Требования к минимальному материально-техническому обеспечению</w:t>
      </w:r>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i/>
          <w:sz w:val="28"/>
          <w:szCs w:val="28"/>
        </w:rPr>
      </w:pPr>
      <w:r w:rsidRPr="008A764E">
        <w:rPr>
          <w:bCs/>
          <w:sz w:val="28"/>
          <w:szCs w:val="28"/>
        </w:rPr>
        <w:t>Реализация учебной дисциплины обеспечивается наличием учебного кабинета гуманитарных и социально-экономических дисциплин</w:t>
      </w:r>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8A764E">
        <w:rPr>
          <w:bCs/>
          <w:sz w:val="28"/>
          <w:szCs w:val="28"/>
        </w:rPr>
        <w:t>Оборудование учебного кабинета:</w:t>
      </w:r>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8A764E">
        <w:rPr>
          <w:bCs/>
          <w:sz w:val="28"/>
          <w:szCs w:val="28"/>
        </w:rPr>
        <w:t xml:space="preserve">- посадочные места по количеству </w:t>
      </w:r>
      <w:proofErr w:type="gramStart"/>
      <w:r w:rsidRPr="008A764E">
        <w:rPr>
          <w:bCs/>
          <w:sz w:val="28"/>
          <w:szCs w:val="28"/>
        </w:rPr>
        <w:t>обучающихся</w:t>
      </w:r>
      <w:proofErr w:type="gramEnd"/>
      <w:r w:rsidRPr="008A764E">
        <w:rPr>
          <w:bCs/>
          <w:sz w:val="28"/>
          <w:szCs w:val="28"/>
        </w:rPr>
        <w:t>;</w:t>
      </w:r>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8A764E">
        <w:rPr>
          <w:bCs/>
          <w:sz w:val="28"/>
          <w:szCs w:val="28"/>
        </w:rPr>
        <w:t>- рабочее место преподавателя;</w:t>
      </w:r>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8A764E">
        <w:rPr>
          <w:bCs/>
          <w:sz w:val="28"/>
          <w:szCs w:val="28"/>
        </w:rPr>
        <w:t>- комплект учебно-методической документации;</w:t>
      </w:r>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8A764E">
        <w:rPr>
          <w:bCs/>
          <w:sz w:val="28"/>
          <w:szCs w:val="28"/>
        </w:rPr>
        <w:t>-наглядные пособия</w:t>
      </w:r>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8A764E">
        <w:rPr>
          <w:bCs/>
          <w:sz w:val="28"/>
          <w:szCs w:val="28"/>
        </w:rPr>
        <w:t>Технические средства обучения:</w:t>
      </w:r>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8A764E">
        <w:rPr>
          <w:bCs/>
          <w:sz w:val="28"/>
          <w:szCs w:val="28"/>
        </w:rPr>
        <w:t xml:space="preserve">- компьютер, </w:t>
      </w:r>
      <w:proofErr w:type="spellStart"/>
      <w:r w:rsidRPr="008A764E">
        <w:rPr>
          <w:bCs/>
          <w:sz w:val="28"/>
          <w:szCs w:val="28"/>
        </w:rPr>
        <w:t>мультимедиапроектор</w:t>
      </w:r>
      <w:proofErr w:type="spellEnd"/>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sz w:val="28"/>
          <w:szCs w:val="28"/>
        </w:rPr>
      </w:pPr>
    </w:p>
    <w:p w:rsidR="008A764E" w:rsidRPr="008A764E" w:rsidRDefault="008A764E" w:rsidP="008A764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rPr>
      </w:pPr>
      <w:bookmarkStart w:id="7" w:name="_Toc463610415"/>
      <w:r w:rsidRPr="008A764E">
        <w:rPr>
          <w:b/>
          <w:sz w:val="28"/>
          <w:szCs w:val="28"/>
        </w:rPr>
        <w:t>3.2. Информационное обеспечение обучения</w:t>
      </w:r>
      <w:bookmarkEnd w:id="7"/>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sz w:val="28"/>
          <w:szCs w:val="28"/>
        </w:rPr>
      </w:pPr>
      <w:r w:rsidRPr="008A764E">
        <w:rPr>
          <w:b/>
          <w:bCs/>
          <w:sz w:val="28"/>
          <w:szCs w:val="28"/>
        </w:rPr>
        <w:t>Перечень рекомендуемых учебных изданий, Интернет-ресурсов, дополнительной литературы</w:t>
      </w:r>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8A764E">
        <w:rPr>
          <w:b/>
          <w:bCs/>
          <w:sz w:val="28"/>
          <w:szCs w:val="28"/>
        </w:rPr>
        <w:t>Основные источники:</w:t>
      </w:r>
      <w:r w:rsidRPr="008A764E">
        <w:rPr>
          <w:bCs/>
          <w:sz w:val="28"/>
          <w:szCs w:val="28"/>
        </w:rPr>
        <w:t xml:space="preserve"> </w:t>
      </w:r>
    </w:p>
    <w:p w:rsidR="008A764E" w:rsidRPr="008A764E" w:rsidRDefault="008A764E" w:rsidP="008A764E">
      <w:pPr>
        <w:spacing w:after="200" w:line="276" w:lineRule="auto"/>
        <w:jc w:val="both"/>
        <w:rPr>
          <w:b/>
          <w:bCs/>
          <w:sz w:val="28"/>
          <w:szCs w:val="28"/>
        </w:rPr>
      </w:pPr>
      <w:r w:rsidRPr="008A764E">
        <w:rPr>
          <w:b/>
          <w:bCs/>
          <w:sz w:val="28"/>
          <w:szCs w:val="28"/>
        </w:rPr>
        <w:t>Основная:</w:t>
      </w:r>
    </w:p>
    <w:p w:rsidR="008A764E" w:rsidRPr="008A764E" w:rsidRDefault="008A764E" w:rsidP="008A764E">
      <w:pPr>
        <w:spacing w:after="200" w:line="276" w:lineRule="auto"/>
        <w:jc w:val="both"/>
        <w:rPr>
          <w:sz w:val="28"/>
          <w:szCs w:val="28"/>
        </w:rPr>
      </w:pPr>
      <w:r w:rsidRPr="008A764E">
        <w:rPr>
          <w:bCs/>
          <w:sz w:val="28"/>
          <w:szCs w:val="28"/>
        </w:rPr>
        <w:t>1.Основы социологии и политологии [Электронный ресурс]</w:t>
      </w:r>
      <w:r w:rsidRPr="008A764E">
        <w:rPr>
          <w:sz w:val="28"/>
          <w:szCs w:val="28"/>
        </w:rPr>
        <w:t xml:space="preserve">: учебник / Г.И. Козырев. - 2-e изд., </w:t>
      </w:r>
      <w:proofErr w:type="spellStart"/>
      <w:r w:rsidRPr="008A764E">
        <w:rPr>
          <w:sz w:val="28"/>
          <w:szCs w:val="28"/>
        </w:rPr>
        <w:t>перераб</w:t>
      </w:r>
      <w:proofErr w:type="spellEnd"/>
      <w:r w:rsidRPr="008A764E">
        <w:rPr>
          <w:sz w:val="28"/>
          <w:szCs w:val="28"/>
        </w:rPr>
        <w:t xml:space="preserve">. и доп. - М.: ИД ФОРУМ: НИЦ ИНФРА-М, 2014. - 272 с. - (Профессиональное образование). - Режим доступа: </w:t>
      </w:r>
      <w:hyperlink r:id="rId58" w:history="1">
        <w:r w:rsidRPr="008A764E">
          <w:rPr>
            <w:color w:val="0000FF"/>
            <w:sz w:val="28"/>
            <w:szCs w:val="28"/>
            <w:u w:val="single"/>
          </w:rPr>
          <w:t xml:space="preserve">http://znanium.com/bookread2.php?book=451939. </w:t>
        </w:r>
        <w:r w:rsidRPr="008A764E">
          <w:rPr>
            <w:sz w:val="28"/>
            <w:szCs w:val="28"/>
          </w:rPr>
          <w:t>ЭБС</w:t>
        </w:r>
      </w:hyperlink>
      <w:r w:rsidRPr="008A764E">
        <w:rPr>
          <w:sz w:val="28"/>
          <w:szCs w:val="28"/>
        </w:rPr>
        <w:t xml:space="preserve"> «</w:t>
      </w:r>
      <w:proofErr w:type="spellStart"/>
      <w:r w:rsidRPr="008A764E">
        <w:rPr>
          <w:sz w:val="28"/>
          <w:szCs w:val="28"/>
        </w:rPr>
        <w:t>Знаниум</w:t>
      </w:r>
      <w:proofErr w:type="spellEnd"/>
      <w:r w:rsidRPr="008A764E">
        <w:rPr>
          <w:sz w:val="28"/>
          <w:szCs w:val="28"/>
        </w:rPr>
        <w:t>»</w:t>
      </w:r>
    </w:p>
    <w:p w:rsidR="008A764E" w:rsidRPr="008A764E" w:rsidRDefault="008A764E" w:rsidP="008A764E">
      <w:pPr>
        <w:spacing w:after="200" w:line="276" w:lineRule="auto"/>
        <w:jc w:val="both"/>
        <w:rPr>
          <w:b/>
          <w:bCs/>
          <w:sz w:val="28"/>
          <w:szCs w:val="28"/>
        </w:rPr>
      </w:pPr>
      <w:r w:rsidRPr="008A764E">
        <w:rPr>
          <w:b/>
          <w:bCs/>
          <w:sz w:val="28"/>
          <w:szCs w:val="28"/>
        </w:rPr>
        <w:t>Дополнительная:</w:t>
      </w:r>
    </w:p>
    <w:p w:rsidR="008A764E" w:rsidRPr="008A764E" w:rsidRDefault="008A764E" w:rsidP="008A764E">
      <w:pPr>
        <w:spacing w:after="200" w:line="276" w:lineRule="auto"/>
        <w:jc w:val="both"/>
        <w:rPr>
          <w:sz w:val="28"/>
          <w:szCs w:val="28"/>
        </w:rPr>
      </w:pPr>
      <w:r w:rsidRPr="008A764E">
        <w:rPr>
          <w:bCs/>
          <w:sz w:val="28"/>
          <w:szCs w:val="28"/>
        </w:rPr>
        <w:t>1.Основы социологии и политологии [Электронный ресурс]</w:t>
      </w:r>
      <w:r w:rsidRPr="008A764E">
        <w:rPr>
          <w:sz w:val="28"/>
          <w:szCs w:val="28"/>
        </w:rPr>
        <w:t xml:space="preserve">: учебное пособие / Волков Ю.Г., </w:t>
      </w:r>
      <w:proofErr w:type="spellStart"/>
      <w:r w:rsidRPr="008A764E">
        <w:rPr>
          <w:sz w:val="28"/>
          <w:szCs w:val="28"/>
        </w:rPr>
        <w:t>Лубский</w:t>
      </w:r>
      <w:proofErr w:type="spellEnd"/>
      <w:r w:rsidRPr="008A764E">
        <w:rPr>
          <w:sz w:val="28"/>
          <w:szCs w:val="28"/>
        </w:rPr>
        <w:t xml:space="preserve"> А.В., - 2-е изд. - М.:НИЦ ИНФРА-М, 2016. - 232 </w:t>
      </w:r>
      <w:proofErr w:type="gramStart"/>
      <w:r w:rsidRPr="008A764E">
        <w:rPr>
          <w:sz w:val="28"/>
          <w:szCs w:val="28"/>
        </w:rPr>
        <w:t>с</w:t>
      </w:r>
      <w:proofErr w:type="gramEnd"/>
      <w:r w:rsidRPr="008A764E">
        <w:rPr>
          <w:sz w:val="28"/>
          <w:szCs w:val="28"/>
        </w:rPr>
        <w:t xml:space="preserve">. - (Среднее профессиональное образование). - Режим доступа: </w:t>
      </w:r>
      <w:hyperlink r:id="rId59" w:history="1">
        <w:r w:rsidRPr="008A764E">
          <w:rPr>
            <w:color w:val="0000FF"/>
            <w:sz w:val="28"/>
            <w:szCs w:val="28"/>
            <w:u w:val="single"/>
          </w:rPr>
          <w:t>http://znanium.com/bookread2.php?book=545835 ЭБС</w:t>
        </w:r>
      </w:hyperlink>
      <w:r w:rsidRPr="008A764E">
        <w:rPr>
          <w:sz w:val="28"/>
          <w:szCs w:val="28"/>
        </w:rPr>
        <w:t xml:space="preserve"> «</w:t>
      </w:r>
      <w:proofErr w:type="spellStart"/>
      <w:r w:rsidRPr="008A764E">
        <w:rPr>
          <w:sz w:val="28"/>
          <w:szCs w:val="28"/>
        </w:rPr>
        <w:t>Знаниум</w:t>
      </w:r>
      <w:proofErr w:type="spellEnd"/>
      <w:r w:rsidRPr="008A764E">
        <w:rPr>
          <w:sz w:val="28"/>
          <w:szCs w:val="28"/>
        </w:rPr>
        <w:t>»</w:t>
      </w:r>
    </w:p>
    <w:p w:rsidR="008A764E" w:rsidRPr="008A764E" w:rsidRDefault="008A764E" w:rsidP="008A764E">
      <w:pPr>
        <w:shd w:val="clear" w:color="auto" w:fill="FFFFFF"/>
        <w:spacing w:after="150"/>
        <w:rPr>
          <w:color w:val="000000"/>
          <w:sz w:val="28"/>
          <w:szCs w:val="28"/>
        </w:rPr>
      </w:pPr>
      <w:r w:rsidRPr="008A764E">
        <w:rPr>
          <w:b/>
          <w:bCs/>
          <w:color w:val="000000"/>
          <w:sz w:val="28"/>
          <w:szCs w:val="28"/>
        </w:rPr>
        <w:t>Интернет-ресурсы:</w:t>
      </w:r>
    </w:p>
    <w:p w:rsidR="008A764E" w:rsidRPr="008A764E" w:rsidRDefault="008A764E" w:rsidP="008A764E">
      <w:pPr>
        <w:shd w:val="clear" w:color="auto" w:fill="FFFFFF"/>
        <w:spacing w:after="150"/>
        <w:rPr>
          <w:color w:val="000000"/>
          <w:sz w:val="28"/>
          <w:szCs w:val="28"/>
        </w:rPr>
      </w:pPr>
      <w:r w:rsidRPr="008A764E">
        <w:rPr>
          <w:color w:val="000000"/>
          <w:sz w:val="28"/>
          <w:szCs w:val="28"/>
        </w:rPr>
        <w:t>www.openclass.ru (Открытый класс: сетевые образовательные сообщества)</w:t>
      </w:r>
    </w:p>
    <w:p w:rsidR="008A764E" w:rsidRPr="008A764E" w:rsidRDefault="008A764E" w:rsidP="008A764E">
      <w:pPr>
        <w:shd w:val="clear" w:color="auto" w:fill="FFFFFF"/>
        <w:spacing w:after="150"/>
        <w:rPr>
          <w:color w:val="000000"/>
          <w:sz w:val="28"/>
          <w:szCs w:val="28"/>
        </w:rPr>
      </w:pPr>
      <w:r w:rsidRPr="008A764E">
        <w:rPr>
          <w:color w:val="000000"/>
          <w:sz w:val="28"/>
          <w:szCs w:val="28"/>
        </w:rPr>
        <w:t>www.school-collection.edu.ru (Единая коллекция цифровых образовательных ресурсов)</w:t>
      </w:r>
    </w:p>
    <w:p w:rsidR="008A764E" w:rsidRPr="008A764E" w:rsidRDefault="008A764E" w:rsidP="008A764E">
      <w:pPr>
        <w:shd w:val="clear" w:color="auto" w:fill="FFFFFF"/>
        <w:spacing w:after="150"/>
        <w:rPr>
          <w:color w:val="000000"/>
          <w:sz w:val="28"/>
          <w:szCs w:val="28"/>
        </w:rPr>
      </w:pPr>
      <w:r w:rsidRPr="008A764E">
        <w:rPr>
          <w:color w:val="000000"/>
          <w:sz w:val="28"/>
          <w:szCs w:val="28"/>
        </w:rPr>
        <w:t>www.festival.1september.ru (Фестиваль педагогических идей «Открытый урок»)</w:t>
      </w:r>
    </w:p>
    <w:p w:rsidR="008A764E" w:rsidRPr="008A764E" w:rsidRDefault="008A764E" w:rsidP="008A764E">
      <w:pPr>
        <w:shd w:val="clear" w:color="auto" w:fill="FFFFFF"/>
        <w:spacing w:after="150"/>
        <w:rPr>
          <w:color w:val="000000"/>
          <w:sz w:val="28"/>
          <w:szCs w:val="28"/>
        </w:rPr>
      </w:pPr>
      <w:r w:rsidRPr="008A764E">
        <w:rPr>
          <w:color w:val="000000"/>
          <w:sz w:val="28"/>
          <w:szCs w:val="28"/>
        </w:rPr>
        <w:t>www.base.garant.ru («ГАРАНТ» — информационно-правовой портал)</w:t>
      </w:r>
    </w:p>
    <w:p w:rsidR="008A764E" w:rsidRPr="008A764E" w:rsidRDefault="008A764E" w:rsidP="008A764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bookmarkStart w:id="8" w:name="_Toc463610416"/>
      <w:r w:rsidRPr="008A764E">
        <w:rPr>
          <w:b/>
          <w:caps/>
          <w:sz w:val="28"/>
          <w:szCs w:val="28"/>
        </w:rPr>
        <w:lastRenderedPageBreak/>
        <w:t>4. Контроль и оценка результатов освоения УЧЕБНОЙ Дисциплины</w:t>
      </w:r>
      <w:bookmarkEnd w:id="8"/>
    </w:p>
    <w:p w:rsidR="008A764E" w:rsidRPr="008A764E" w:rsidRDefault="008A764E" w:rsidP="008A764E">
      <w:pPr>
        <w:spacing w:after="200" w:line="276" w:lineRule="auto"/>
        <w:rPr>
          <w:rFonts w:ascii="Calibri" w:hAnsi="Calibri"/>
          <w:sz w:val="22"/>
          <w:szCs w:val="22"/>
        </w:rPr>
      </w:pPr>
    </w:p>
    <w:p w:rsidR="008A764E" w:rsidRPr="008A764E" w:rsidRDefault="008A764E" w:rsidP="008A764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rPr>
          <w:sz w:val="28"/>
          <w:szCs w:val="28"/>
        </w:rPr>
      </w:pPr>
      <w:bookmarkStart w:id="9" w:name="_Toc463610417"/>
      <w:r w:rsidRPr="008A764E">
        <w:rPr>
          <w:b/>
          <w:sz w:val="28"/>
          <w:szCs w:val="28"/>
        </w:rPr>
        <w:t>Контроль</w:t>
      </w:r>
      <w:r w:rsidRPr="008A764E">
        <w:rPr>
          <w:sz w:val="28"/>
          <w:szCs w:val="28"/>
        </w:rPr>
        <w:t xml:space="preserve"> </w:t>
      </w:r>
      <w:r w:rsidRPr="008A764E">
        <w:rPr>
          <w:b/>
          <w:sz w:val="28"/>
          <w:szCs w:val="28"/>
        </w:rPr>
        <w:t>и оценка</w:t>
      </w:r>
      <w:r w:rsidRPr="008A764E">
        <w:rPr>
          <w:sz w:val="28"/>
          <w:szCs w:val="28"/>
        </w:rPr>
        <w:t xml:space="preserve"> результатов освоения учебной дисциплины осуществляется преподавателем в процессе проведения практических занятий и лабораторных работ, тестирования, а также выполнения </w:t>
      </w:r>
      <w:proofErr w:type="gramStart"/>
      <w:r w:rsidRPr="008A764E">
        <w:rPr>
          <w:sz w:val="28"/>
          <w:szCs w:val="28"/>
        </w:rPr>
        <w:t>обучающимися</w:t>
      </w:r>
      <w:proofErr w:type="gramEnd"/>
      <w:r w:rsidRPr="008A764E">
        <w:rPr>
          <w:sz w:val="28"/>
          <w:szCs w:val="28"/>
        </w:rPr>
        <w:t xml:space="preserve"> индивидуальных заданий, проектов, исследований.</w:t>
      </w:r>
      <w:bookmarkEnd w:id="9"/>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bl>
      <w:tblPr>
        <w:tblW w:w="99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80"/>
        <w:gridCol w:w="4860"/>
      </w:tblGrid>
      <w:tr w:rsidR="008A764E" w:rsidRPr="008A764E" w:rsidTr="00751474">
        <w:trPr>
          <w:jc w:val="center"/>
        </w:trPr>
        <w:tc>
          <w:tcPr>
            <w:tcW w:w="5080" w:type="dxa"/>
            <w:tcBorders>
              <w:top w:val="single" w:sz="4" w:space="0" w:color="auto"/>
              <w:left w:val="single" w:sz="4" w:space="0" w:color="auto"/>
              <w:bottom w:val="single" w:sz="4" w:space="0" w:color="auto"/>
              <w:right w:val="single" w:sz="4" w:space="0" w:color="auto"/>
            </w:tcBorders>
            <w:vAlign w:val="center"/>
            <w:hideMark/>
          </w:tcPr>
          <w:p w:rsidR="008A764E" w:rsidRPr="008A764E" w:rsidRDefault="008A764E" w:rsidP="008A764E">
            <w:pPr>
              <w:jc w:val="center"/>
              <w:rPr>
                <w:b/>
                <w:bCs/>
              </w:rPr>
            </w:pPr>
            <w:r w:rsidRPr="008A764E">
              <w:rPr>
                <w:b/>
                <w:bCs/>
              </w:rPr>
              <w:t>Результаты обучения</w:t>
            </w:r>
          </w:p>
          <w:p w:rsidR="008A764E" w:rsidRPr="008A764E" w:rsidRDefault="008A764E" w:rsidP="008A764E">
            <w:pPr>
              <w:jc w:val="center"/>
              <w:rPr>
                <w:b/>
                <w:bCs/>
              </w:rPr>
            </w:pPr>
            <w:r w:rsidRPr="008A764E">
              <w:rPr>
                <w:b/>
                <w:bCs/>
              </w:rPr>
              <w:t>(освоенные умения, усвоенные знания)</w:t>
            </w:r>
          </w:p>
        </w:tc>
        <w:tc>
          <w:tcPr>
            <w:tcW w:w="4860" w:type="dxa"/>
            <w:tcBorders>
              <w:top w:val="single" w:sz="4" w:space="0" w:color="auto"/>
              <w:left w:val="single" w:sz="4" w:space="0" w:color="auto"/>
              <w:bottom w:val="single" w:sz="4" w:space="0" w:color="auto"/>
              <w:right w:val="single" w:sz="4" w:space="0" w:color="auto"/>
            </w:tcBorders>
            <w:vAlign w:val="center"/>
            <w:hideMark/>
          </w:tcPr>
          <w:p w:rsidR="008A764E" w:rsidRPr="008A764E" w:rsidRDefault="008A764E" w:rsidP="008A764E">
            <w:pPr>
              <w:jc w:val="center"/>
              <w:rPr>
                <w:b/>
                <w:bCs/>
              </w:rPr>
            </w:pPr>
            <w:r w:rsidRPr="008A764E">
              <w:rPr>
                <w:b/>
              </w:rPr>
              <w:t xml:space="preserve">Формы и методы контроля и оценки результатов обучения </w:t>
            </w:r>
          </w:p>
        </w:tc>
      </w:tr>
      <w:tr w:rsidR="008A764E" w:rsidRPr="008A764E" w:rsidTr="00751474">
        <w:trPr>
          <w:jc w:val="center"/>
        </w:trPr>
        <w:tc>
          <w:tcPr>
            <w:tcW w:w="5080"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center"/>
              <w:rPr>
                <w:bCs/>
              </w:rPr>
            </w:pPr>
            <w:r w:rsidRPr="008A764E">
              <w:rPr>
                <w:bCs/>
              </w:rPr>
              <w:t>1</w:t>
            </w:r>
          </w:p>
        </w:tc>
        <w:tc>
          <w:tcPr>
            <w:tcW w:w="4860" w:type="dxa"/>
            <w:tcBorders>
              <w:top w:val="single" w:sz="4" w:space="0" w:color="auto"/>
              <w:left w:val="single" w:sz="4" w:space="0" w:color="auto"/>
              <w:bottom w:val="single" w:sz="4" w:space="0" w:color="auto"/>
              <w:right w:val="single" w:sz="4" w:space="0" w:color="auto"/>
            </w:tcBorders>
            <w:hideMark/>
          </w:tcPr>
          <w:p w:rsidR="008A764E" w:rsidRPr="008A764E" w:rsidRDefault="008A764E" w:rsidP="008A764E">
            <w:pPr>
              <w:jc w:val="center"/>
              <w:rPr>
                <w:bCs/>
              </w:rPr>
            </w:pPr>
            <w:r w:rsidRPr="008A764E">
              <w:rPr>
                <w:bCs/>
              </w:rPr>
              <w:t>2</w:t>
            </w:r>
          </w:p>
        </w:tc>
      </w:tr>
      <w:tr w:rsidR="008A764E" w:rsidRPr="008A764E" w:rsidTr="00751474">
        <w:trPr>
          <w:jc w:val="center"/>
        </w:trPr>
        <w:tc>
          <w:tcPr>
            <w:tcW w:w="5080"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8A764E">
              <w:rPr>
                <w:b/>
                <w:bCs/>
              </w:rPr>
              <w:t>Умения:</w:t>
            </w:r>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pacing w:val="6"/>
              </w:rPr>
            </w:pPr>
            <w:r w:rsidRPr="008A764E">
              <w:rPr>
                <w:b/>
                <w:bCs/>
              </w:rPr>
              <w:t xml:space="preserve"> </w:t>
            </w:r>
            <w:r w:rsidRPr="008A764E">
              <w:rPr>
                <w:color w:val="000000"/>
                <w:spacing w:val="6"/>
              </w:rPr>
              <w:t>-</w:t>
            </w:r>
            <w:r w:rsidRPr="008A764E">
              <w:rPr>
                <w:bCs/>
                <w:color w:val="000000"/>
                <w:spacing w:val="6"/>
              </w:rPr>
              <w:t>анализировать</w:t>
            </w:r>
            <w:r w:rsidRPr="008A764E">
              <w:rPr>
                <w:color w:val="000000"/>
                <w:spacing w:val="6"/>
              </w:rPr>
              <w:t xml:space="preserve"> современную политическую ситуацию;</w:t>
            </w:r>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Cs w:val="28"/>
              </w:rPr>
            </w:pPr>
            <w:r w:rsidRPr="008A764E">
              <w:rPr>
                <w:color w:val="000000"/>
                <w:spacing w:val="6"/>
              </w:rPr>
              <w:t xml:space="preserve">- </w:t>
            </w:r>
            <w:r w:rsidRPr="008A764E">
              <w:rPr>
                <w:bCs/>
                <w:color w:val="000000"/>
                <w:spacing w:val="6"/>
              </w:rPr>
              <w:t xml:space="preserve">сравнивать </w:t>
            </w:r>
            <w:r w:rsidRPr="008A764E">
              <w:rPr>
                <w:color w:val="000000"/>
                <w:spacing w:val="6"/>
              </w:rPr>
              <w:t xml:space="preserve">политические </w:t>
            </w:r>
            <w:r w:rsidRPr="008A764E">
              <w:rPr>
                <w:color w:val="000000"/>
                <w:spacing w:val="3"/>
              </w:rPr>
              <w:t>проблемы в разных регионах мира и собственного государства;</w:t>
            </w:r>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Cs w:val="28"/>
              </w:rPr>
            </w:pPr>
            <w:r w:rsidRPr="008A764E">
              <w:rPr>
                <w:color w:val="000000"/>
                <w:spacing w:val="3"/>
              </w:rPr>
              <w:t xml:space="preserve">- </w:t>
            </w:r>
            <w:r w:rsidRPr="008A764E">
              <w:rPr>
                <w:bCs/>
                <w:color w:val="000000"/>
                <w:spacing w:val="3"/>
              </w:rPr>
              <w:t>различать</w:t>
            </w:r>
            <w:r w:rsidRPr="008A764E">
              <w:rPr>
                <w:color w:val="000000"/>
                <w:spacing w:val="3"/>
              </w:rPr>
              <w:t xml:space="preserve"> формы государственного </w:t>
            </w:r>
            <w:r w:rsidRPr="008A764E">
              <w:rPr>
                <w:color w:val="000000"/>
                <w:spacing w:val="1"/>
              </w:rPr>
              <w:t xml:space="preserve">устройства и понимать особенности каждого из них; </w:t>
            </w:r>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Cs w:val="28"/>
              </w:rPr>
            </w:pPr>
            <w:r w:rsidRPr="008A764E">
              <w:rPr>
                <w:color w:val="000000"/>
                <w:spacing w:val="1"/>
              </w:rPr>
              <w:t>-</w:t>
            </w:r>
            <w:r w:rsidRPr="008A764E">
              <w:rPr>
                <w:bCs/>
                <w:color w:val="000000"/>
                <w:spacing w:val="1"/>
              </w:rPr>
              <w:t>ориентироваться</w:t>
            </w:r>
            <w:r w:rsidRPr="008A764E">
              <w:rPr>
                <w:color w:val="000000"/>
                <w:spacing w:val="1"/>
              </w:rPr>
              <w:t xml:space="preserve"> в современных социально-политических знаниях; </w:t>
            </w:r>
          </w:p>
          <w:p w:rsidR="008A764E" w:rsidRPr="008A764E" w:rsidRDefault="008A764E" w:rsidP="008A764E">
            <w:pPr>
              <w:rPr>
                <w:bCs/>
              </w:rPr>
            </w:pPr>
            <w:r w:rsidRPr="008A764E">
              <w:rPr>
                <w:color w:val="000000"/>
                <w:spacing w:val="1"/>
              </w:rPr>
              <w:t>-</w:t>
            </w:r>
            <w:r w:rsidRPr="008A764E">
              <w:rPr>
                <w:bCs/>
                <w:color w:val="000000"/>
                <w:spacing w:val="1"/>
              </w:rPr>
              <w:t>видеть</w:t>
            </w:r>
            <w:r w:rsidRPr="008A764E">
              <w:rPr>
                <w:color w:val="000000"/>
                <w:spacing w:val="1"/>
              </w:rPr>
              <w:t xml:space="preserve"> главные причины обострения; межэтнических конфликтов</w:t>
            </w:r>
          </w:p>
        </w:tc>
        <w:tc>
          <w:tcPr>
            <w:tcW w:w="4860"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rPr>
                <w:b/>
                <w:bCs/>
              </w:rPr>
            </w:pPr>
          </w:p>
          <w:p w:rsidR="008A764E" w:rsidRPr="008A764E" w:rsidRDefault="008A764E" w:rsidP="008A764E">
            <w:r w:rsidRPr="008A764E">
              <w:t>Устный опрос, практические задания</w:t>
            </w:r>
          </w:p>
          <w:p w:rsidR="008A764E" w:rsidRPr="008A764E" w:rsidRDefault="008A764E" w:rsidP="008A764E"/>
          <w:p w:rsidR="008A764E" w:rsidRPr="008A764E" w:rsidRDefault="008A764E" w:rsidP="008A764E">
            <w:r w:rsidRPr="008A764E">
              <w:t>Устный опрос, самостоятельная работа</w:t>
            </w:r>
          </w:p>
          <w:p w:rsidR="008A764E" w:rsidRPr="008A764E" w:rsidRDefault="008A764E" w:rsidP="008A764E"/>
          <w:p w:rsidR="008A764E" w:rsidRPr="008A764E" w:rsidRDefault="008A764E" w:rsidP="008A764E"/>
          <w:p w:rsidR="008A764E" w:rsidRPr="008A764E" w:rsidRDefault="008A764E" w:rsidP="008A764E">
            <w:r w:rsidRPr="008A764E">
              <w:t>Устный опрос, разработка презентаций</w:t>
            </w:r>
          </w:p>
          <w:p w:rsidR="008A764E" w:rsidRPr="008A764E" w:rsidRDefault="008A764E" w:rsidP="008A764E"/>
          <w:p w:rsidR="008A764E" w:rsidRPr="008A764E" w:rsidRDefault="008A764E" w:rsidP="008A764E"/>
          <w:p w:rsidR="008A764E" w:rsidRPr="008A764E" w:rsidRDefault="008A764E" w:rsidP="008A764E">
            <w:r w:rsidRPr="008A764E">
              <w:t>Устный опрос, внеаудиторная самостоятельная работа</w:t>
            </w:r>
          </w:p>
          <w:p w:rsidR="008A764E" w:rsidRPr="008A764E" w:rsidRDefault="008A764E" w:rsidP="008A764E">
            <w:r w:rsidRPr="008A764E">
              <w:t>практические задания</w:t>
            </w:r>
          </w:p>
          <w:p w:rsidR="008A764E" w:rsidRPr="008A764E" w:rsidRDefault="008A764E" w:rsidP="008A764E">
            <w:pPr>
              <w:rPr>
                <w:b/>
                <w:bCs/>
              </w:rPr>
            </w:pPr>
            <w:r w:rsidRPr="008A764E">
              <w:t>Устный опрос, внеаудиторная работа</w:t>
            </w:r>
          </w:p>
        </w:tc>
      </w:tr>
      <w:tr w:rsidR="008A764E" w:rsidRPr="008A764E" w:rsidTr="00751474">
        <w:trPr>
          <w:cantSplit/>
          <w:trHeight w:val="4688"/>
          <w:jc w:val="center"/>
        </w:trPr>
        <w:tc>
          <w:tcPr>
            <w:tcW w:w="5080"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rPr>
                <w:b/>
                <w:bCs/>
              </w:rPr>
            </w:pPr>
            <w:r w:rsidRPr="008A764E">
              <w:rPr>
                <w:b/>
                <w:bCs/>
              </w:rPr>
              <w:t>Знания:</w:t>
            </w:r>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pacing w:val="2"/>
              </w:rPr>
            </w:pPr>
            <w:r w:rsidRPr="008A764E">
              <w:rPr>
                <w:bCs/>
                <w:color w:val="000000"/>
                <w:spacing w:val="4"/>
              </w:rPr>
              <w:t>основополагающих понятий о предмете</w:t>
            </w:r>
            <w:r w:rsidRPr="008A764E">
              <w:rPr>
                <w:color w:val="000000"/>
                <w:spacing w:val="4"/>
              </w:rPr>
              <w:t xml:space="preserve">, базовых категориях, методах, функциях </w:t>
            </w:r>
            <w:r w:rsidRPr="008A764E">
              <w:rPr>
                <w:color w:val="000000"/>
                <w:spacing w:val="2"/>
              </w:rPr>
              <w:t xml:space="preserve">политической науки; </w:t>
            </w:r>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pacing w:val="4"/>
              </w:rPr>
            </w:pPr>
            <w:r w:rsidRPr="008A764E">
              <w:rPr>
                <w:color w:val="000000"/>
                <w:spacing w:val="2"/>
              </w:rPr>
              <w:t>-</w:t>
            </w:r>
            <w:r w:rsidRPr="008A764E">
              <w:rPr>
                <w:bCs/>
                <w:color w:val="000000"/>
                <w:spacing w:val="2"/>
              </w:rPr>
              <w:t xml:space="preserve">теоретических проблем </w:t>
            </w:r>
            <w:r w:rsidRPr="008A764E">
              <w:rPr>
                <w:color w:val="000000"/>
                <w:spacing w:val="2"/>
              </w:rPr>
              <w:t xml:space="preserve">политической системы, политических институтов государства, гражданского общества, политической жизни и политических </w:t>
            </w:r>
            <w:r w:rsidRPr="008A764E">
              <w:rPr>
                <w:color w:val="000000"/>
                <w:spacing w:val="4"/>
              </w:rPr>
              <w:t>процессов общества;</w:t>
            </w:r>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99"/>
              <w:jc w:val="both"/>
              <w:rPr>
                <w:szCs w:val="28"/>
              </w:rPr>
            </w:pPr>
            <w:r w:rsidRPr="008A764E">
              <w:rPr>
                <w:color w:val="000000"/>
                <w:spacing w:val="4"/>
              </w:rPr>
              <w:t xml:space="preserve">    - </w:t>
            </w:r>
            <w:r w:rsidRPr="008A764E">
              <w:rPr>
                <w:bCs/>
                <w:color w:val="000000"/>
                <w:spacing w:val="4"/>
              </w:rPr>
              <w:t>о власти как явлении</w:t>
            </w:r>
            <w:r w:rsidRPr="008A764E">
              <w:rPr>
                <w:color w:val="000000"/>
                <w:spacing w:val="4"/>
              </w:rPr>
              <w:t xml:space="preserve">, политических лидерах, элитах, партиях, общественных    </w:t>
            </w:r>
            <w:r w:rsidRPr="008A764E">
              <w:rPr>
                <w:color w:val="000000"/>
                <w:spacing w:val="2"/>
              </w:rPr>
              <w:t xml:space="preserve">движениях, о политической культуре и международных отношениях; </w:t>
            </w:r>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99"/>
              <w:jc w:val="both"/>
              <w:rPr>
                <w:szCs w:val="28"/>
              </w:rPr>
            </w:pPr>
            <w:r w:rsidRPr="008A764E">
              <w:rPr>
                <w:color w:val="000000"/>
                <w:spacing w:val="2"/>
              </w:rPr>
              <w:t>-основные категории и понятия социологии;</w:t>
            </w:r>
          </w:p>
          <w:p w:rsidR="008A764E" w:rsidRPr="008A764E" w:rsidRDefault="008A764E" w:rsidP="008A7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szCs w:val="28"/>
              </w:rPr>
            </w:pPr>
            <w:r w:rsidRPr="008A764E">
              <w:rPr>
                <w:color w:val="000000"/>
                <w:spacing w:val="2"/>
              </w:rPr>
              <w:t xml:space="preserve">- - </w:t>
            </w:r>
            <w:r w:rsidRPr="008A764E">
              <w:rPr>
                <w:bCs/>
                <w:color w:val="000000"/>
                <w:spacing w:val="2"/>
              </w:rPr>
              <w:t>основных теоретических нап</w:t>
            </w:r>
            <w:r w:rsidRPr="008A764E">
              <w:rPr>
                <w:color w:val="000000"/>
                <w:spacing w:val="2"/>
              </w:rPr>
              <w:t xml:space="preserve">равлений в социологии; </w:t>
            </w:r>
          </w:p>
          <w:p w:rsidR="008A764E" w:rsidRPr="008A764E" w:rsidRDefault="008A764E" w:rsidP="008A764E">
            <w:pPr>
              <w:rPr>
                <w:b/>
                <w:bCs/>
              </w:rPr>
            </w:pPr>
            <w:r w:rsidRPr="008A764E">
              <w:rPr>
                <w:color w:val="000000"/>
                <w:spacing w:val="2"/>
              </w:rPr>
              <w:t>-</w:t>
            </w:r>
            <w:r w:rsidRPr="008A764E">
              <w:rPr>
                <w:bCs/>
                <w:color w:val="000000"/>
                <w:spacing w:val="2"/>
              </w:rPr>
              <w:t>основных социальных институтов</w:t>
            </w:r>
          </w:p>
        </w:tc>
        <w:tc>
          <w:tcPr>
            <w:tcW w:w="4860" w:type="dxa"/>
            <w:tcBorders>
              <w:top w:val="single" w:sz="4" w:space="0" w:color="auto"/>
              <w:left w:val="single" w:sz="4" w:space="0" w:color="auto"/>
              <w:bottom w:val="single" w:sz="4" w:space="0" w:color="auto"/>
              <w:right w:val="single" w:sz="4" w:space="0" w:color="auto"/>
            </w:tcBorders>
          </w:tcPr>
          <w:p w:rsidR="008A764E" w:rsidRPr="008A764E" w:rsidRDefault="008A764E" w:rsidP="008A764E">
            <w:pPr>
              <w:jc w:val="both"/>
              <w:rPr>
                <w:b/>
                <w:bCs/>
                <w:i/>
              </w:rPr>
            </w:pPr>
          </w:p>
          <w:p w:rsidR="008A764E" w:rsidRPr="008A764E" w:rsidRDefault="008A764E" w:rsidP="008A764E">
            <w:pPr>
              <w:rPr>
                <w:bCs/>
                <w:iCs/>
                <w:spacing w:val="-20"/>
              </w:rPr>
            </w:pPr>
            <w:r w:rsidRPr="008A764E">
              <w:t xml:space="preserve">Устный опрос, </w:t>
            </w:r>
            <w:r w:rsidRPr="008A764E">
              <w:rPr>
                <w:bCs/>
                <w:iCs/>
                <w:spacing w:val="-20"/>
              </w:rPr>
              <w:t>самостоятельная внеаудиторная работа</w:t>
            </w:r>
          </w:p>
          <w:p w:rsidR="008A764E" w:rsidRPr="008A764E" w:rsidRDefault="008A764E" w:rsidP="008A764E">
            <w:pPr>
              <w:jc w:val="both"/>
              <w:rPr>
                <w:iCs/>
              </w:rPr>
            </w:pPr>
          </w:p>
          <w:p w:rsidR="008A764E" w:rsidRPr="008A764E" w:rsidRDefault="008A764E" w:rsidP="008A764E">
            <w:pPr>
              <w:jc w:val="both"/>
              <w:rPr>
                <w:iCs/>
              </w:rPr>
            </w:pPr>
            <w:r w:rsidRPr="008A764E">
              <w:t xml:space="preserve">Устный опрос, </w:t>
            </w:r>
            <w:r w:rsidRPr="008A764E">
              <w:rPr>
                <w:iCs/>
              </w:rPr>
              <w:t>практические задания, разработка презентаций</w:t>
            </w:r>
          </w:p>
          <w:p w:rsidR="008A764E" w:rsidRPr="008A764E" w:rsidRDefault="008A764E" w:rsidP="008A764E">
            <w:pPr>
              <w:jc w:val="both"/>
              <w:rPr>
                <w:iCs/>
              </w:rPr>
            </w:pPr>
          </w:p>
          <w:p w:rsidR="008A764E" w:rsidRPr="008A764E" w:rsidRDefault="008A764E" w:rsidP="008A764E">
            <w:pPr>
              <w:jc w:val="both"/>
              <w:rPr>
                <w:iCs/>
              </w:rPr>
            </w:pPr>
          </w:p>
          <w:p w:rsidR="008A764E" w:rsidRPr="008A764E" w:rsidRDefault="008A764E" w:rsidP="008A764E">
            <w:pPr>
              <w:jc w:val="both"/>
              <w:rPr>
                <w:iCs/>
              </w:rPr>
            </w:pPr>
          </w:p>
          <w:p w:rsidR="008A764E" w:rsidRPr="008A764E" w:rsidRDefault="008A764E" w:rsidP="008A764E">
            <w:pPr>
              <w:jc w:val="both"/>
              <w:rPr>
                <w:iCs/>
              </w:rPr>
            </w:pPr>
            <w:r w:rsidRPr="008A764E">
              <w:t xml:space="preserve">Устный опрос, </w:t>
            </w:r>
            <w:r w:rsidRPr="008A764E">
              <w:rPr>
                <w:iCs/>
              </w:rPr>
              <w:t xml:space="preserve">практические задания </w:t>
            </w:r>
          </w:p>
          <w:p w:rsidR="008A764E" w:rsidRPr="008A764E" w:rsidRDefault="008A764E" w:rsidP="008A764E">
            <w:pPr>
              <w:jc w:val="both"/>
              <w:rPr>
                <w:iCs/>
              </w:rPr>
            </w:pPr>
          </w:p>
          <w:p w:rsidR="008A764E" w:rsidRPr="008A764E" w:rsidRDefault="008A764E" w:rsidP="008A764E">
            <w:pPr>
              <w:jc w:val="both"/>
              <w:rPr>
                <w:iCs/>
              </w:rPr>
            </w:pPr>
          </w:p>
          <w:p w:rsidR="008A764E" w:rsidRPr="008A764E" w:rsidRDefault="008A764E" w:rsidP="008A764E">
            <w:pPr>
              <w:jc w:val="both"/>
              <w:rPr>
                <w:iCs/>
              </w:rPr>
            </w:pPr>
          </w:p>
          <w:p w:rsidR="008A764E" w:rsidRPr="008A764E" w:rsidRDefault="008A764E" w:rsidP="008A764E">
            <w:pPr>
              <w:jc w:val="both"/>
              <w:rPr>
                <w:iCs/>
              </w:rPr>
            </w:pPr>
            <w:r w:rsidRPr="008A764E">
              <w:t xml:space="preserve">Устный опрос, </w:t>
            </w:r>
            <w:r w:rsidRPr="008A764E">
              <w:rPr>
                <w:iCs/>
              </w:rPr>
              <w:t xml:space="preserve">практические задания </w:t>
            </w:r>
          </w:p>
          <w:p w:rsidR="008A764E" w:rsidRPr="008A764E" w:rsidRDefault="008A764E" w:rsidP="008A764E">
            <w:pPr>
              <w:jc w:val="both"/>
              <w:rPr>
                <w:iCs/>
              </w:rPr>
            </w:pPr>
            <w:r w:rsidRPr="008A764E">
              <w:t xml:space="preserve">Устный опрос, </w:t>
            </w:r>
            <w:r w:rsidRPr="008A764E">
              <w:rPr>
                <w:iCs/>
              </w:rPr>
              <w:t xml:space="preserve">практические задания </w:t>
            </w:r>
          </w:p>
          <w:p w:rsidR="008A764E" w:rsidRPr="008A764E" w:rsidRDefault="008A764E" w:rsidP="008A764E">
            <w:pPr>
              <w:jc w:val="both"/>
              <w:rPr>
                <w:bCs/>
              </w:rPr>
            </w:pPr>
          </w:p>
          <w:p w:rsidR="008A764E" w:rsidRPr="008A764E" w:rsidRDefault="008A764E" w:rsidP="008A764E">
            <w:pPr>
              <w:jc w:val="both"/>
              <w:rPr>
                <w:bCs/>
              </w:rPr>
            </w:pPr>
            <w:r w:rsidRPr="008A764E">
              <w:t xml:space="preserve">Устный опрос, </w:t>
            </w:r>
            <w:r w:rsidRPr="008A764E">
              <w:rPr>
                <w:bCs/>
              </w:rPr>
              <w:t>индивидуальные задания</w:t>
            </w:r>
          </w:p>
        </w:tc>
      </w:tr>
    </w:tbl>
    <w:p w:rsidR="008A764E" w:rsidRPr="008A764E" w:rsidRDefault="008A764E" w:rsidP="008A764E">
      <w:pPr>
        <w:widowControl w:val="0"/>
        <w:suppressAutoHyphens/>
        <w:autoSpaceDE w:val="0"/>
        <w:autoSpaceDN w:val="0"/>
        <w:adjustRightInd w:val="0"/>
        <w:jc w:val="right"/>
        <w:rPr>
          <w:color w:val="333333"/>
          <w:sz w:val="28"/>
          <w:szCs w:val="28"/>
        </w:rPr>
      </w:pPr>
    </w:p>
    <w:p w:rsidR="008A764E" w:rsidRPr="008A764E" w:rsidRDefault="008A764E" w:rsidP="008A764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8A764E" w:rsidRPr="008A764E" w:rsidRDefault="008A764E" w:rsidP="008A764E">
      <w:pPr>
        <w:ind w:right="-28"/>
        <w:outlineLvl w:val="0"/>
        <w:rPr>
          <w:b/>
          <w:highlight w:val="yellow"/>
          <w:lang w:bidi="en-US"/>
        </w:rPr>
      </w:pPr>
    </w:p>
    <w:p w:rsidR="008A764E" w:rsidRPr="008A764E" w:rsidRDefault="008A764E" w:rsidP="008A764E">
      <w:pPr>
        <w:ind w:right="-28"/>
        <w:outlineLvl w:val="0"/>
        <w:rPr>
          <w:b/>
          <w:highlight w:val="yellow"/>
          <w:lang w:bidi="en-US"/>
        </w:rPr>
      </w:pPr>
    </w:p>
    <w:p w:rsidR="008A764E" w:rsidRPr="008A764E" w:rsidRDefault="008A764E" w:rsidP="008A764E">
      <w:pPr>
        <w:ind w:right="-28"/>
        <w:outlineLvl w:val="0"/>
        <w:rPr>
          <w:b/>
          <w:highlight w:val="yellow"/>
          <w:lang w:bidi="en-US"/>
        </w:rPr>
      </w:pPr>
    </w:p>
    <w:p w:rsidR="008A764E" w:rsidRPr="008A764E" w:rsidRDefault="008A764E" w:rsidP="008A764E">
      <w:pPr>
        <w:ind w:right="-28"/>
        <w:outlineLvl w:val="0"/>
        <w:rPr>
          <w:b/>
          <w:highlight w:val="yellow"/>
          <w:lang w:bidi="en-US"/>
        </w:rPr>
      </w:pPr>
    </w:p>
    <w:p w:rsidR="008A764E" w:rsidRPr="008A764E" w:rsidRDefault="008A764E" w:rsidP="008A764E">
      <w:pPr>
        <w:ind w:right="-28"/>
        <w:outlineLvl w:val="0"/>
        <w:rPr>
          <w:b/>
          <w:highlight w:val="yellow"/>
          <w:lang w:bidi="en-US"/>
        </w:rPr>
      </w:pPr>
    </w:p>
    <w:p w:rsidR="008A764E" w:rsidRPr="008A764E" w:rsidRDefault="008A764E" w:rsidP="008A764E">
      <w:pPr>
        <w:ind w:right="-28"/>
        <w:outlineLvl w:val="0"/>
        <w:rPr>
          <w:b/>
          <w:highlight w:val="yellow"/>
          <w:lang w:bidi="en-US"/>
        </w:rPr>
      </w:pPr>
      <w:bookmarkStart w:id="10" w:name="_GoBack"/>
      <w:bookmarkEnd w:id="10"/>
    </w:p>
    <w:p w:rsidR="00DE3BEE" w:rsidRPr="00DE3BEE" w:rsidRDefault="00DE3BEE" w:rsidP="00DE3BEE">
      <w:pPr>
        <w:rPr>
          <w:sz w:val="28"/>
          <w:szCs w:val="28"/>
        </w:rPr>
      </w:pPr>
    </w:p>
    <w:sectPr w:rsidR="00DE3BEE" w:rsidRPr="00DE3BEE" w:rsidSect="009A2F65">
      <w:pgSz w:w="11906" w:h="16838"/>
      <w:pgMar w:top="1134" w:right="851" w:bottom="1134" w:left="1701" w:header="709" w:footer="709"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6691" w:rsidRDefault="00CA6691">
      <w:r>
        <w:separator/>
      </w:r>
    </w:p>
  </w:endnote>
  <w:endnote w:type="continuationSeparator" w:id="0">
    <w:p w:rsidR="00CA6691" w:rsidRDefault="00CA66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C71" w:rsidRDefault="00B21C71" w:rsidP="00762D58">
    <w:pPr>
      <w:pStyle w:val="af3"/>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end"/>
    </w:r>
  </w:p>
  <w:p w:rsidR="00B21C71" w:rsidRDefault="00B21C71" w:rsidP="00C633FB">
    <w:pPr>
      <w:pStyle w:val="af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C71" w:rsidRDefault="00B21C71" w:rsidP="00762D58">
    <w:pPr>
      <w:pStyle w:val="af3"/>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separate"/>
    </w:r>
    <w:r w:rsidR="008A764E">
      <w:rPr>
        <w:rStyle w:val="af5"/>
        <w:noProof/>
      </w:rPr>
      <w:t>5</w:t>
    </w:r>
    <w:r>
      <w:rPr>
        <w:rStyle w:val="af5"/>
      </w:rPr>
      <w:fldChar w:fldCharType="end"/>
    </w:r>
  </w:p>
  <w:p w:rsidR="00B21C71" w:rsidRDefault="00B21C71" w:rsidP="00C633FB">
    <w:pPr>
      <w:pStyle w:val="af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1FF7" w:rsidRDefault="00215727" w:rsidP="00762D58">
    <w:pPr>
      <w:pStyle w:val="af3"/>
      <w:framePr w:wrap="around" w:vAnchor="text" w:hAnchor="margin" w:xAlign="right" w:y="1"/>
      <w:rPr>
        <w:rStyle w:val="af5"/>
      </w:rPr>
    </w:pPr>
    <w:r>
      <w:rPr>
        <w:rStyle w:val="af5"/>
      </w:rPr>
      <w:fldChar w:fldCharType="begin"/>
    </w:r>
    <w:r w:rsidR="006A1FF7">
      <w:rPr>
        <w:rStyle w:val="af5"/>
      </w:rPr>
      <w:instrText xml:space="preserve">PAGE  </w:instrText>
    </w:r>
    <w:r>
      <w:rPr>
        <w:rStyle w:val="af5"/>
      </w:rPr>
      <w:fldChar w:fldCharType="end"/>
    </w:r>
  </w:p>
  <w:p w:rsidR="006A1FF7" w:rsidRDefault="006A1FF7" w:rsidP="00C633FB">
    <w:pPr>
      <w:pStyle w:val="af3"/>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1FF7" w:rsidRDefault="00215727" w:rsidP="00762D58">
    <w:pPr>
      <w:pStyle w:val="af3"/>
      <w:framePr w:wrap="around" w:vAnchor="text" w:hAnchor="margin" w:xAlign="right" w:y="1"/>
      <w:rPr>
        <w:rStyle w:val="af5"/>
      </w:rPr>
    </w:pPr>
    <w:r>
      <w:rPr>
        <w:rStyle w:val="af5"/>
      </w:rPr>
      <w:fldChar w:fldCharType="begin"/>
    </w:r>
    <w:r w:rsidR="006A1FF7">
      <w:rPr>
        <w:rStyle w:val="af5"/>
      </w:rPr>
      <w:instrText xml:space="preserve">PAGE  </w:instrText>
    </w:r>
    <w:r>
      <w:rPr>
        <w:rStyle w:val="af5"/>
      </w:rPr>
      <w:fldChar w:fldCharType="separate"/>
    </w:r>
    <w:r w:rsidR="008A764E">
      <w:rPr>
        <w:rStyle w:val="af5"/>
        <w:noProof/>
      </w:rPr>
      <w:t>10</w:t>
    </w:r>
    <w:r>
      <w:rPr>
        <w:rStyle w:val="af5"/>
      </w:rPr>
      <w:fldChar w:fldCharType="end"/>
    </w:r>
  </w:p>
  <w:p w:rsidR="006A1FF7" w:rsidRDefault="006A1FF7" w:rsidP="00C633FB">
    <w:pPr>
      <w:pStyle w:val="af3"/>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5673" w:rsidRPr="000B3C5A" w:rsidRDefault="00015673">
    <w:pPr>
      <w:pStyle w:val="af3"/>
      <w:jc w:val="right"/>
    </w:pPr>
    <w:r w:rsidRPr="000B3C5A">
      <w:fldChar w:fldCharType="begin"/>
    </w:r>
    <w:r w:rsidRPr="000B3C5A">
      <w:instrText>PAGE   \* MERGEFORMAT</w:instrText>
    </w:r>
    <w:r w:rsidRPr="000B3C5A">
      <w:fldChar w:fldCharType="separate"/>
    </w:r>
    <w:r w:rsidR="008A764E">
      <w:rPr>
        <w:noProof/>
      </w:rPr>
      <w:t>17</w:t>
    </w:r>
    <w:r w:rsidRPr="000B3C5A">
      <w:fldChar w:fldCharType="end"/>
    </w:r>
  </w:p>
  <w:p w:rsidR="00015673" w:rsidRDefault="00015673">
    <w:pPr>
      <w:pStyle w:val="af3"/>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5673" w:rsidRDefault="00015673"/>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5673" w:rsidRPr="007B5264" w:rsidRDefault="00015673">
    <w:pPr>
      <w:pStyle w:val="af3"/>
      <w:jc w:val="right"/>
    </w:pPr>
    <w:r w:rsidRPr="007B5264">
      <w:fldChar w:fldCharType="begin"/>
    </w:r>
    <w:r w:rsidRPr="007B5264">
      <w:instrText>PAGE   \* MERGEFORMAT</w:instrText>
    </w:r>
    <w:r w:rsidRPr="007B5264">
      <w:fldChar w:fldCharType="separate"/>
    </w:r>
    <w:r w:rsidR="008A764E">
      <w:rPr>
        <w:noProof/>
      </w:rPr>
      <w:t>35</w:t>
    </w:r>
    <w:r w:rsidRPr="007B5264">
      <w:fldChar w:fldCharType="end"/>
    </w:r>
  </w:p>
  <w:p w:rsidR="00015673" w:rsidRDefault="00015673">
    <w:pPr>
      <w:pStyle w:val="af3"/>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5673" w:rsidRDefault="00015673"/>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5673" w:rsidRDefault="00015673"/>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5673" w:rsidRPr="007B5264" w:rsidRDefault="00015673">
    <w:pPr>
      <w:pStyle w:val="af3"/>
      <w:jc w:val="right"/>
    </w:pPr>
    <w:r w:rsidRPr="007B5264">
      <w:fldChar w:fldCharType="begin"/>
    </w:r>
    <w:r w:rsidRPr="007B5264">
      <w:instrText xml:space="preserve"> PAGE </w:instrText>
    </w:r>
    <w:r w:rsidRPr="007B5264">
      <w:fldChar w:fldCharType="separate"/>
    </w:r>
    <w:r w:rsidR="008A764E">
      <w:rPr>
        <w:noProof/>
      </w:rPr>
      <w:t>37</w:t>
    </w:r>
    <w:r w:rsidRPr="007B5264">
      <w:fldChar w:fldCharType="end"/>
    </w:r>
  </w:p>
  <w:p w:rsidR="00015673" w:rsidRDefault="00015673">
    <w:pPr>
      <w:pStyle w:val="af3"/>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5673" w:rsidRDefault="00015673"/>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5467" w:rsidRDefault="00BB5467" w:rsidP="00C27BF7">
    <w:pPr>
      <w:pStyle w:val="af3"/>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end"/>
    </w:r>
  </w:p>
  <w:p w:rsidR="00BB5467" w:rsidRDefault="00BB5467" w:rsidP="00C27BF7">
    <w:pPr>
      <w:pStyle w:val="af3"/>
      <w:ind w:right="360"/>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5467" w:rsidRDefault="00BB5467" w:rsidP="00C27BF7">
    <w:pPr>
      <w:pStyle w:val="af3"/>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separate"/>
    </w:r>
    <w:r w:rsidR="008A764E">
      <w:rPr>
        <w:rStyle w:val="af5"/>
        <w:noProof/>
      </w:rPr>
      <w:t>51</w:t>
    </w:r>
    <w:r>
      <w:rPr>
        <w:rStyle w:val="af5"/>
      </w:rPr>
      <w:fldChar w:fldCharType="end"/>
    </w:r>
  </w:p>
  <w:p w:rsidR="00BB5467" w:rsidRDefault="00BB5467" w:rsidP="00C27BF7">
    <w:pPr>
      <w:pStyle w:val="af3"/>
      <w:ind w:right="360"/>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5467" w:rsidRDefault="00BB5467" w:rsidP="00762D58">
    <w:pPr>
      <w:pStyle w:val="af3"/>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end"/>
    </w:r>
  </w:p>
  <w:p w:rsidR="00BB5467" w:rsidRDefault="00BB5467" w:rsidP="00C633FB">
    <w:pPr>
      <w:pStyle w:val="af3"/>
      <w:ind w:right="360"/>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5467" w:rsidRDefault="00BB5467" w:rsidP="00762D58">
    <w:pPr>
      <w:pStyle w:val="af3"/>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separate"/>
    </w:r>
    <w:r w:rsidR="008A764E">
      <w:rPr>
        <w:rStyle w:val="af5"/>
        <w:noProof/>
      </w:rPr>
      <w:t>57</w:t>
    </w:r>
    <w:r>
      <w:rPr>
        <w:rStyle w:val="af5"/>
      </w:rPr>
      <w:fldChar w:fldCharType="end"/>
    </w:r>
  </w:p>
  <w:p w:rsidR="00BB5467" w:rsidRDefault="00BB5467" w:rsidP="00C633FB">
    <w:pPr>
      <w:pStyle w:val="af3"/>
      <w:ind w:right="360"/>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5467" w:rsidRDefault="00BB5467" w:rsidP="00762D58">
    <w:pPr>
      <w:pStyle w:val="af3"/>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end"/>
    </w:r>
  </w:p>
  <w:p w:rsidR="00BB5467" w:rsidRDefault="00BB5467" w:rsidP="00C633FB">
    <w:pPr>
      <w:pStyle w:val="af3"/>
      <w:ind w:right="360"/>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5467" w:rsidRDefault="00BB5467" w:rsidP="00762D58">
    <w:pPr>
      <w:pStyle w:val="af3"/>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separate"/>
    </w:r>
    <w:r w:rsidR="008A764E">
      <w:rPr>
        <w:rStyle w:val="af5"/>
        <w:noProof/>
      </w:rPr>
      <w:t>64</w:t>
    </w:r>
    <w:r>
      <w:rPr>
        <w:rStyle w:val="af5"/>
      </w:rPr>
      <w:fldChar w:fldCharType="end"/>
    </w:r>
  </w:p>
  <w:p w:rsidR="00BB5467" w:rsidRDefault="00BB5467" w:rsidP="00C633FB">
    <w:pPr>
      <w:pStyle w:val="af3"/>
      <w:ind w:right="360"/>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3BEE" w:rsidRDefault="00DE3BEE" w:rsidP="0006135B">
    <w:pPr>
      <w:pStyle w:val="af3"/>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separate"/>
    </w:r>
    <w:r>
      <w:rPr>
        <w:rStyle w:val="af5"/>
        <w:noProof/>
      </w:rPr>
      <w:t>10</w:t>
    </w:r>
    <w:r>
      <w:rPr>
        <w:rStyle w:val="af5"/>
      </w:rPr>
      <w:fldChar w:fldCharType="end"/>
    </w:r>
  </w:p>
  <w:p w:rsidR="00DE3BEE" w:rsidRDefault="00DE3BEE" w:rsidP="00186EA0">
    <w:pPr>
      <w:pStyle w:val="af3"/>
      <w:ind w:right="360"/>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3BEE" w:rsidRDefault="00DE3BEE">
    <w:pPr>
      <w:pStyle w:val="af3"/>
      <w:jc w:val="right"/>
    </w:pPr>
    <w:r>
      <w:fldChar w:fldCharType="begin"/>
    </w:r>
    <w:r>
      <w:instrText xml:space="preserve"> PAGE   \* MERGEFORMAT </w:instrText>
    </w:r>
    <w:r>
      <w:fldChar w:fldCharType="separate"/>
    </w:r>
    <w:r w:rsidR="008A764E">
      <w:rPr>
        <w:noProof/>
      </w:rPr>
      <w:t>7</w:t>
    </w:r>
    <w:r>
      <w:fldChar w:fldCharType="end"/>
    </w:r>
  </w:p>
  <w:p w:rsidR="00DE3BEE" w:rsidRDefault="00DE3BEE">
    <w:pPr>
      <w:pStyle w:val="af3"/>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3BEE" w:rsidRDefault="00DE3BEE">
    <w:pPr>
      <w:pStyle w:val="af3"/>
      <w:jc w:val="right"/>
    </w:pPr>
    <w:r>
      <w:t> </w:t>
    </w:r>
  </w:p>
  <w:p w:rsidR="00DE3BEE" w:rsidRDefault="00DE3BEE">
    <w:pPr>
      <w:pStyle w:val="af3"/>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3BEE" w:rsidRDefault="00DE3BEE">
    <w:pPr>
      <w:pStyle w:val="af3"/>
      <w:jc w:val="right"/>
    </w:pPr>
    <w:r>
      <w:fldChar w:fldCharType="begin"/>
    </w:r>
    <w:r>
      <w:instrText xml:space="preserve"> PAGE   \* MERGEFORMAT </w:instrText>
    </w:r>
    <w:r>
      <w:fldChar w:fldCharType="separate"/>
    </w:r>
    <w:r w:rsidR="008A764E">
      <w:rPr>
        <w:noProof/>
      </w:rPr>
      <w:t>12</w:t>
    </w:r>
    <w:r>
      <w:fldChar w:fldCharType="end"/>
    </w:r>
  </w:p>
  <w:p w:rsidR="00DE3BEE" w:rsidRPr="00F42D69" w:rsidRDefault="00DE3BEE" w:rsidP="00F42D69">
    <w:pPr>
      <w:pStyle w:val="af3"/>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3BEE" w:rsidRDefault="00DE3BEE">
    <w:pPr>
      <w:pStyle w:val="af3"/>
      <w:jc w:val="right"/>
    </w:pPr>
    <w:r>
      <w:t>7  </w:t>
    </w:r>
  </w:p>
  <w:p w:rsidR="00DE3BEE" w:rsidRDefault="00DE3BEE">
    <w:pPr>
      <w:pStyle w:val="af3"/>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51102448"/>
      <w:docPartObj>
        <w:docPartGallery w:val="Page Numbers (Bottom of Page)"/>
        <w:docPartUnique/>
      </w:docPartObj>
    </w:sdtPr>
    <w:sdtContent>
      <w:p w:rsidR="008A764E" w:rsidRDefault="008A764E" w:rsidP="00770301">
        <w:pPr>
          <w:pStyle w:val="af3"/>
          <w:jc w:val="right"/>
        </w:pPr>
        <w:r>
          <w:fldChar w:fldCharType="begin"/>
        </w:r>
        <w:r>
          <w:instrText>PAGE   \* MERGEFORMAT</w:instrText>
        </w:r>
        <w:r>
          <w:fldChar w:fldCharType="separate"/>
        </w:r>
        <w:r>
          <w:rPr>
            <w:noProof/>
          </w:rPr>
          <w:t>26</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6691" w:rsidRDefault="00CA6691">
      <w:r>
        <w:separator/>
      </w:r>
    </w:p>
  </w:footnote>
  <w:footnote w:type="continuationSeparator" w:id="0">
    <w:p w:rsidR="00CA6691" w:rsidRDefault="00CA669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C71" w:rsidRDefault="00B21C71" w:rsidP="006B0458">
    <w:pPr>
      <w:pStyle w:val="af6"/>
      <w:framePr w:wrap="around" w:vAnchor="text" w:hAnchor="margin" w:xAlign="center" w:y="1"/>
      <w:rPr>
        <w:rStyle w:val="af5"/>
      </w:rPr>
    </w:pPr>
    <w:r>
      <w:rPr>
        <w:rStyle w:val="af5"/>
      </w:rPr>
      <w:fldChar w:fldCharType="begin"/>
    </w:r>
    <w:r>
      <w:rPr>
        <w:rStyle w:val="af5"/>
      </w:rPr>
      <w:instrText xml:space="preserve">PAGE  </w:instrText>
    </w:r>
    <w:r>
      <w:rPr>
        <w:rStyle w:val="af5"/>
      </w:rPr>
      <w:fldChar w:fldCharType="end"/>
    </w:r>
  </w:p>
  <w:p w:rsidR="00B21C71" w:rsidRDefault="00B21C71">
    <w:pPr>
      <w:pStyle w:val="af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1FF7" w:rsidRDefault="00215727" w:rsidP="006B0458">
    <w:pPr>
      <w:pStyle w:val="af6"/>
      <w:framePr w:wrap="around" w:vAnchor="text" w:hAnchor="margin" w:xAlign="center" w:y="1"/>
      <w:rPr>
        <w:rStyle w:val="af5"/>
      </w:rPr>
    </w:pPr>
    <w:r>
      <w:rPr>
        <w:rStyle w:val="af5"/>
      </w:rPr>
      <w:fldChar w:fldCharType="begin"/>
    </w:r>
    <w:r w:rsidR="006A1FF7">
      <w:rPr>
        <w:rStyle w:val="af5"/>
      </w:rPr>
      <w:instrText xml:space="preserve">PAGE  </w:instrText>
    </w:r>
    <w:r>
      <w:rPr>
        <w:rStyle w:val="af5"/>
      </w:rPr>
      <w:fldChar w:fldCharType="end"/>
    </w:r>
  </w:p>
  <w:p w:rsidR="006A1FF7" w:rsidRDefault="006A1FF7">
    <w:pPr>
      <w:pStyle w:val="af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5673" w:rsidRDefault="00015673"/>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5673" w:rsidRDefault="00015673"/>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5673" w:rsidRDefault="00015673"/>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5673" w:rsidRDefault="00015673"/>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5673" w:rsidRDefault="00015673"/>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5673" w:rsidRDefault="00015673"/>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5467" w:rsidRDefault="00BB5467" w:rsidP="00C27BF7">
    <w:pPr>
      <w:pStyle w:val="af6"/>
      <w:framePr w:wrap="around" w:vAnchor="text" w:hAnchor="margin" w:xAlign="center" w:y="1"/>
      <w:rPr>
        <w:rStyle w:val="af5"/>
      </w:rPr>
    </w:pPr>
    <w:r>
      <w:rPr>
        <w:rStyle w:val="af5"/>
      </w:rPr>
      <w:fldChar w:fldCharType="begin"/>
    </w:r>
    <w:r>
      <w:rPr>
        <w:rStyle w:val="af5"/>
      </w:rPr>
      <w:instrText xml:space="preserve">PAGE  </w:instrText>
    </w:r>
    <w:r>
      <w:rPr>
        <w:rStyle w:val="af5"/>
      </w:rPr>
      <w:fldChar w:fldCharType="end"/>
    </w:r>
  </w:p>
  <w:p w:rsidR="00BB5467" w:rsidRDefault="00BB5467">
    <w:pPr>
      <w:pStyle w:val="af6"/>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5467" w:rsidRDefault="00BB5467" w:rsidP="006B0458">
    <w:pPr>
      <w:pStyle w:val="af6"/>
      <w:framePr w:wrap="around" w:vAnchor="text" w:hAnchor="margin" w:xAlign="center" w:y="1"/>
      <w:rPr>
        <w:rStyle w:val="af5"/>
      </w:rPr>
    </w:pPr>
    <w:r>
      <w:rPr>
        <w:rStyle w:val="af5"/>
      </w:rPr>
      <w:fldChar w:fldCharType="begin"/>
    </w:r>
    <w:r>
      <w:rPr>
        <w:rStyle w:val="af5"/>
      </w:rPr>
      <w:instrText xml:space="preserve">PAGE  </w:instrText>
    </w:r>
    <w:r>
      <w:rPr>
        <w:rStyle w:val="af5"/>
      </w:rPr>
      <w:fldChar w:fldCharType="end"/>
    </w:r>
  </w:p>
  <w:p w:rsidR="00BB5467" w:rsidRDefault="00BB5467">
    <w:pPr>
      <w:pStyle w:val="af6"/>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5467" w:rsidRDefault="00BB5467" w:rsidP="006B0458">
    <w:pPr>
      <w:pStyle w:val="af6"/>
      <w:framePr w:wrap="around" w:vAnchor="text" w:hAnchor="margin" w:xAlign="center" w:y="1"/>
      <w:rPr>
        <w:rStyle w:val="af5"/>
      </w:rPr>
    </w:pPr>
    <w:r>
      <w:rPr>
        <w:rStyle w:val="af5"/>
      </w:rPr>
      <w:fldChar w:fldCharType="begin"/>
    </w:r>
    <w:r>
      <w:rPr>
        <w:rStyle w:val="af5"/>
      </w:rPr>
      <w:instrText xml:space="preserve">PAGE  </w:instrText>
    </w:r>
    <w:r>
      <w:rPr>
        <w:rStyle w:val="af5"/>
      </w:rPr>
      <w:fldChar w:fldCharType="end"/>
    </w:r>
  </w:p>
  <w:p w:rsidR="00BB5467" w:rsidRDefault="00BB5467">
    <w:pPr>
      <w:pStyle w:val="af6"/>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3BEE" w:rsidRDefault="00DE3BEE">
    <w:pPr>
      <w:pStyle w:val="af6"/>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3BEE" w:rsidRDefault="00DE3BEE">
    <w:pPr>
      <w:pStyle w:val="af6"/>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3BEE" w:rsidRDefault="00DE3BEE">
    <w:pPr>
      <w:pStyle w:val="af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270906"/>
    <w:multiLevelType w:val="hybridMultilevel"/>
    <w:tmpl w:val="9C38B2FA"/>
    <w:lvl w:ilvl="0" w:tplc="0419000F">
      <w:start w:val="1"/>
      <w:numFmt w:val="decimal"/>
      <w:lvlText w:val="%1."/>
      <w:lvlJc w:val="left"/>
      <w:pPr>
        <w:ind w:left="720" w:hanging="360"/>
      </w:p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07975485"/>
    <w:multiLevelType w:val="hybridMultilevel"/>
    <w:tmpl w:val="4CB4051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0A5B645C"/>
    <w:multiLevelType w:val="hybridMultilevel"/>
    <w:tmpl w:val="6980DB6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0ACF6B20"/>
    <w:multiLevelType w:val="hybridMultilevel"/>
    <w:tmpl w:val="24040CC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0F666485"/>
    <w:multiLevelType w:val="hybridMultilevel"/>
    <w:tmpl w:val="18388786"/>
    <w:lvl w:ilvl="0" w:tplc="48E6122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0054F5B"/>
    <w:multiLevelType w:val="hybridMultilevel"/>
    <w:tmpl w:val="A7F045E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11E47B7B"/>
    <w:multiLevelType w:val="hybridMultilevel"/>
    <w:tmpl w:val="F2F09922"/>
    <w:lvl w:ilvl="0" w:tplc="E3BC3B8C">
      <w:start w:val="1"/>
      <w:numFmt w:val="decimal"/>
      <w:lvlText w:val="%1."/>
      <w:lvlJc w:val="left"/>
      <w:pPr>
        <w:tabs>
          <w:tab w:val="num" w:pos="644"/>
        </w:tabs>
        <w:ind w:left="644" w:hanging="360"/>
      </w:pPr>
      <w:rPr>
        <w:rFonts w:cs="Times New Roman" w:hint="default"/>
        <w:b/>
      </w:rPr>
    </w:lvl>
    <w:lvl w:ilvl="1" w:tplc="04190019" w:tentative="1">
      <w:start w:val="1"/>
      <w:numFmt w:val="lowerLetter"/>
      <w:lvlText w:val="%2."/>
      <w:lvlJc w:val="left"/>
      <w:pPr>
        <w:tabs>
          <w:tab w:val="num" w:pos="1364"/>
        </w:tabs>
        <w:ind w:left="1364" w:hanging="360"/>
      </w:pPr>
      <w:rPr>
        <w:rFonts w:cs="Times New Roman"/>
      </w:rPr>
    </w:lvl>
    <w:lvl w:ilvl="2" w:tplc="0419001B" w:tentative="1">
      <w:start w:val="1"/>
      <w:numFmt w:val="lowerRoman"/>
      <w:lvlText w:val="%3."/>
      <w:lvlJc w:val="right"/>
      <w:pPr>
        <w:tabs>
          <w:tab w:val="num" w:pos="2084"/>
        </w:tabs>
        <w:ind w:left="2084" w:hanging="180"/>
      </w:pPr>
      <w:rPr>
        <w:rFonts w:cs="Times New Roman"/>
      </w:rPr>
    </w:lvl>
    <w:lvl w:ilvl="3" w:tplc="0419000F" w:tentative="1">
      <w:start w:val="1"/>
      <w:numFmt w:val="decimal"/>
      <w:lvlText w:val="%4."/>
      <w:lvlJc w:val="left"/>
      <w:pPr>
        <w:tabs>
          <w:tab w:val="num" w:pos="2804"/>
        </w:tabs>
        <w:ind w:left="2804" w:hanging="360"/>
      </w:pPr>
      <w:rPr>
        <w:rFonts w:cs="Times New Roman"/>
      </w:rPr>
    </w:lvl>
    <w:lvl w:ilvl="4" w:tplc="04190019" w:tentative="1">
      <w:start w:val="1"/>
      <w:numFmt w:val="lowerLetter"/>
      <w:lvlText w:val="%5."/>
      <w:lvlJc w:val="left"/>
      <w:pPr>
        <w:tabs>
          <w:tab w:val="num" w:pos="3524"/>
        </w:tabs>
        <w:ind w:left="3524" w:hanging="360"/>
      </w:pPr>
      <w:rPr>
        <w:rFonts w:cs="Times New Roman"/>
      </w:rPr>
    </w:lvl>
    <w:lvl w:ilvl="5" w:tplc="0419001B" w:tentative="1">
      <w:start w:val="1"/>
      <w:numFmt w:val="lowerRoman"/>
      <w:lvlText w:val="%6."/>
      <w:lvlJc w:val="right"/>
      <w:pPr>
        <w:tabs>
          <w:tab w:val="num" w:pos="4244"/>
        </w:tabs>
        <w:ind w:left="4244" w:hanging="180"/>
      </w:pPr>
      <w:rPr>
        <w:rFonts w:cs="Times New Roman"/>
      </w:rPr>
    </w:lvl>
    <w:lvl w:ilvl="6" w:tplc="0419000F" w:tentative="1">
      <w:start w:val="1"/>
      <w:numFmt w:val="decimal"/>
      <w:lvlText w:val="%7."/>
      <w:lvlJc w:val="left"/>
      <w:pPr>
        <w:tabs>
          <w:tab w:val="num" w:pos="4964"/>
        </w:tabs>
        <w:ind w:left="4964" w:hanging="360"/>
      </w:pPr>
      <w:rPr>
        <w:rFonts w:cs="Times New Roman"/>
      </w:rPr>
    </w:lvl>
    <w:lvl w:ilvl="7" w:tplc="04190019" w:tentative="1">
      <w:start w:val="1"/>
      <w:numFmt w:val="lowerLetter"/>
      <w:lvlText w:val="%8."/>
      <w:lvlJc w:val="left"/>
      <w:pPr>
        <w:tabs>
          <w:tab w:val="num" w:pos="5684"/>
        </w:tabs>
        <w:ind w:left="5684" w:hanging="360"/>
      </w:pPr>
      <w:rPr>
        <w:rFonts w:cs="Times New Roman"/>
      </w:rPr>
    </w:lvl>
    <w:lvl w:ilvl="8" w:tplc="0419001B" w:tentative="1">
      <w:start w:val="1"/>
      <w:numFmt w:val="lowerRoman"/>
      <w:lvlText w:val="%9."/>
      <w:lvlJc w:val="right"/>
      <w:pPr>
        <w:tabs>
          <w:tab w:val="num" w:pos="6404"/>
        </w:tabs>
        <w:ind w:left="6404" w:hanging="180"/>
      </w:pPr>
      <w:rPr>
        <w:rFonts w:cs="Times New Roman"/>
      </w:rPr>
    </w:lvl>
  </w:abstractNum>
  <w:abstractNum w:abstractNumId="7">
    <w:nsid w:val="12034152"/>
    <w:multiLevelType w:val="hybridMultilevel"/>
    <w:tmpl w:val="79866B3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14900665"/>
    <w:multiLevelType w:val="hybridMultilevel"/>
    <w:tmpl w:val="65EC704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nsid w:val="14D86126"/>
    <w:multiLevelType w:val="hybridMultilevel"/>
    <w:tmpl w:val="650C149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nsid w:val="1619743A"/>
    <w:multiLevelType w:val="hybridMultilevel"/>
    <w:tmpl w:val="39C0E01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89717CE"/>
    <w:multiLevelType w:val="hybridMultilevel"/>
    <w:tmpl w:val="AA9A669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nsid w:val="193A03B4"/>
    <w:multiLevelType w:val="hybridMultilevel"/>
    <w:tmpl w:val="6F8EF2EA"/>
    <w:lvl w:ilvl="0" w:tplc="10D050F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97B30DD"/>
    <w:multiLevelType w:val="hybridMultilevel"/>
    <w:tmpl w:val="B47A63B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4">
    <w:nsid w:val="1BDB58B2"/>
    <w:multiLevelType w:val="hybridMultilevel"/>
    <w:tmpl w:val="57CCC2F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5">
    <w:nsid w:val="1CDD74B8"/>
    <w:multiLevelType w:val="hybridMultilevel"/>
    <w:tmpl w:val="0326251E"/>
    <w:lvl w:ilvl="0" w:tplc="9CA27878">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46155C0"/>
    <w:multiLevelType w:val="hybridMultilevel"/>
    <w:tmpl w:val="84427D2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7">
    <w:nsid w:val="28DD6DDE"/>
    <w:multiLevelType w:val="hybridMultilevel"/>
    <w:tmpl w:val="FF8C407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8">
    <w:nsid w:val="2C8763F5"/>
    <w:multiLevelType w:val="hybridMultilevel"/>
    <w:tmpl w:val="6C88179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9">
    <w:nsid w:val="2EDF4D1A"/>
    <w:multiLevelType w:val="hybridMultilevel"/>
    <w:tmpl w:val="CC22B46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0">
    <w:nsid w:val="32C31F1D"/>
    <w:multiLevelType w:val="multilevel"/>
    <w:tmpl w:val="E514AF6C"/>
    <w:lvl w:ilvl="0">
      <w:start w:val="1"/>
      <w:numFmt w:val="decimal"/>
      <w:lvlText w:val="%1."/>
      <w:lvlJc w:val="left"/>
      <w:pPr>
        <w:ind w:left="720" w:hanging="360"/>
      </w:pPr>
      <w:rPr>
        <w:sz w:val="28"/>
      </w:rPr>
    </w:lvl>
    <w:lvl w:ilvl="1">
      <w:start w:val="1"/>
      <w:numFmt w:val="decimal"/>
      <w:isLgl/>
      <w:lvlText w:val="%1.%2."/>
      <w:lvlJc w:val="left"/>
      <w:pPr>
        <w:ind w:left="1170" w:hanging="450"/>
      </w:pPr>
      <w:rPr>
        <w:sz w:val="28"/>
      </w:rPr>
    </w:lvl>
    <w:lvl w:ilvl="2">
      <w:start w:val="1"/>
      <w:numFmt w:val="decimal"/>
      <w:isLgl/>
      <w:lvlText w:val="%1.%2.%3."/>
      <w:lvlJc w:val="left"/>
      <w:pPr>
        <w:ind w:left="1800" w:hanging="720"/>
      </w:pPr>
      <w:rPr>
        <w:sz w:val="28"/>
      </w:rPr>
    </w:lvl>
    <w:lvl w:ilvl="3">
      <w:start w:val="1"/>
      <w:numFmt w:val="decimal"/>
      <w:isLgl/>
      <w:lvlText w:val="%1.%2.%3.%4."/>
      <w:lvlJc w:val="left"/>
      <w:pPr>
        <w:ind w:left="2160" w:hanging="720"/>
      </w:pPr>
      <w:rPr>
        <w:sz w:val="28"/>
      </w:rPr>
    </w:lvl>
    <w:lvl w:ilvl="4">
      <w:start w:val="1"/>
      <w:numFmt w:val="decimal"/>
      <w:isLgl/>
      <w:lvlText w:val="%1.%2.%3.%4.%5."/>
      <w:lvlJc w:val="left"/>
      <w:pPr>
        <w:ind w:left="2880" w:hanging="1080"/>
      </w:pPr>
      <w:rPr>
        <w:sz w:val="28"/>
      </w:rPr>
    </w:lvl>
    <w:lvl w:ilvl="5">
      <w:start w:val="1"/>
      <w:numFmt w:val="decimal"/>
      <w:isLgl/>
      <w:lvlText w:val="%1.%2.%3.%4.%5.%6."/>
      <w:lvlJc w:val="left"/>
      <w:pPr>
        <w:ind w:left="3240" w:hanging="1080"/>
      </w:pPr>
      <w:rPr>
        <w:sz w:val="28"/>
      </w:rPr>
    </w:lvl>
    <w:lvl w:ilvl="6">
      <w:start w:val="1"/>
      <w:numFmt w:val="decimal"/>
      <w:isLgl/>
      <w:lvlText w:val="%1.%2.%3.%4.%5.%6.%7."/>
      <w:lvlJc w:val="left"/>
      <w:pPr>
        <w:ind w:left="3960" w:hanging="1440"/>
      </w:pPr>
      <w:rPr>
        <w:sz w:val="28"/>
      </w:rPr>
    </w:lvl>
    <w:lvl w:ilvl="7">
      <w:start w:val="1"/>
      <w:numFmt w:val="decimal"/>
      <w:isLgl/>
      <w:lvlText w:val="%1.%2.%3.%4.%5.%6.%7.%8."/>
      <w:lvlJc w:val="left"/>
      <w:pPr>
        <w:ind w:left="4320" w:hanging="1440"/>
      </w:pPr>
      <w:rPr>
        <w:sz w:val="28"/>
      </w:rPr>
    </w:lvl>
    <w:lvl w:ilvl="8">
      <w:start w:val="1"/>
      <w:numFmt w:val="decimal"/>
      <w:isLgl/>
      <w:lvlText w:val="%1.%2.%3.%4.%5.%6.%7.%8.%9."/>
      <w:lvlJc w:val="left"/>
      <w:pPr>
        <w:ind w:left="5040" w:hanging="1800"/>
      </w:pPr>
      <w:rPr>
        <w:sz w:val="28"/>
      </w:rPr>
    </w:lvl>
  </w:abstractNum>
  <w:abstractNum w:abstractNumId="21">
    <w:nsid w:val="3BCF4615"/>
    <w:multiLevelType w:val="multilevel"/>
    <w:tmpl w:val="B9B007E0"/>
    <w:lvl w:ilvl="0">
      <w:start w:val="1"/>
      <w:numFmt w:val="decimal"/>
      <w:lvlText w:val="%1."/>
      <w:lvlJc w:val="left"/>
      <w:pPr>
        <w:ind w:left="1080" w:hanging="360"/>
      </w:pPr>
      <w:rPr>
        <w:rFonts w:eastAsiaTheme="minorHAnsi" w:hint="default"/>
        <w:b w:val="0"/>
        <w:color w:val="000000"/>
      </w:rPr>
    </w:lvl>
    <w:lvl w:ilvl="1">
      <w:start w:val="2"/>
      <w:numFmt w:val="decimal"/>
      <w:isLgl/>
      <w:lvlText w:val="%1.%2."/>
      <w:lvlJc w:val="left"/>
      <w:pPr>
        <w:ind w:left="1305" w:hanging="585"/>
      </w:pPr>
      <w:rPr>
        <w:rFonts w:hint="default"/>
      </w:rPr>
    </w:lvl>
    <w:lvl w:ilvl="2">
      <w:start w:val="2"/>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22">
    <w:nsid w:val="3C111D21"/>
    <w:multiLevelType w:val="hybridMultilevel"/>
    <w:tmpl w:val="67F6A5E4"/>
    <w:lvl w:ilvl="0" w:tplc="48E6122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3DE079E9"/>
    <w:multiLevelType w:val="hybridMultilevel"/>
    <w:tmpl w:val="FF923A8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4">
    <w:nsid w:val="43974844"/>
    <w:multiLevelType w:val="hybridMultilevel"/>
    <w:tmpl w:val="45B0C594"/>
    <w:lvl w:ilvl="0" w:tplc="D7708E6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507509B"/>
    <w:multiLevelType w:val="multilevel"/>
    <w:tmpl w:val="B96AB336"/>
    <w:lvl w:ilvl="0">
      <w:start w:val="1"/>
      <w:numFmt w:val="decimal"/>
      <w:lvlText w:val="%1."/>
      <w:lvlJc w:val="left"/>
      <w:pPr>
        <w:ind w:left="720" w:hanging="360"/>
      </w:pPr>
      <w:rPr>
        <w:rFonts w:cs="Times New Roman" w:hint="default"/>
      </w:rPr>
    </w:lvl>
    <w:lvl w:ilvl="1">
      <w:start w:val="2"/>
      <w:numFmt w:val="decimal"/>
      <w:isLgl/>
      <w:lvlText w:val="%1.%2."/>
      <w:lvlJc w:val="left"/>
      <w:pPr>
        <w:ind w:left="900" w:hanging="54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6">
    <w:nsid w:val="46503186"/>
    <w:multiLevelType w:val="multilevel"/>
    <w:tmpl w:val="EBB2BB46"/>
    <w:lvl w:ilvl="0">
      <w:start w:val="1"/>
      <w:numFmt w:val="decimal"/>
      <w:lvlText w:val="%1."/>
      <w:lvlJc w:val="left"/>
      <w:pPr>
        <w:ind w:left="720" w:hanging="360"/>
      </w:pPr>
      <w:rPr>
        <w:rFonts w:hint="default"/>
      </w:rPr>
    </w:lvl>
    <w:lvl w:ilvl="1">
      <w:start w:val="1"/>
      <w:numFmt w:val="decimal"/>
      <w:isLgl/>
      <w:lvlText w:val="%1.%2"/>
      <w:lvlJc w:val="left"/>
      <w:pPr>
        <w:ind w:left="779" w:hanging="495"/>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7">
    <w:nsid w:val="49A202EC"/>
    <w:multiLevelType w:val="hybridMultilevel"/>
    <w:tmpl w:val="9E7EE04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8">
    <w:nsid w:val="50133B06"/>
    <w:multiLevelType w:val="hybridMultilevel"/>
    <w:tmpl w:val="880CA29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9">
    <w:nsid w:val="52735CA6"/>
    <w:multiLevelType w:val="hybridMultilevel"/>
    <w:tmpl w:val="A71A1128"/>
    <w:lvl w:ilvl="0" w:tplc="7C064FB4">
      <w:start w:val="1"/>
      <w:numFmt w:val="decimal"/>
      <w:lvlText w:val="%1."/>
      <w:lvlJc w:val="left"/>
      <w:pPr>
        <w:ind w:left="720" w:hanging="360"/>
      </w:pPr>
      <w:rPr>
        <w:rFonts w:ascii="Times New Roman" w:hAnsi="Times New Roman" w:cs="Times New Roman" w:hint="default"/>
        <w:b w:val="0"/>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5AFA7BCB"/>
    <w:multiLevelType w:val="hybridMultilevel"/>
    <w:tmpl w:val="E52A1F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5BA103C9"/>
    <w:multiLevelType w:val="hybridMultilevel"/>
    <w:tmpl w:val="F2F09922"/>
    <w:lvl w:ilvl="0" w:tplc="E3BC3B8C">
      <w:start w:val="1"/>
      <w:numFmt w:val="decimal"/>
      <w:lvlText w:val="%1."/>
      <w:lvlJc w:val="left"/>
      <w:pPr>
        <w:tabs>
          <w:tab w:val="num" w:pos="644"/>
        </w:tabs>
        <w:ind w:left="644" w:hanging="360"/>
      </w:pPr>
      <w:rPr>
        <w:rFonts w:cs="Times New Roman" w:hint="default"/>
        <w:b/>
      </w:rPr>
    </w:lvl>
    <w:lvl w:ilvl="1" w:tplc="04190019" w:tentative="1">
      <w:start w:val="1"/>
      <w:numFmt w:val="lowerLetter"/>
      <w:lvlText w:val="%2."/>
      <w:lvlJc w:val="left"/>
      <w:pPr>
        <w:tabs>
          <w:tab w:val="num" w:pos="1364"/>
        </w:tabs>
        <w:ind w:left="1364" w:hanging="360"/>
      </w:pPr>
      <w:rPr>
        <w:rFonts w:cs="Times New Roman"/>
      </w:rPr>
    </w:lvl>
    <w:lvl w:ilvl="2" w:tplc="0419001B" w:tentative="1">
      <w:start w:val="1"/>
      <w:numFmt w:val="lowerRoman"/>
      <w:lvlText w:val="%3."/>
      <w:lvlJc w:val="right"/>
      <w:pPr>
        <w:tabs>
          <w:tab w:val="num" w:pos="2084"/>
        </w:tabs>
        <w:ind w:left="2084" w:hanging="180"/>
      </w:pPr>
      <w:rPr>
        <w:rFonts w:cs="Times New Roman"/>
      </w:rPr>
    </w:lvl>
    <w:lvl w:ilvl="3" w:tplc="0419000F" w:tentative="1">
      <w:start w:val="1"/>
      <w:numFmt w:val="decimal"/>
      <w:lvlText w:val="%4."/>
      <w:lvlJc w:val="left"/>
      <w:pPr>
        <w:tabs>
          <w:tab w:val="num" w:pos="2804"/>
        </w:tabs>
        <w:ind w:left="2804" w:hanging="360"/>
      </w:pPr>
      <w:rPr>
        <w:rFonts w:cs="Times New Roman"/>
      </w:rPr>
    </w:lvl>
    <w:lvl w:ilvl="4" w:tplc="04190019" w:tentative="1">
      <w:start w:val="1"/>
      <w:numFmt w:val="lowerLetter"/>
      <w:lvlText w:val="%5."/>
      <w:lvlJc w:val="left"/>
      <w:pPr>
        <w:tabs>
          <w:tab w:val="num" w:pos="3524"/>
        </w:tabs>
        <w:ind w:left="3524" w:hanging="360"/>
      </w:pPr>
      <w:rPr>
        <w:rFonts w:cs="Times New Roman"/>
      </w:rPr>
    </w:lvl>
    <w:lvl w:ilvl="5" w:tplc="0419001B" w:tentative="1">
      <w:start w:val="1"/>
      <w:numFmt w:val="lowerRoman"/>
      <w:lvlText w:val="%6."/>
      <w:lvlJc w:val="right"/>
      <w:pPr>
        <w:tabs>
          <w:tab w:val="num" w:pos="4244"/>
        </w:tabs>
        <w:ind w:left="4244" w:hanging="180"/>
      </w:pPr>
      <w:rPr>
        <w:rFonts w:cs="Times New Roman"/>
      </w:rPr>
    </w:lvl>
    <w:lvl w:ilvl="6" w:tplc="0419000F" w:tentative="1">
      <w:start w:val="1"/>
      <w:numFmt w:val="decimal"/>
      <w:lvlText w:val="%7."/>
      <w:lvlJc w:val="left"/>
      <w:pPr>
        <w:tabs>
          <w:tab w:val="num" w:pos="4964"/>
        </w:tabs>
        <w:ind w:left="4964" w:hanging="360"/>
      </w:pPr>
      <w:rPr>
        <w:rFonts w:cs="Times New Roman"/>
      </w:rPr>
    </w:lvl>
    <w:lvl w:ilvl="7" w:tplc="04190019" w:tentative="1">
      <w:start w:val="1"/>
      <w:numFmt w:val="lowerLetter"/>
      <w:lvlText w:val="%8."/>
      <w:lvlJc w:val="left"/>
      <w:pPr>
        <w:tabs>
          <w:tab w:val="num" w:pos="5684"/>
        </w:tabs>
        <w:ind w:left="5684" w:hanging="360"/>
      </w:pPr>
      <w:rPr>
        <w:rFonts w:cs="Times New Roman"/>
      </w:rPr>
    </w:lvl>
    <w:lvl w:ilvl="8" w:tplc="0419001B" w:tentative="1">
      <w:start w:val="1"/>
      <w:numFmt w:val="lowerRoman"/>
      <w:lvlText w:val="%9."/>
      <w:lvlJc w:val="right"/>
      <w:pPr>
        <w:tabs>
          <w:tab w:val="num" w:pos="6404"/>
        </w:tabs>
        <w:ind w:left="6404" w:hanging="180"/>
      </w:pPr>
      <w:rPr>
        <w:rFonts w:cs="Times New Roman"/>
      </w:rPr>
    </w:lvl>
  </w:abstractNum>
  <w:abstractNum w:abstractNumId="32">
    <w:nsid w:val="63935C90"/>
    <w:multiLevelType w:val="hybridMultilevel"/>
    <w:tmpl w:val="8836E9E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645138A9"/>
    <w:multiLevelType w:val="hybridMultilevel"/>
    <w:tmpl w:val="A68E145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4">
    <w:nsid w:val="68135EDC"/>
    <w:multiLevelType w:val="hybridMultilevel"/>
    <w:tmpl w:val="73282DE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5">
    <w:nsid w:val="68EA1A79"/>
    <w:multiLevelType w:val="hybridMultilevel"/>
    <w:tmpl w:val="A49C748E"/>
    <w:lvl w:ilvl="0" w:tplc="10DAD418">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36">
    <w:nsid w:val="6A2561BD"/>
    <w:multiLevelType w:val="hybridMultilevel"/>
    <w:tmpl w:val="83F24F1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7">
    <w:nsid w:val="6C4C7071"/>
    <w:multiLevelType w:val="hybridMultilevel"/>
    <w:tmpl w:val="ECE6ECF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8">
    <w:nsid w:val="768C319D"/>
    <w:multiLevelType w:val="hybridMultilevel"/>
    <w:tmpl w:val="2EDC20B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9">
    <w:nsid w:val="770A0D9A"/>
    <w:multiLevelType w:val="multilevel"/>
    <w:tmpl w:val="D8BC3404"/>
    <w:lvl w:ilvl="0">
      <w:start w:val="1"/>
      <w:numFmt w:val="decimal"/>
      <w:lvlText w:val="%1"/>
      <w:lvlJc w:val="left"/>
      <w:pPr>
        <w:ind w:left="375" w:hanging="375"/>
      </w:pPr>
      <w:rPr>
        <w:b/>
        <w:color w:val="auto"/>
      </w:rPr>
    </w:lvl>
    <w:lvl w:ilvl="1">
      <w:start w:val="1"/>
      <w:numFmt w:val="decimal"/>
      <w:lvlText w:val="%1.%2"/>
      <w:lvlJc w:val="left"/>
      <w:pPr>
        <w:ind w:left="735" w:hanging="375"/>
      </w:pPr>
      <w:rPr>
        <w:b/>
        <w:color w:val="auto"/>
      </w:rPr>
    </w:lvl>
    <w:lvl w:ilvl="2">
      <w:start w:val="1"/>
      <w:numFmt w:val="decimal"/>
      <w:lvlText w:val="%1.%2.%3"/>
      <w:lvlJc w:val="left"/>
      <w:pPr>
        <w:ind w:left="1440" w:hanging="720"/>
      </w:pPr>
      <w:rPr>
        <w:b/>
        <w:color w:val="auto"/>
      </w:rPr>
    </w:lvl>
    <w:lvl w:ilvl="3">
      <w:start w:val="1"/>
      <w:numFmt w:val="decimal"/>
      <w:lvlText w:val="%1.%2.%3.%4"/>
      <w:lvlJc w:val="left"/>
      <w:pPr>
        <w:ind w:left="2160" w:hanging="1080"/>
      </w:pPr>
      <w:rPr>
        <w:b/>
        <w:color w:val="auto"/>
      </w:rPr>
    </w:lvl>
    <w:lvl w:ilvl="4">
      <w:start w:val="1"/>
      <w:numFmt w:val="decimal"/>
      <w:lvlText w:val="%1.%2.%3.%4.%5"/>
      <w:lvlJc w:val="left"/>
      <w:pPr>
        <w:ind w:left="2520" w:hanging="1080"/>
      </w:pPr>
      <w:rPr>
        <w:b/>
        <w:color w:val="auto"/>
      </w:rPr>
    </w:lvl>
    <w:lvl w:ilvl="5">
      <w:start w:val="1"/>
      <w:numFmt w:val="decimal"/>
      <w:lvlText w:val="%1.%2.%3.%4.%5.%6"/>
      <w:lvlJc w:val="left"/>
      <w:pPr>
        <w:ind w:left="3240" w:hanging="1440"/>
      </w:pPr>
      <w:rPr>
        <w:b/>
        <w:color w:val="auto"/>
      </w:rPr>
    </w:lvl>
    <w:lvl w:ilvl="6">
      <w:start w:val="1"/>
      <w:numFmt w:val="decimal"/>
      <w:lvlText w:val="%1.%2.%3.%4.%5.%6.%7"/>
      <w:lvlJc w:val="left"/>
      <w:pPr>
        <w:ind w:left="3600" w:hanging="1440"/>
      </w:pPr>
      <w:rPr>
        <w:b/>
        <w:color w:val="auto"/>
      </w:rPr>
    </w:lvl>
    <w:lvl w:ilvl="7">
      <w:start w:val="1"/>
      <w:numFmt w:val="decimal"/>
      <w:lvlText w:val="%1.%2.%3.%4.%5.%6.%7.%8"/>
      <w:lvlJc w:val="left"/>
      <w:pPr>
        <w:ind w:left="4320" w:hanging="1800"/>
      </w:pPr>
      <w:rPr>
        <w:b/>
        <w:color w:val="auto"/>
      </w:rPr>
    </w:lvl>
    <w:lvl w:ilvl="8">
      <w:start w:val="1"/>
      <w:numFmt w:val="decimal"/>
      <w:lvlText w:val="%1.%2.%3.%4.%5.%6.%7.%8.%9"/>
      <w:lvlJc w:val="left"/>
      <w:pPr>
        <w:ind w:left="5040" w:hanging="2160"/>
      </w:pPr>
      <w:rPr>
        <w:b/>
        <w:color w:val="auto"/>
      </w:rPr>
    </w:lvl>
  </w:abstractNum>
  <w:num w:numId="1">
    <w:abstractNumId w:val="6"/>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5"/>
  </w:num>
  <w:num w:numId="6">
    <w:abstractNumId w:val="24"/>
  </w:num>
  <w:num w:numId="7">
    <w:abstractNumId w:val="10"/>
  </w:num>
  <w:num w:numId="8">
    <w:abstractNumId w:val="32"/>
  </w:num>
  <w:num w:numId="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8"/>
    <w:lvlOverride w:ilvl="0">
      <w:startOverride w:val="1"/>
    </w:lvlOverride>
    <w:lvlOverride w:ilvl="1">
      <w:startOverride w:val="2"/>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5"/>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0"/>
  </w:num>
  <w:num w:numId="33">
    <w:abstractNumId w:val="4"/>
  </w:num>
  <w:num w:numId="34">
    <w:abstractNumId w:val="22"/>
  </w:num>
  <w:num w:numId="35">
    <w:abstractNumId w:val="0"/>
  </w:num>
  <w:num w:numId="36">
    <w:abstractNumId w:val="21"/>
  </w:num>
  <w:num w:numId="37">
    <w:abstractNumId w:val="15"/>
  </w:num>
  <w:num w:numId="38">
    <w:abstractNumId w:val="26"/>
  </w:num>
  <w:num w:numId="3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2"/>
  </w:num>
  <w:num w:numId="41">
    <w:abstractNumId w:val="31"/>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26F1"/>
    <w:rsid w:val="0000172D"/>
    <w:rsid w:val="00003D6C"/>
    <w:rsid w:val="000040FA"/>
    <w:rsid w:val="0000708F"/>
    <w:rsid w:val="00010B1D"/>
    <w:rsid w:val="00013A54"/>
    <w:rsid w:val="00015673"/>
    <w:rsid w:val="00016675"/>
    <w:rsid w:val="00024DE4"/>
    <w:rsid w:val="000252B0"/>
    <w:rsid w:val="000257D0"/>
    <w:rsid w:val="00030102"/>
    <w:rsid w:val="00033BD9"/>
    <w:rsid w:val="000372C5"/>
    <w:rsid w:val="000379F1"/>
    <w:rsid w:val="00040E09"/>
    <w:rsid w:val="00043581"/>
    <w:rsid w:val="0004786A"/>
    <w:rsid w:val="00050D78"/>
    <w:rsid w:val="00052A45"/>
    <w:rsid w:val="0005406D"/>
    <w:rsid w:val="000545D3"/>
    <w:rsid w:val="00060370"/>
    <w:rsid w:val="00062E08"/>
    <w:rsid w:val="00064D79"/>
    <w:rsid w:val="00071D6B"/>
    <w:rsid w:val="0007474F"/>
    <w:rsid w:val="00074CF0"/>
    <w:rsid w:val="00075338"/>
    <w:rsid w:val="00077E6E"/>
    <w:rsid w:val="00080F53"/>
    <w:rsid w:val="000817EC"/>
    <w:rsid w:val="0008253D"/>
    <w:rsid w:val="0008446C"/>
    <w:rsid w:val="00086BB2"/>
    <w:rsid w:val="000929DA"/>
    <w:rsid w:val="000948D6"/>
    <w:rsid w:val="00096C2B"/>
    <w:rsid w:val="000A0245"/>
    <w:rsid w:val="000A28F1"/>
    <w:rsid w:val="000B0660"/>
    <w:rsid w:val="000B6D32"/>
    <w:rsid w:val="000B7686"/>
    <w:rsid w:val="000C07DF"/>
    <w:rsid w:val="000C1159"/>
    <w:rsid w:val="000C57EC"/>
    <w:rsid w:val="000D1BC6"/>
    <w:rsid w:val="000D5CDF"/>
    <w:rsid w:val="000E3F39"/>
    <w:rsid w:val="000E67A4"/>
    <w:rsid w:val="000E7389"/>
    <w:rsid w:val="000F1E74"/>
    <w:rsid w:val="000F370D"/>
    <w:rsid w:val="000F7263"/>
    <w:rsid w:val="000F74B1"/>
    <w:rsid w:val="00102592"/>
    <w:rsid w:val="00103B9F"/>
    <w:rsid w:val="00106480"/>
    <w:rsid w:val="00110589"/>
    <w:rsid w:val="0011375E"/>
    <w:rsid w:val="001231B3"/>
    <w:rsid w:val="00123F7D"/>
    <w:rsid w:val="00127BA0"/>
    <w:rsid w:val="00132692"/>
    <w:rsid w:val="00134D8D"/>
    <w:rsid w:val="0014522E"/>
    <w:rsid w:val="00146005"/>
    <w:rsid w:val="00150839"/>
    <w:rsid w:val="00155DB6"/>
    <w:rsid w:val="00163E4C"/>
    <w:rsid w:val="00175DA6"/>
    <w:rsid w:val="001802F2"/>
    <w:rsid w:val="001804CB"/>
    <w:rsid w:val="00182FEE"/>
    <w:rsid w:val="001A14F3"/>
    <w:rsid w:val="001B26F1"/>
    <w:rsid w:val="001B2F16"/>
    <w:rsid w:val="001B40C3"/>
    <w:rsid w:val="001B6EE6"/>
    <w:rsid w:val="001C4944"/>
    <w:rsid w:val="001D0E7B"/>
    <w:rsid w:val="001D2214"/>
    <w:rsid w:val="001E227C"/>
    <w:rsid w:val="001E3EF5"/>
    <w:rsid w:val="001E3FF7"/>
    <w:rsid w:val="001E4D0B"/>
    <w:rsid w:val="001E50C2"/>
    <w:rsid w:val="001F7EEB"/>
    <w:rsid w:val="00206C48"/>
    <w:rsid w:val="002147AC"/>
    <w:rsid w:val="00215727"/>
    <w:rsid w:val="0021765C"/>
    <w:rsid w:val="00220E9B"/>
    <w:rsid w:val="0022405D"/>
    <w:rsid w:val="002267BD"/>
    <w:rsid w:val="00226CCD"/>
    <w:rsid w:val="00226EB0"/>
    <w:rsid w:val="00227379"/>
    <w:rsid w:val="002351B0"/>
    <w:rsid w:val="0023530F"/>
    <w:rsid w:val="002445D5"/>
    <w:rsid w:val="00245DC9"/>
    <w:rsid w:val="00246546"/>
    <w:rsid w:val="0024790C"/>
    <w:rsid w:val="00255AB9"/>
    <w:rsid w:val="002560EA"/>
    <w:rsid w:val="00262977"/>
    <w:rsid w:val="00265AFD"/>
    <w:rsid w:val="00271897"/>
    <w:rsid w:val="00273CF6"/>
    <w:rsid w:val="002830A1"/>
    <w:rsid w:val="00285FFB"/>
    <w:rsid w:val="002903F3"/>
    <w:rsid w:val="002920D8"/>
    <w:rsid w:val="0029378B"/>
    <w:rsid w:val="002A118F"/>
    <w:rsid w:val="002A65B1"/>
    <w:rsid w:val="002A7D18"/>
    <w:rsid w:val="002B0C77"/>
    <w:rsid w:val="002B4C5E"/>
    <w:rsid w:val="002C0DE2"/>
    <w:rsid w:val="002C1E5C"/>
    <w:rsid w:val="002C3DCF"/>
    <w:rsid w:val="002C7FD7"/>
    <w:rsid w:val="002D0793"/>
    <w:rsid w:val="002D0986"/>
    <w:rsid w:val="002E39F9"/>
    <w:rsid w:val="002F07E2"/>
    <w:rsid w:val="002F10F6"/>
    <w:rsid w:val="002F118B"/>
    <w:rsid w:val="002F7726"/>
    <w:rsid w:val="00301464"/>
    <w:rsid w:val="003029BA"/>
    <w:rsid w:val="00304189"/>
    <w:rsid w:val="00305714"/>
    <w:rsid w:val="00311AB1"/>
    <w:rsid w:val="003142AC"/>
    <w:rsid w:val="00314B5F"/>
    <w:rsid w:val="003151B2"/>
    <w:rsid w:val="0032028B"/>
    <w:rsid w:val="003275AB"/>
    <w:rsid w:val="00334381"/>
    <w:rsid w:val="00335812"/>
    <w:rsid w:val="0033677B"/>
    <w:rsid w:val="00344694"/>
    <w:rsid w:val="003509A1"/>
    <w:rsid w:val="00356057"/>
    <w:rsid w:val="00363900"/>
    <w:rsid w:val="003646D6"/>
    <w:rsid w:val="003648A6"/>
    <w:rsid w:val="00364BF3"/>
    <w:rsid w:val="00376E5E"/>
    <w:rsid w:val="003777E4"/>
    <w:rsid w:val="00377D54"/>
    <w:rsid w:val="00382214"/>
    <w:rsid w:val="00394610"/>
    <w:rsid w:val="00395AAD"/>
    <w:rsid w:val="003A495F"/>
    <w:rsid w:val="003B2B6F"/>
    <w:rsid w:val="003B4EDB"/>
    <w:rsid w:val="003B6FEF"/>
    <w:rsid w:val="003B707A"/>
    <w:rsid w:val="003B73CC"/>
    <w:rsid w:val="003C0C0B"/>
    <w:rsid w:val="003C3945"/>
    <w:rsid w:val="003C46AF"/>
    <w:rsid w:val="003C5AF2"/>
    <w:rsid w:val="003D0F79"/>
    <w:rsid w:val="003D341E"/>
    <w:rsid w:val="003E0FBC"/>
    <w:rsid w:val="003E1E0F"/>
    <w:rsid w:val="003E3800"/>
    <w:rsid w:val="003E39FC"/>
    <w:rsid w:val="003F04E7"/>
    <w:rsid w:val="003F05BC"/>
    <w:rsid w:val="003F5D82"/>
    <w:rsid w:val="003F71F0"/>
    <w:rsid w:val="00400154"/>
    <w:rsid w:val="00401B07"/>
    <w:rsid w:val="00413F18"/>
    <w:rsid w:val="004213CB"/>
    <w:rsid w:val="00421D5D"/>
    <w:rsid w:val="0042381A"/>
    <w:rsid w:val="00426D16"/>
    <w:rsid w:val="004440BB"/>
    <w:rsid w:val="00446FB5"/>
    <w:rsid w:val="00450030"/>
    <w:rsid w:val="004502CD"/>
    <w:rsid w:val="00454376"/>
    <w:rsid w:val="00462126"/>
    <w:rsid w:val="00463EFB"/>
    <w:rsid w:val="0046579E"/>
    <w:rsid w:val="00470413"/>
    <w:rsid w:val="00470EAA"/>
    <w:rsid w:val="00472CED"/>
    <w:rsid w:val="00472FEA"/>
    <w:rsid w:val="004759F0"/>
    <w:rsid w:val="00476031"/>
    <w:rsid w:val="0047706C"/>
    <w:rsid w:val="00480D6F"/>
    <w:rsid w:val="00481D2D"/>
    <w:rsid w:val="00491223"/>
    <w:rsid w:val="00492935"/>
    <w:rsid w:val="00492BE6"/>
    <w:rsid w:val="00493050"/>
    <w:rsid w:val="004938B6"/>
    <w:rsid w:val="004A0E22"/>
    <w:rsid w:val="004A3AC0"/>
    <w:rsid w:val="004A3DBF"/>
    <w:rsid w:val="004C3254"/>
    <w:rsid w:val="004C3D21"/>
    <w:rsid w:val="004C79A1"/>
    <w:rsid w:val="004D1C63"/>
    <w:rsid w:val="004E13DF"/>
    <w:rsid w:val="004E2076"/>
    <w:rsid w:val="004E2CCE"/>
    <w:rsid w:val="004E615E"/>
    <w:rsid w:val="004E6918"/>
    <w:rsid w:val="004F0D51"/>
    <w:rsid w:val="004F69AC"/>
    <w:rsid w:val="005040D8"/>
    <w:rsid w:val="0050626F"/>
    <w:rsid w:val="00512333"/>
    <w:rsid w:val="00514BF4"/>
    <w:rsid w:val="0052222C"/>
    <w:rsid w:val="00531020"/>
    <w:rsid w:val="0053149D"/>
    <w:rsid w:val="00531A2B"/>
    <w:rsid w:val="00532676"/>
    <w:rsid w:val="0053601B"/>
    <w:rsid w:val="005360BB"/>
    <w:rsid w:val="0054373B"/>
    <w:rsid w:val="00543E36"/>
    <w:rsid w:val="00543FE6"/>
    <w:rsid w:val="005608C0"/>
    <w:rsid w:val="00560FB1"/>
    <w:rsid w:val="005610D9"/>
    <w:rsid w:val="00572DB0"/>
    <w:rsid w:val="005804EE"/>
    <w:rsid w:val="0058449B"/>
    <w:rsid w:val="00584707"/>
    <w:rsid w:val="00586B54"/>
    <w:rsid w:val="00590A01"/>
    <w:rsid w:val="0059449E"/>
    <w:rsid w:val="0059554C"/>
    <w:rsid w:val="005A4EFB"/>
    <w:rsid w:val="005A5B8D"/>
    <w:rsid w:val="005A6D17"/>
    <w:rsid w:val="005B2752"/>
    <w:rsid w:val="005B2AF9"/>
    <w:rsid w:val="005B5F6C"/>
    <w:rsid w:val="005B643A"/>
    <w:rsid w:val="005B74C1"/>
    <w:rsid w:val="005C1794"/>
    <w:rsid w:val="005C18EA"/>
    <w:rsid w:val="005D09B7"/>
    <w:rsid w:val="005D1881"/>
    <w:rsid w:val="005D342B"/>
    <w:rsid w:val="005D6EDC"/>
    <w:rsid w:val="005E3E9B"/>
    <w:rsid w:val="005F2A77"/>
    <w:rsid w:val="005F5F23"/>
    <w:rsid w:val="00603742"/>
    <w:rsid w:val="00607C5A"/>
    <w:rsid w:val="00612D3B"/>
    <w:rsid w:val="00620733"/>
    <w:rsid w:val="00620DBD"/>
    <w:rsid w:val="00620E82"/>
    <w:rsid w:val="00621D35"/>
    <w:rsid w:val="006254FB"/>
    <w:rsid w:val="00627E4F"/>
    <w:rsid w:val="00631C7F"/>
    <w:rsid w:val="006320D4"/>
    <w:rsid w:val="00636ECC"/>
    <w:rsid w:val="0064215F"/>
    <w:rsid w:val="006465B1"/>
    <w:rsid w:val="00651CE3"/>
    <w:rsid w:val="00653D90"/>
    <w:rsid w:val="006566F9"/>
    <w:rsid w:val="00656D22"/>
    <w:rsid w:val="0066371E"/>
    <w:rsid w:val="0066554A"/>
    <w:rsid w:val="006662C9"/>
    <w:rsid w:val="00667A37"/>
    <w:rsid w:val="00671CE9"/>
    <w:rsid w:val="006755DD"/>
    <w:rsid w:val="00681B54"/>
    <w:rsid w:val="00681DAD"/>
    <w:rsid w:val="006857E3"/>
    <w:rsid w:val="006A1FF7"/>
    <w:rsid w:val="006A3648"/>
    <w:rsid w:val="006A5323"/>
    <w:rsid w:val="006A69C1"/>
    <w:rsid w:val="006A6F71"/>
    <w:rsid w:val="006B0458"/>
    <w:rsid w:val="006B6DC7"/>
    <w:rsid w:val="006C1D1F"/>
    <w:rsid w:val="006D1102"/>
    <w:rsid w:val="006D3BEE"/>
    <w:rsid w:val="006E0BAD"/>
    <w:rsid w:val="006E2F1C"/>
    <w:rsid w:val="006E4DBC"/>
    <w:rsid w:val="006E58D4"/>
    <w:rsid w:val="006E598F"/>
    <w:rsid w:val="006E72F7"/>
    <w:rsid w:val="006F054E"/>
    <w:rsid w:val="006F284C"/>
    <w:rsid w:val="006F38FC"/>
    <w:rsid w:val="006F73C1"/>
    <w:rsid w:val="007041B2"/>
    <w:rsid w:val="007068E3"/>
    <w:rsid w:val="00707AA7"/>
    <w:rsid w:val="007123E9"/>
    <w:rsid w:val="00714620"/>
    <w:rsid w:val="0071553F"/>
    <w:rsid w:val="00716A7D"/>
    <w:rsid w:val="00717A36"/>
    <w:rsid w:val="00720159"/>
    <w:rsid w:val="00720393"/>
    <w:rsid w:val="00725538"/>
    <w:rsid w:val="00730538"/>
    <w:rsid w:val="007347B3"/>
    <w:rsid w:val="00735D12"/>
    <w:rsid w:val="00735E94"/>
    <w:rsid w:val="00737F8C"/>
    <w:rsid w:val="00740B23"/>
    <w:rsid w:val="00740B3E"/>
    <w:rsid w:val="00741ADB"/>
    <w:rsid w:val="00750E4E"/>
    <w:rsid w:val="00751117"/>
    <w:rsid w:val="00751B57"/>
    <w:rsid w:val="0075663E"/>
    <w:rsid w:val="00762D58"/>
    <w:rsid w:val="00765929"/>
    <w:rsid w:val="00766D26"/>
    <w:rsid w:val="00776962"/>
    <w:rsid w:val="00780509"/>
    <w:rsid w:val="00793311"/>
    <w:rsid w:val="00794AE1"/>
    <w:rsid w:val="0079575B"/>
    <w:rsid w:val="00795791"/>
    <w:rsid w:val="007A2244"/>
    <w:rsid w:val="007A273A"/>
    <w:rsid w:val="007A48A0"/>
    <w:rsid w:val="007A4B5D"/>
    <w:rsid w:val="007A54C5"/>
    <w:rsid w:val="007A7067"/>
    <w:rsid w:val="007B0360"/>
    <w:rsid w:val="007B1F62"/>
    <w:rsid w:val="007B579D"/>
    <w:rsid w:val="007C0912"/>
    <w:rsid w:val="007D0852"/>
    <w:rsid w:val="007D5659"/>
    <w:rsid w:val="007E2272"/>
    <w:rsid w:val="007E30AF"/>
    <w:rsid w:val="007E587B"/>
    <w:rsid w:val="007F174C"/>
    <w:rsid w:val="007F2119"/>
    <w:rsid w:val="008005C3"/>
    <w:rsid w:val="008059E2"/>
    <w:rsid w:val="00805D47"/>
    <w:rsid w:val="00806E98"/>
    <w:rsid w:val="00814B45"/>
    <w:rsid w:val="00821C6D"/>
    <w:rsid w:val="00826C92"/>
    <w:rsid w:val="00833822"/>
    <w:rsid w:val="0084004B"/>
    <w:rsid w:val="00842E7E"/>
    <w:rsid w:val="008435E4"/>
    <w:rsid w:val="008442B0"/>
    <w:rsid w:val="0084455D"/>
    <w:rsid w:val="00844EA1"/>
    <w:rsid w:val="00847C99"/>
    <w:rsid w:val="00847E04"/>
    <w:rsid w:val="0085421A"/>
    <w:rsid w:val="008550E5"/>
    <w:rsid w:val="00855EF3"/>
    <w:rsid w:val="008651A6"/>
    <w:rsid w:val="00886167"/>
    <w:rsid w:val="00892BA8"/>
    <w:rsid w:val="00897A42"/>
    <w:rsid w:val="008A6D9E"/>
    <w:rsid w:val="008A764E"/>
    <w:rsid w:val="008B3081"/>
    <w:rsid w:val="008B4F42"/>
    <w:rsid w:val="008D2A54"/>
    <w:rsid w:val="008D41BC"/>
    <w:rsid w:val="008E07D9"/>
    <w:rsid w:val="008E2112"/>
    <w:rsid w:val="008E6087"/>
    <w:rsid w:val="008F2B37"/>
    <w:rsid w:val="008F61DA"/>
    <w:rsid w:val="009010E2"/>
    <w:rsid w:val="009016B8"/>
    <w:rsid w:val="00903091"/>
    <w:rsid w:val="00921902"/>
    <w:rsid w:val="009456B6"/>
    <w:rsid w:val="009461A8"/>
    <w:rsid w:val="00952EFA"/>
    <w:rsid w:val="009532BB"/>
    <w:rsid w:val="00953C1C"/>
    <w:rsid w:val="0095633A"/>
    <w:rsid w:val="00957766"/>
    <w:rsid w:val="0096024E"/>
    <w:rsid w:val="00963770"/>
    <w:rsid w:val="00964095"/>
    <w:rsid w:val="00966270"/>
    <w:rsid w:val="009710D7"/>
    <w:rsid w:val="00973FC5"/>
    <w:rsid w:val="0097435A"/>
    <w:rsid w:val="009763C8"/>
    <w:rsid w:val="009875B3"/>
    <w:rsid w:val="00992876"/>
    <w:rsid w:val="009939C2"/>
    <w:rsid w:val="009A1448"/>
    <w:rsid w:val="009A19C0"/>
    <w:rsid w:val="009A1C3B"/>
    <w:rsid w:val="009A2F65"/>
    <w:rsid w:val="009B059F"/>
    <w:rsid w:val="009B36B7"/>
    <w:rsid w:val="009B5AA0"/>
    <w:rsid w:val="009C4BAC"/>
    <w:rsid w:val="009C534F"/>
    <w:rsid w:val="009D1328"/>
    <w:rsid w:val="009D3941"/>
    <w:rsid w:val="009E16AC"/>
    <w:rsid w:val="009E5124"/>
    <w:rsid w:val="009E58D2"/>
    <w:rsid w:val="009E7940"/>
    <w:rsid w:val="009E7B01"/>
    <w:rsid w:val="009F35F5"/>
    <w:rsid w:val="00A01D81"/>
    <w:rsid w:val="00A108E0"/>
    <w:rsid w:val="00A1183A"/>
    <w:rsid w:val="00A16462"/>
    <w:rsid w:val="00A20A8B"/>
    <w:rsid w:val="00A23C1F"/>
    <w:rsid w:val="00A251DE"/>
    <w:rsid w:val="00A346B0"/>
    <w:rsid w:val="00A346C5"/>
    <w:rsid w:val="00A4741E"/>
    <w:rsid w:val="00A50E70"/>
    <w:rsid w:val="00A52303"/>
    <w:rsid w:val="00A55148"/>
    <w:rsid w:val="00A55387"/>
    <w:rsid w:val="00A60F6E"/>
    <w:rsid w:val="00A7001E"/>
    <w:rsid w:val="00A72591"/>
    <w:rsid w:val="00A7376E"/>
    <w:rsid w:val="00A74573"/>
    <w:rsid w:val="00A81C54"/>
    <w:rsid w:val="00A905C0"/>
    <w:rsid w:val="00A9170F"/>
    <w:rsid w:val="00A91822"/>
    <w:rsid w:val="00A92EF1"/>
    <w:rsid w:val="00A97ED1"/>
    <w:rsid w:val="00AA2F39"/>
    <w:rsid w:val="00AA3C42"/>
    <w:rsid w:val="00AA42E6"/>
    <w:rsid w:val="00AA482B"/>
    <w:rsid w:val="00AA55E0"/>
    <w:rsid w:val="00AA632E"/>
    <w:rsid w:val="00AA75E4"/>
    <w:rsid w:val="00AB0C38"/>
    <w:rsid w:val="00AB6525"/>
    <w:rsid w:val="00AC49E7"/>
    <w:rsid w:val="00AC66D4"/>
    <w:rsid w:val="00AD3F2A"/>
    <w:rsid w:val="00AD4EDF"/>
    <w:rsid w:val="00AE0FF1"/>
    <w:rsid w:val="00AF0C9B"/>
    <w:rsid w:val="00AF248E"/>
    <w:rsid w:val="00AF4682"/>
    <w:rsid w:val="00AF58CD"/>
    <w:rsid w:val="00B001BE"/>
    <w:rsid w:val="00B039C1"/>
    <w:rsid w:val="00B05001"/>
    <w:rsid w:val="00B06A4C"/>
    <w:rsid w:val="00B142F4"/>
    <w:rsid w:val="00B14C3B"/>
    <w:rsid w:val="00B212F4"/>
    <w:rsid w:val="00B21C71"/>
    <w:rsid w:val="00B2420E"/>
    <w:rsid w:val="00B25B94"/>
    <w:rsid w:val="00B326E0"/>
    <w:rsid w:val="00B37BC7"/>
    <w:rsid w:val="00B51731"/>
    <w:rsid w:val="00B52944"/>
    <w:rsid w:val="00B52A49"/>
    <w:rsid w:val="00B54963"/>
    <w:rsid w:val="00B56D52"/>
    <w:rsid w:val="00B57F18"/>
    <w:rsid w:val="00B630FF"/>
    <w:rsid w:val="00B6438E"/>
    <w:rsid w:val="00B70ED8"/>
    <w:rsid w:val="00B760E0"/>
    <w:rsid w:val="00B77C03"/>
    <w:rsid w:val="00B82603"/>
    <w:rsid w:val="00B86673"/>
    <w:rsid w:val="00B86843"/>
    <w:rsid w:val="00B87620"/>
    <w:rsid w:val="00B87A6D"/>
    <w:rsid w:val="00BA2578"/>
    <w:rsid w:val="00BA6A53"/>
    <w:rsid w:val="00BB1445"/>
    <w:rsid w:val="00BB200D"/>
    <w:rsid w:val="00BB25DA"/>
    <w:rsid w:val="00BB503C"/>
    <w:rsid w:val="00BB5467"/>
    <w:rsid w:val="00BB5632"/>
    <w:rsid w:val="00BB56D7"/>
    <w:rsid w:val="00BC0AAA"/>
    <w:rsid w:val="00BC631A"/>
    <w:rsid w:val="00BC7608"/>
    <w:rsid w:val="00BD142E"/>
    <w:rsid w:val="00BD1C43"/>
    <w:rsid w:val="00BD4709"/>
    <w:rsid w:val="00BD78C2"/>
    <w:rsid w:val="00BE19D6"/>
    <w:rsid w:val="00BE4D0C"/>
    <w:rsid w:val="00BE5644"/>
    <w:rsid w:val="00BE5AC2"/>
    <w:rsid w:val="00BE5C5D"/>
    <w:rsid w:val="00BE6D72"/>
    <w:rsid w:val="00BF1F13"/>
    <w:rsid w:val="00BF6BDD"/>
    <w:rsid w:val="00BF6C42"/>
    <w:rsid w:val="00C0365B"/>
    <w:rsid w:val="00C04FF1"/>
    <w:rsid w:val="00C33EE8"/>
    <w:rsid w:val="00C353D4"/>
    <w:rsid w:val="00C505FA"/>
    <w:rsid w:val="00C52589"/>
    <w:rsid w:val="00C60EC7"/>
    <w:rsid w:val="00C633FB"/>
    <w:rsid w:val="00C63DCC"/>
    <w:rsid w:val="00C66106"/>
    <w:rsid w:val="00C6722F"/>
    <w:rsid w:val="00C73A47"/>
    <w:rsid w:val="00C745BD"/>
    <w:rsid w:val="00C83F00"/>
    <w:rsid w:val="00C879D2"/>
    <w:rsid w:val="00C92546"/>
    <w:rsid w:val="00C9468E"/>
    <w:rsid w:val="00C94FAB"/>
    <w:rsid w:val="00C956AE"/>
    <w:rsid w:val="00CA0DB3"/>
    <w:rsid w:val="00CA4194"/>
    <w:rsid w:val="00CA4E38"/>
    <w:rsid w:val="00CA6691"/>
    <w:rsid w:val="00CB0575"/>
    <w:rsid w:val="00CB29C1"/>
    <w:rsid w:val="00CB2B3C"/>
    <w:rsid w:val="00CC1CCC"/>
    <w:rsid w:val="00CC4BDA"/>
    <w:rsid w:val="00CC72E0"/>
    <w:rsid w:val="00CD1014"/>
    <w:rsid w:val="00CD22AF"/>
    <w:rsid w:val="00CD4C0A"/>
    <w:rsid w:val="00CE356C"/>
    <w:rsid w:val="00CE4132"/>
    <w:rsid w:val="00CE7004"/>
    <w:rsid w:val="00CF1AEA"/>
    <w:rsid w:val="00CF6184"/>
    <w:rsid w:val="00D026F8"/>
    <w:rsid w:val="00D04456"/>
    <w:rsid w:val="00D04A3E"/>
    <w:rsid w:val="00D116F9"/>
    <w:rsid w:val="00D16550"/>
    <w:rsid w:val="00D17C71"/>
    <w:rsid w:val="00D20078"/>
    <w:rsid w:val="00D2035F"/>
    <w:rsid w:val="00D214A0"/>
    <w:rsid w:val="00D26FD7"/>
    <w:rsid w:val="00D27579"/>
    <w:rsid w:val="00D360F6"/>
    <w:rsid w:val="00D36A41"/>
    <w:rsid w:val="00D4661D"/>
    <w:rsid w:val="00D477FD"/>
    <w:rsid w:val="00D509F2"/>
    <w:rsid w:val="00D532E8"/>
    <w:rsid w:val="00D57B49"/>
    <w:rsid w:val="00D639A1"/>
    <w:rsid w:val="00D65ECA"/>
    <w:rsid w:val="00D665D1"/>
    <w:rsid w:val="00D73DA2"/>
    <w:rsid w:val="00D7618A"/>
    <w:rsid w:val="00D8447F"/>
    <w:rsid w:val="00D92169"/>
    <w:rsid w:val="00D922EF"/>
    <w:rsid w:val="00D94FB7"/>
    <w:rsid w:val="00D95B71"/>
    <w:rsid w:val="00D968B3"/>
    <w:rsid w:val="00DB343C"/>
    <w:rsid w:val="00DC51AB"/>
    <w:rsid w:val="00DD5649"/>
    <w:rsid w:val="00DE3BEE"/>
    <w:rsid w:val="00DE3E16"/>
    <w:rsid w:val="00DE3FFD"/>
    <w:rsid w:val="00DF0403"/>
    <w:rsid w:val="00DF04E9"/>
    <w:rsid w:val="00DF1538"/>
    <w:rsid w:val="00DF4B8C"/>
    <w:rsid w:val="00DF4E91"/>
    <w:rsid w:val="00E0274A"/>
    <w:rsid w:val="00E10A04"/>
    <w:rsid w:val="00E12EBF"/>
    <w:rsid w:val="00E1401B"/>
    <w:rsid w:val="00E161DD"/>
    <w:rsid w:val="00E177CE"/>
    <w:rsid w:val="00E21C40"/>
    <w:rsid w:val="00E22376"/>
    <w:rsid w:val="00E235CB"/>
    <w:rsid w:val="00E259AA"/>
    <w:rsid w:val="00E2685B"/>
    <w:rsid w:val="00E270E5"/>
    <w:rsid w:val="00E3453A"/>
    <w:rsid w:val="00E43964"/>
    <w:rsid w:val="00E441C2"/>
    <w:rsid w:val="00E51B61"/>
    <w:rsid w:val="00E52D20"/>
    <w:rsid w:val="00E557C9"/>
    <w:rsid w:val="00E746F8"/>
    <w:rsid w:val="00E805E7"/>
    <w:rsid w:val="00E80AB7"/>
    <w:rsid w:val="00E81469"/>
    <w:rsid w:val="00E83003"/>
    <w:rsid w:val="00E854B7"/>
    <w:rsid w:val="00E920E4"/>
    <w:rsid w:val="00E929DC"/>
    <w:rsid w:val="00E9310F"/>
    <w:rsid w:val="00E9397C"/>
    <w:rsid w:val="00E961B1"/>
    <w:rsid w:val="00EA13B3"/>
    <w:rsid w:val="00EA2F1F"/>
    <w:rsid w:val="00EA70D3"/>
    <w:rsid w:val="00EB0336"/>
    <w:rsid w:val="00EB7F08"/>
    <w:rsid w:val="00EC0516"/>
    <w:rsid w:val="00ED2148"/>
    <w:rsid w:val="00ED3F41"/>
    <w:rsid w:val="00ED678C"/>
    <w:rsid w:val="00ED6E60"/>
    <w:rsid w:val="00EE26C5"/>
    <w:rsid w:val="00EE2755"/>
    <w:rsid w:val="00EE2980"/>
    <w:rsid w:val="00EE3DD5"/>
    <w:rsid w:val="00EE4315"/>
    <w:rsid w:val="00EE4508"/>
    <w:rsid w:val="00EF5F2F"/>
    <w:rsid w:val="00F02DDE"/>
    <w:rsid w:val="00F03990"/>
    <w:rsid w:val="00F048C0"/>
    <w:rsid w:val="00F07AA7"/>
    <w:rsid w:val="00F1140A"/>
    <w:rsid w:val="00F130D0"/>
    <w:rsid w:val="00F202C1"/>
    <w:rsid w:val="00F225DD"/>
    <w:rsid w:val="00F238B3"/>
    <w:rsid w:val="00F25BB6"/>
    <w:rsid w:val="00F26917"/>
    <w:rsid w:val="00F30648"/>
    <w:rsid w:val="00F30D67"/>
    <w:rsid w:val="00F34FB3"/>
    <w:rsid w:val="00F41206"/>
    <w:rsid w:val="00F4731F"/>
    <w:rsid w:val="00F52BAA"/>
    <w:rsid w:val="00F56E76"/>
    <w:rsid w:val="00F73DCA"/>
    <w:rsid w:val="00F7462A"/>
    <w:rsid w:val="00F76771"/>
    <w:rsid w:val="00F80AC2"/>
    <w:rsid w:val="00F80F49"/>
    <w:rsid w:val="00F833D7"/>
    <w:rsid w:val="00F83D87"/>
    <w:rsid w:val="00F90185"/>
    <w:rsid w:val="00F9151D"/>
    <w:rsid w:val="00F93AAE"/>
    <w:rsid w:val="00F95370"/>
    <w:rsid w:val="00FB4AFC"/>
    <w:rsid w:val="00FB6E93"/>
    <w:rsid w:val="00FC11C1"/>
    <w:rsid w:val="00FC3B42"/>
    <w:rsid w:val="00FC48AD"/>
    <w:rsid w:val="00FD00D5"/>
    <w:rsid w:val="00FD415A"/>
    <w:rsid w:val="00FE1807"/>
    <w:rsid w:val="00FE5106"/>
    <w:rsid w:val="00FE58E6"/>
    <w:rsid w:val="00FF6AC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9"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iPriority="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0D78"/>
    <w:rPr>
      <w:sz w:val="24"/>
      <w:szCs w:val="24"/>
    </w:rPr>
  </w:style>
  <w:style w:type="paragraph" w:styleId="1">
    <w:name w:val="heading 1"/>
    <w:basedOn w:val="a"/>
    <w:next w:val="a"/>
    <w:link w:val="10"/>
    <w:uiPriority w:val="9"/>
    <w:qFormat/>
    <w:rsid w:val="00FF6AC7"/>
    <w:pPr>
      <w:keepNext/>
      <w:autoSpaceDE w:val="0"/>
      <w:autoSpaceDN w:val="0"/>
      <w:ind w:firstLine="284"/>
      <w:outlineLv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FD415A"/>
    <w:rPr>
      <w:rFonts w:ascii="Cambria" w:hAnsi="Cambria" w:cs="Times New Roman"/>
      <w:b/>
      <w:bCs/>
      <w:kern w:val="32"/>
      <w:sz w:val="32"/>
      <w:szCs w:val="32"/>
    </w:rPr>
  </w:style>
  <w:style w:type="paragraph" w:styleId="a3">
    <w:name w:val="Normal (Web)"/>
    <w:basedOn w:val="a"/>
    <w:uiPriority w:val="99"/>
    <w:rsid w:val="001B26F1"/>
    <w:pPr>
      <w:spacing w:before="100" w:beforeAutospacing="1" w:after="100" w:afterAutospacing="1"/>
    </w:pPr>
  </w:style>
  <w:style w:type="paragraph" w:styleId="2">
    <w:name w:val="List 2"/>
    <w:basedOn w:val="a"/>
    <w:uiPriority w:val="99"/>
    <w:rsid w:val="00FF6AC7"/>
    <w:pPr>
      <w:ind w:left="566" w:hanging="283"/>
    </w:pPr>
  </w:style>
  <w:style w:type="paragraph" w:styleId="20">
    <w:name w:val="Body Text Indent 2"/>
    <w:basedOn w:val="a"/>
    <w:link w:val="21"/>
    <w:uiPriority w:val="99"/>
    <w:rsid w:val="00FF6AC7"/>
    <w:pPr>
      <w:spacing w:after="120" w:line="480" w:lineRule="auto"/>
      <w:ind w:left="283"/>
    </w:pPr>
  </w:style>
  <w:style w:type="character" w:customStyle="1" w:styleId="21">
    <w:name w:val="Основной текст с отступом 2 Знак"/>
    <w:link w:val="20"/>
    <w:uiPriority w:val="99"/>
    <w:locked/>
    <w:rsid w:val="00FD415A"/>
    <w:rPr>
      <w:rFonts w:cs="Times New Roman"/>
      <w:sz w:val="24"/>
      <w:szCs w:val="24"/>
    </w:rPr>
  </w:style>
  <w:style w:type="character" w:styleId="a4">
    <w:name w:val="Strong"/>
    <w:uiPriority w:val="99"/>
    <w:qFormat/>
    <w:rsid w:val="00FF6AC7"/>
    <w:rPr>
      <w:rFonts w:cs="Times New Roman"/>
      <w:b/>
      <w:bCs/>
    </w:rPr>
  </w:style>
  <w:style w:type="paragraph" w:styleId="a5">
    <w:name w:val="footnote text"/>
    <w:basedOn w:val="a"/>
    <w:link w:val="a6"/>
    <w:uiPriority w:val="99"/>
    <w:semiHidden/>
    <w:rsid w:val="00FF6AC7"/>
    <w:rPr>
      <w:sz w:val="20"/>
      <w:szCs w:val="20"/>
    </w:rPr>
  </w:style>
  <w:style w:type="character" w:customStyle="1" w:styleId="a6">
    <w:name w:val="Текст сноски Знак"/>
    <w:link w:val="a5"/>
    <w:uiPriority w:val="99"/>
    <w:semiHidden/>
    <w:locked/>
    <w:rsid w:val="00FD415A"/>
    <w:rPr>
      <w:rFonts w:cs="Times New Roman"/>
      <w:sz w:val="20"/>
      <w:szCs w:val="20"/>
    </w:rPr>
  </w:style>
  <w:style w:type="character" w:styleId="a7">
    <w:name w:val="footnote reference"/>
    <w:uiPriority w:val="99"/>
    <w:semiHidden/>
    <w:rsid w:val="00FF6AC7"/>
    <w:rPr>
      <w:rFonts w:cs="Times New Roman"/>
      <w:vertAlign w:val="superscript"/>
    </w:rPr>
  </w:style>
  <w:style w:type="paragraph" w:styleId="a8">
    <w:name w:val="Balloon Text"/>
    <w:basedOn w:val="a"/>
    <w:link w:val="a9"/>
    <w:uiPriority w:val="99"/>
    <w:semiHidden/>
    <w:rsid w:val="00BF6BDD"/>
    <w:rPr>
      <w:rFonts w:ascii="Tahoma" w:hAnsi="Tahoma" w:cs="Tahoma"/>
      <w:sz w:val="16"/>
      <w:szCs w:val="16"/>
    </w:rPr>
  </w:style>
  <w:style w:type="character" w:customStyle="1" w:styleId="a9">
    <w:name w:val="Текст выноски Знак"/>
    <w:link w:val="a8"/>
    <w:uiPriority w:val="99"/>
    <w:semiHidden/>
    <w:locked/>
    <w:rsid w:val="00FD415A"/>
    <w:rPr>
      <w:rFonts w:cs="Times New Roman"/>
      <w:sz w:val="2"/>
    </w:rPr>
  </w:style>
  <w:style w:type="paragraph" w:styleId="22">
    <w:name w:val="Body Text 2"/>
    <w:basedOn w:val="a"/>
    <w:link w:val="23"/>
    <w:uiPriority w:val="99"/>
    <w:rsid w:val="00BD4709"/>
    <w:pPr>
      <w:spacing w:after="120" w:line="480" w:lineRule="auto"/>
    </w:pPr>
  </w:style>
  <w:style w:type="character" w:customStyle="1" w:styleId="23">
    <w:name w:val="Основной текст 2 Знак"/>
    <w:link w:val="22"/>
    <w:uiPriority w:val="99"/>
    <w:locked/>
    <w:rsid w:val="00FD415A"/>
    <w:rPr>
      <w:rFonts w:cs="Times New Roman"/>
      <w:sz w:val="24"/>
      <w:szCs w:val="24"/>
    </w:rPr>
  </w:style>
  <w:style w:type="paragraph" w:styleId="aa">
    <w:name w:val="Body Text"/>
    <w:basedOn w:val="a"/>
    <w:link w:val="ab"/>
    <w:uiPriority w:val="99"/>
    <w:rsid w:val="00BD4709"/>
    <w:pPr>
      <w:spacing w:after="120"/>
    </w:pPr>
  </w:style>
  <w:style w:type="character" w:customStyle="1" w:styleId="ab">
    <w:name w:val="Основной текст Знак"/>
    <w:link w:val="aa"/>
    <w:uiPriority w:val="99"/>
    <w:locked/>
    <w:rsid w:val="00BD4709"/>
    <w:rPr>
      <w:rFonts w:cs="Times New Roman"/>
      <w:sz w:val="24"/>
      <w:szCs w:val="24"/>
      <w:lang w:val="ru-RU" w:eastAsia="ru-RU" w:bidi="ar-SA"/>
    </w:rPr>
  </w:style>
  <w:style w:type="character" w:styleId="ac">
    <w:name w:val="annotation reference"/>
    <w:uiPriority w:val="99"/>
    <w:semiHidden/>
    <w:rsid w:val="003E0FBC"/>
    <w:rPr>
      <w:rFonts w:cs="Times New Roman"/>
      <w:sz w:val="16"/>
      <w:szCs w:val="16"/>
    </w:rPr>
  </w:style>
  <w:style w:type="paragraph" w:styleId="ad">
    <w:name w:val="annotation text"/>
    <w:basedOn w:val="a"/>
    <w:link w:val="ae"/>
    <w:uiPriority w:val="99"/>
    <w:semiHidden/>
    <w:rsid w:val="003E0FBC"/>
    <w:rPr>
      <w:sz w:val="20"/>
      <w:szCs w:val="20"/>
    </w:rPr>
  </w:style>
  <w:style w:type="character" w:customStyle="1" w:styleId="ae">
    <w:name w:val="Текст примечания Знак"/>
    <w:link w:val="ad"/>
    <w:uiPriority w:val="99"/>
    <w:semiHidden/>
    <w:locked/>
    <w:rsid w:val="00FD415A"/>
    <w:rPr>
      <w:rFonts w:cs="Times New Roman"/>
      <w:sz w:val="20"/>
      <w:szCs w:val="20"/>
    </w:rPr>
  </w:style>
  <w:style w:type="paragraph" w:styleId="af">
    <w:name w:val="annotation subject"/>
    <w:basedOn w:val="ad"/>
    <w:next w:val="ad"/>
    <w:link w:val="af0"/>
    <w:uiPriority w:val="99"/>
    <w:semiHidden/>
    <w:rsid w:val="003E0FBC"/>
    <w:rPr>
      <w:b/>
      <w:bCs/>
    </w:rPr>
  </w:style>
  <w:style w:type="character" w:customStyle="1" w:styleId="af0">
    <w:name w:val="Тема примечания Знак"/>
    <w:link w:val="af"/>
    <w:uiPriority w:val="99"/>
    <w:semiHidden/>
    <w:locked/>
    <w:rsid w:val="00FD415A"/>
    <w:rPr>
      <w:rFonts w:cs="Times New Roman"/>
      <w:b/>
      <w:bCs/>
      <w:sz w:val="20"/>
      <w:szCs w:val="20"/>
    </w:rPr>
  </w:style>
  <w:style w:type="table" w:styleId="af1">
    <w:name w:val="Table Grid"/>
    <w:basedOn w:val="a1"/>
    <w:uiPriority w:val="59"/>
    <w:rsid w:val="007B579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Знак"/>
    <w:basedOn w:val="a"/>
    <w:uiPriority w:val="99"/>
    <w:rsid w:val="002D0793"/>
    <w:pPr>
      <w:spacing w:after="160" w:line="240" w:lineRule="exact"/>
    </w:pPr>
    <w:rPr>
      <w:rFonts w:ascii="Verdana" w:hAnsi="Verdana"/>
      <w:sz w:val="20"/>
      <w:szCs w:val="20"/>
    </w:rPr>
  </w:style>
  <w:style w:type="table" w:styleId="11">
    <w:name w:val="Table Grid 1"/>
    <w:basedOn w:val="a1"/>
    <w:uiPriority w:val="99"/>
    <w:rsid w:val="00413F18"/>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paragraph" w:styleId="af3">
    <w:name w:val="footer"/>
    <w:basedOn w:val="a"/>
    <w:link w:val="af4"/>
    <w:uiPriority w:val="99"/>
    <w:rsid w:val="00C633FB"/>
    <w:pPr>
      <w:tabs>
        <w:tab w:val="center" w:pos="4677"/>
        <w:tab w:val="right" w:pos="9355"/>
      </w:tabs>
    </w:pPr>
  </w:style>
  <w:style w:type="character" w:customStyle="1" w:styleId="af4">
    <w:name w:val="Нижний колонтитул Знак"/>
    <w:link w:val="af3"/>
    <w:uiPriority w:val="99"/>
    <w:locked/>
    <w:rsid w:val="00FD415A"/>
    <w:rPr>
      <w:rFonts w:cs="Times New Roman"/>
      <w:sz w:val="24"/>
      <w:szCs w:val="24"/>
    </w:rPr>
  </w:style>
  <w:style w:type="character" w:styleId="af5">
    <w:name w:val="page number"/>
    <w:uiPriority w:val="99"/>
    <w:rsid w:val="00C633FB"/>
    <w:rPr>
      <w:rFonts w:cs="Times New Roman"/>
    </w:rPr>
  </w:style>
  <w:style w:type="paragraph" w:styleId="af6">
    <w:name w:val="header"/>
    <w:basedOn w:val="a"/>
    <w:link w:val="af7"/>
    <w:rsid w:val="00762D58"/>
    <w:pPr>
      <w:tabs>
        <w:tab w:val="center" w:pos="4677"/>
        <w:tab w:val="right" w:pos="9355"/>
      </w:tabs>
    </w:pPr>
  </w:style>
  <w:style w:type="character" w:customStyle="1" w:styleId="af7">
    <w:name w:val="Верхний колонтитул Знак"/>
    <w:link w:val="af6"/>
    <w:uiPriority w:val="99"/>
    <w:locked/>
    <w:rsid w:val="00FD415A"/>
    <w:rPr>
      <w:rFonts w:cs="Times New Roman"/>
      <w:sz w:val="24"/>
      <w:szCs w:val="24"/>
    </w:rPr>
  </w:style>
  <w:style w:type="character" w:styleId="af8">
    <w:name w:val="Hyperlink"/>
    <w:uiPriority w:val="99"/>
    <w:rsid w:val="00814B45"/>
    <w:rPr>
      <w:rFonts w:cs="Times New Roman"/>
      <w:color w:val="0000FF"/>
      <w:u w:val="single"/>
    </w:rPr>
  </w:style>
  <w:style w:type="character" w:customStyle="1" w:styleId="black121">
    <w:name w:val="black121"/>
    <w:uiPriority w:val="99"/>
    <w:rsid w:val="009A19C0"/>
    <w:rPr>
      <w:rFonts w:ascii="Times New Roman" w:hAnsi="Times New Roman" w:cs="Times New Roman"/>
      <w:b/>
      <w:bCs/>
      <w:color w:val="000000"/>
      <w:sz w:val="28"/>
      <w:szCs w:val="28"/>
    </w:rPr>
  </w:style>
  <w:style w:type="paragraph" w:styleId="af9">
    <w:name w:val="List Paragraph"/>
    <w:basedOn w:val="a"/>
    <w:uiPriority w:val="34"/>
    <w:qFormat/>
    <w:rsid w:val="0000708F"/>
    <w:pPr>
      <w:ind w:left="720"/>
      <w:contextualSpacing/>
    </w:pPr>
  </w:style>
  <w:style w:type="paragraph" w:styleId="3">
    <w:name w:val="Body Text Indent 3"/>
    <w:basedOn w:val="a"/>
    <w:link w:val="30"/>
    <w:uiPriority w:val="99"/>
    <w:rsid w:val="00FE58E6"/>
    <w:pPr>
      <w:spacing w:after="120"/>
      <w:ind w:left="283"/>
    </w:pPr>
    <w:rPr>
      <w:sz w:val="16"/>
      <w:szCs w:val="16"/>
    </w:rPr>
  </w:style>
  <w:style w:type="character" w:customStyle="1" w:styleId="30">
    <w:name w:val="Основной текст с отступом 3 Знак"/>
    <w:link w:val="3"/>
    <w:uiPriority w:val="99"/>
    <w:locked/>
    <w:rsid w:val="00FE58E6"/>
    <w:rPr>
      <w:rFonts w:cs="Times New Roman"/>
      <w:sz w:val="16"/>
      <w:szCs w:val="16"/>
    </w:rPr>
  </w:style>
  <w:style w:type="paragraph" w:customStyle="1" w:styleId="12">
    <w:name w:val="заголовок 1"/>
    <w:basedOn w:val="a"/>
    <w:next w:val="a"/>
    <w:uiPriority w:val="99"/>
    <w:rsid w:val="00FE58E6"/>
    <w:pPr>
      <w:keepNext/>
      <w:jc w:val="center"/>
      <w:outlineLvl w:val="0"/>
    </w:pPr>
    <w:rPr>
      <w:b/>
      <w:sz w:val="20"/>
      <w:szCs w:val="20"/>
    </w:rPr>
  </w:style>
  <w:style w:type="paragraph" w:styleId="afa">
    <w:name w:val="Body Text Indent"/>
    <w:basedOn w:val="a"/>
    <w:link w:val="afb"/>
    <w:uiPriority w:val="99"/>
    <w:rsid w:val="00D8447F"/>
    <w:pPr>
      <w:spacing w:after="120"/>
      <w:ind w:left="283"/>
    </w:pPr>
  </w:style>
  <w:style w:type="character" w:customStyle="1" w:styleId="afb">
    <w:name w:val="Основной текст с отступом Знак"/>
    <w:link w:val="afa"/>
    <w:uiPriority w:val="99"/>
    <w:semiHidden/>
    <w:locked/>
    <w:rsid w:val="00FD415A"/>
    <w:rPr>
      <w:rFonts w:cs="Times New Roman"/>
      <w:sz w:val="24"/>
      <w:szCs w:val="24"/>
    </w:rPr>
  </w:style>
  <w:style w:type="paragraph" w:styleId="afc">
    <w:name w:val="No Spacing"/>
    <w:uiPriority w:val="99"/>
    <w:qFormat/>
    <w:rsid w:val="00806E98"/>
    <w:rPr>
      <w:rFonts w:ascii="Calibri" w:hAnsi="Calibri"/>
      <w:sz w:val="22"/>
      <w:szCs w:val="22"/>
    </w:rPr>
  </w:style>
  <w:style w:type="character" w:customStyle="1" w:styleId="CharacterStyle2">
    <w:name w:val="Character Style 2"/>
    <w:uiPriority w:val="99"/>
    <w:rsid w:val="00806E98"/>
    <w:rPr>
      <w:rFonts w:ascii="Tahoma" w:hAnsi="Tahoma"/>
      <w:sz w:val="22"/>
    </w:rPr>
  </w:style>
  <w:style w:type="paragraph" w:customStyle="1" w:styleId="Style16">
    <w:name w:val="Style 16"/>
    <w:uiPriority w:val="99"/>
    <w:rsid w:val="00806E98"/>
    <w:pPr>
      <w:widowControl w:val="0"/>
      <w:autoSpaceDE w:val="0"/>
      <w:autoSpaceDN w:val="0"/>
      <w:adjustRightInd w:val="0"/>
    </w:pPr>
    <w:rPr>
      <w:rFonts w:ascii="Tahoma" w:hAnsi="Tahoma" w:cs="Tahoma"/>
      <w:sz w:val="22"/>
      <w:szCs w:val="22"/>
    </w:rPr>
  </w:style>
  <w:style w:type="paragraph" w:customStyle="1" w:styleId="Style1">
    <w:name w:val="Style 1"/>
    <w:uiPriority w:val="99"/>
    <w:rsid w:val="000545D3"/>
    <w:pPr>
      <w:widowControl w:val="0"/>
      <w:autoSpaceDE w:val="0"/>
      <w:autoSpaceDN w:val="0"/>
      <w:adjustRightInd w:val="0"/>
    </w:pPr>
  </w:style>
  <w:style w:type="character" w:customStyle="1" w:styleId="CharacterStyle1">
    <w:name w:val="Character Style 1"/>
    <w:uiPriority w:val="99"/>
    <w:rsid w:val="005F5F23"/>
    <w:rPr>
      <w:rFonts w:ascii="Arial" w:hAnsi="Arial"/>
      <w:sz w:val="22"/>
    </w:rPr>
  </w:style>
  <w:style w:type="paragraph" w:customStyle="1" w:styleId="Style21">
    <w:name w:val="Style 21"/>
    <w:uiPriority w:val="99"/>
    <w:rsid w:val="005F5F23"/>
    <w:pPr>
      <w:widowControl w:val="0"/>
      <w:autoSpaceDE w:val="0"/>
      <w:autoSpaceDN w:val="0"/>
      <w:spacing w:line="264" w:lineRule="auto"/>
    </w:pPr>
    <w:rPr>
      <w:rFonts w:ascii="Arial" w:hAnsi="Arial" w:cs="Arial"/>
      <w:sz w:val="22"/>
      <w:szCs w:val="22"/>
    </w:rPr>
  </w:style>
  <w:style w:type="paragraph" w:customStyle="1" w:styleId="Standard">
    <w:name w:val="Standard"/>
    <w:rsid w:val="008F2B37"/>
    <w:pPr>
      <w:suppressAutoHyphens/>
      <w:autoSpaceDN w:val="0"/>
      <w:textAlignment w:val="baseline"/>
    </w:pPr>
    <w:rPr>
      <w:kern w:val="3"/>
      <w:sz w:val="24"/>
      <w:szCs w:val="24"/>
    </w:rPr>
  </w:style>
  <w:style w:type="paragraph" w:customStyle="1" w:styleId="110">
    <w:name w:val="Заголовок 11"/>
    <w:basedOn w:val="Standard"/>
    <w:next w:val="Standard"/>
    <w:rsid w:val="008F2B37"/>
    <w:pPr>
      <w:keepNext/>
      <w:autoSpaceDE w:val="0"/>
      <w:ind w:firstLine="284"/>
      <w:outlineLvl w:val="0"/>
    </w:pPr>
  </w:style>
  <w:style w:type="paragraph" w:customStyle="1" w:styleId="afd">
    <w:name w:val="Стиль"/>
    <w:rsid w:val="006A1FF7"/>
    <w:pPr>
      <w:widowControl w:val="0"/>
      <w:autoSpaceDE w:val="0"/>
      <w:autoSpaceDN w:val="0"/>
      <w:adjustRightInd w:val="0"/>
    </w:pPr>
    <w:rPr>
      <w:sz w:val="24"/>
      <w:szCs w:val="24"/>
    </w:rPr>
  </w:style>
  <w:style w:type="character" w:styleId="afe">
    <w:name w:val="Book Title"/>
    <w:basedOn w:val="a0"/>
    <w:uiPriority w:val="33"/>
    <w:qFormat/>
    <w:rsid w:val="0047706C"/>
    <w:rPr>
      <w:b/>
      <w:bCs/>
      <w:smallCaps/>
      <w:spacing w:val="5"/>
    </w:rPr>
  </w:style>
  <w:style w:type="character" w:customStyle="1" w:styleId="aff">
    <w:name w:val="Абзац списка Знак"/>
    <w:aliases w:val="Содержание. 2 уровень Знак"/>
    <w:link w:val="af9"/>
    <w:uiPriority w:val="34"/>
    <w:qFormat/>
    <w:locked/>
    <w:rsid w:val="00132692"/>
    <w:rPr>
      <w:sz w:val="24"/>
      <w:szCs w:val="24"/>
    </w:rPr>
  </w:style>
  <w:style w:type="numbering" w:customStyle="1" w:styleId="13">
    <w:name w:val="Нет списка1"/>
    <w:next w:val="a2"/>
    <w:uiPriority w:val="99"/>
    <w:semiHidden/>
    <w:unhideWhenUsed/>
    <w:rsid w:val="00BB5467"/>
  </w:style>
  <w:style w:type="table" w:customStyle="1" w:styleId="14">
    <w:name w:val="Сетка таблицы1"/>
    <w:basedOn w:val="a1"/>
    <w:next w:val="af1"/>
    <w:rsid w:val="00BB546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Сетка таблицы 11"/>
    <w:basedOn w:val="a1"/>
    <w:next w:val="11"/>
    <w:rsid w:val="00BB5467"/>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Style5">
    <w:name w:val="Style5"/>
    <w:basedOn w:val="a"/>
    <w:uiPriority w:val="99"/>
    <w:rsid w:val="00BB5467"/>
    <w:pPr>
      <w:widowControl w:val="0"/>
      <w:autoSpaceDE w:val="0"/>
      <w:autoSpaceDN w:val="0"/>
      <w:adjustRightInd w:val="0"/>
      <w:spacing w:line="221" w:lineRule="exact"/>
      <w:ind w:hanging="379"/>
      <w:jc w:val="both"/>
    </w:pPr>
  </w:style>
  <w:style w:type="paragraph" w:customStyle="1" w:styleId="Style8">
    <w:name w:val="Style8"/>
    <w:basedOn w:val="a"/>
    <w:uiPriority w:val="99"/>
    <w:rsid w:val="00BB5467"/>
    <w:pPr>
      <w:widowControl w:val="0"/>
      <w:autoSpaceDE w:val="0"/>
      <w:autoSpaceDN w:val="0"/>
      <w:adjustRightInd w:val="0"/>
      <w:spacing w:line="221" w:lineRule="exact"/>
      <w:ind w:hanging="336"/>
      <w:jc w:val="both"/>
    </w:pPr>
  </w:style>
  <w:style w:type="character" w:customStyle="1" w:styleId="FontStyle16">
    <w:name w:val="Font Style16"/>
    <w:basedOn w:val="a0"/>
    <w:uiPriority w:val="99"/>
    <w:rsid w:val="00BB5467"/>
    <w:rPr>
      <w:rFonts w:ascii="Times New Roman" w:hAnsi="Times New Roman" w:cs="Times New Roman"/>
      <w:b/>
      <w:bCs/>
      <w:sz w:val="18"/>
      <w:szCs w:val="18"/>
    </w:rPr>
  </w:style>
  <w:style w:type="character" w:customStyle="1" w:styleId="FontStyle19">
    <w:name w:val="Font Style19"/>
    <w:basedOn w:val="a0"/>
    <w:uiPriority w:val="99"/>
    <w:rsid w:val="00BB5467"/>
    <w:rPr>
      <w:rFonts w:ascii="Times New Roman" w:hAnsi="Times New Roman" w:cs="Times New Roman"/>
      <w:b/>
      <w:bCs/>
      <w:i/>
      <w:iCs/>
      <w:sz w:val="18"/>
      <w:szCs w:val="18"/>
    </w:rPr>
  </w:style>
  <w:style w:type="character" w:customStyle="1" w:styleId="FontStyle20">
    <w:name w:val="Font Style20"/>
    <w:basedOn w:val="a0"/>
    <w:uiPriority w:val="99"/>
    <w:rsid w:val="00BB5467"/>
    <w:rPr>
      <w:rFonts w:ascii="Times New Roman" w:hAnsi="Times New Roman" w:cs="Times New Roman"/>
      <w:sz w:val="18"/>
      <w:szCs w:val="18"/>
    </w:rPr>
  </w:style>
  <w:style w:type="character" w:styleId="aff0">
    <w:name w:val="FollowedHyperlink"/>
    <w:basedOn w:val="a0"/>
    <w:uiPriority w:val="99"/>
    <w:semiHidden/>
    <w:unhideWhenUsed/>
    <w:rsid w:val="00BB5467"/>
    <w:rPr>
      <w:color w:val="800080"/>
      <w:u w:val="single"/>
    </w:rPr>
  </w:style>
  <w:style w:type="table" w:customStyle="1" w:styleId="120">
    <w:name w:val="Сетка таблицы 12"/>
    <w:basedOn w:val="a1"/>
    <w:next w:val="11"/>
    <w:rsid w:val="008A764E"/>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9"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iPriority="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0D78"/>
    <w:rPr>
      <w:sz w:val="24"/>
      <w:szCs w:val="24"/>
    </w:rPr>
  </w:style>
  <w:style w:type="paragraph" w:styleId="1">
    <w:name w:val="heading 1"/>
    <w:basedOn w:val="a"/>
    <w:next w:val="a"/>
    <w:link w:val="10"/>
    <w:uiPriority w:val="9"/>
    <w:qFormat/>
    <w:rsid w:val="00FF6AC7"/>
    <w:pPr>
      <w:keepNext/>
      <w:autoSpaceDE w:val="0"/>
      <w:autoSpaceDN w:val="0"/>
      <w:ind w:firstLine="284"/>
      <w:outlineLv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FD415A"/>
    <w:rPr>
      <w:rFonts w:ascii="Cambria" w:hAnsi="Cambria" w:cs="Times New Roman"/>
      <w:b/>
      <w:bCs/>
      <w:kern w:val="32"/>
      <w:sz w:val="32"/>
      <w:szCs w:val="32"/>
    </w:rPr>
  </w:style>
  <w:style w:type="paragraph" w:styleId="a3">
    <w:name w:val="Normal (Web)"/>
    <w:basedOn w:val="a"/>
    <w:uiPriority w:val="99"/>
    <w:rsid w:val="001B26F1"/>
    <w:pPr>
      <w:spacing w:before="100" w:beforeAutospacing="1" w:after="100" w:afterAutospacing="1"/>
    </w:pPr>
  </w:style>
  <w:style w:type="paragraph" w:styleId="2">
    <w:name w:val="List 2"/>
    <w:basedOn w:val="a"/>
    <w:uiPriority w:val="99"/>
    <w:rsid w:val="00FF6AC7"/>
    <w:pPr>
      <w:ind w:left="566" w:hanging="283"/>
    </w:pPr>
  </w:style>
  <w:style w:type="paragraph" w:styleId="20">
    <w:name w:val="Body Text Indent 2"/>
    <w:basedOn w:val="a"/>
    <w:link w:val="21"/>
    <w:uiPriority w:val="99"/>
    <w:rsid w:val="00FF6AC7"/>
    <w:pPr>
      <w:spacing w:after="120" w:line="480" w:lineRule="auto"/>
      <w:ind w:left="283"/>
    </w:pPr>
  </w:style>
  <w:style w:type="character" w:customStyle="1" w:styleId="21">
    <w:name w:val="Основной текст с отступом 2 Знак"/>
    <w:link w:val="20"/>
    <w:uiPriority w:val="99"/>
    <w:locked/>
    <w:rsid w:val="00FD415A"/>
    <w:rPr>
      <w:rFonts w:cs="Times New Roman"/>
      <w:sz w:val="24"/>
      <w:szCs w:val="24"/>
    </w:rPr>
  </w:style>
  <w:style w:type="character" w:styleId="a4">
    <w:name w:val="Strong"/>
    <w:uiPriority w:val="99"/>
    <w:qFormat/>
    <w:rsid w:val="00FF6AC7"/>
    <w:rPr>
      <w:rFonts w:cs="Times New Roman"/>
      <w:b/>
      <w:bCs/>
    </w:rPr>
  </w:style>
  <w:style w:type="paragraph" w:styleId="a5">
    <w:name w:val="footnote text"/>
    <w:basedOn w:val="a"/>
    <w:link w:val="a6"/>
    <w:uiPriority w:val="99"/>
    <w:semiHidden/>
    <w:rsid w:val="00FF6AC7"/>
    <w:rPr>
      <w:sz w:val="20"/>
      <w:szCs w:val="20"/>
    </w:rPr>
  </w:style>
  <w:style w:type="character" w:customStyle="1" w:styleId="a6">
    <w:name w:val="Текст сноски Знак"/>
    <w:link w:val="a5"/>
    <w:uiPriority w:val="99"/>
    <w:semiHidden/>
    <w:locked/>
    <w:rsid w:val="00FD415A"/>
    <w:rPr>
      <w:rFonts w:cs="Times New Roman"/>
      <w:sz w:val="20"/>
      <w:szCs w:val="20"/>
    </w:rPr>
  </w:style>
  <w:style w:type="character" w:styleId="a7">
    <w:name w:val="footnote reference"/>
    <w:uiPriority w:val="99"/>
    <w:semiHidden/>
    <w:rsid w:val="00FF6AC7"/>
    <w:rPr>
      <w:rFonts w:cs="Times New Roman"/>
      <w:vertAlign w:val="superscript"/>
    </w:rPr>
  </w:style>
  <w:style w:type="paragraph" w:styleId="a8">
    <w:name w:val="Balloon Text"/>
    <w:basedOn w:val="a"/>
    <w:link w:val="a9"/>
    <w:uiPriority w:val="99"/>
    <w:semiHidden/>
    <w:rsid w:val="00BF6BDD"/>
    <w:rPr>
      <w:rFonts w:ascii="Tahoma" w:hAnsi="Tahoma" w:cs="Tahoma"/>
      <w:sz w:val="16"/>
      <w:szCs w:val="16"/>
    </w:rPr>
  </w:style>
  <w:style w:type="character" w:customStyle="1" w:styleId="a9">
    <w:name w:val="Текст выноски Знак"/>
    <w:link w:val="a8"/>
    <w:uiPriority w:val="99"/>
    <w:semiHidden/>
    <w:locked/>
    <w:rsid w:val="00FD415A"/>
    <w:rPr>
      <w:rFonts w:cs="Times New Roman"/>
      <w:sz w:val="2"/>
    </w:rPr>
  </w:style>
  <w:style w:type="paragraph" w:styleId="22">
    <w:name w:val="Body Text 2"/>
    <w:basedOn w:val="a"/>
    <w:link w:val="23"/>
    <w:uiPriority w:val="99"/>
    <w:rsid w:val="00BD4709"/>
    <w:pPr>
      <w:spacing w:after="120" w:line="480" w:lineRule="auto"/>
    </w:pPr>
  </w:style>
  <w:style w:type="character" w:customStyle="1" w:styleId="23">
    <w:name w:val="Основной текст 2 Знак"/>
    <w:link w:val="22"/>
    <w:uiPriority w:val="99"/>
    <w:locked/>
    <w:rsid w:val="00FD415A"/>
    <w:rPr>
      <w:rFonts w:cs="Times New Roman"/>
      <w:sz w:val="24"/>
      <w:szCs w:val="24"/>
    </w:rPr>
  </w:style>
  <w:style w:type="paragraph" w:styleId="aa">
    <w:name w:val="Body Text"/>
    <w:basedOn w:val="a"/>
    <w:link w:val="ab"/>
    <w:uiPriority w:val="99"/>
    <w:rsid w:val="00BD4709"/>
    <w:pPr>
      <w:spacing w:after="120"/>
    </w:pPr>
  </w:style>
  <w:style w:type="character" w:customStyle="1" w:styleId="ab">
    <w:name w:val="Основной текст Знак"/>
    <w:link w:val="aa"/>
    <w:uiPriority w:val="99"/>
    <w:locked/>
    <w:rsid w:val="00BD4709"/>
    <w:rPr>
      <w:rFonts w:cs="Times New Roman"/>
      <w:sz w:val="24"/>
      <w:szCs w:val="24"/>
      <w:lang w:val="ru-RU" w:eastAsia="ru-RU" w:bidi="ar-SA"/>
    </w:rPr>
  </w:style>
  <w:style w:type="character" w:styleId="ac">
    <w:name w:val="annotation reference"/>
    <w:uiPriority w:val="99"/>
    <w:semiHidden/>
    <w:rsid w:val="003E0FBC"/>
    <w:rPr>
      <w:rFonts w:cs="Times New Roman"/>
      <w:sz w:val="16"/>
      <w:szCs w:val="16"/>
    </w:rPr>
  </w:style>
  <w:style w:type="paragraph" w:styleId="ad">
    <w:name w:val="annotation text"/>
    <w:basedOn w:val="a"/>
    <w:link w:val="ae"/>
    <w:uiPriority w:val="99"/>
    <w:semiHidden/>
    <w:rsid w:val="003E0FBC"/>
    <w:rPr>
      <w:sz w:val="20"/>
      <w:szCs w:val="20"/>
    </w:rPr>
  </w:style>
  <w:style w:type="character" w:customStyle="1" w:styleId="ae">
    <w:name w:val="Текст примечания Знак"/>
    <w:link w:val="ad"/>
    <w:uiPriority w:val="99"/>
    <w:semiHidden/>
    <w:locked/>
    <w:rsid w:val="00FD415A"/>
    <w:rPr>
      <w:rFonts w:cs="Times New Roman"/>
      <w:sz w:val="20"/>
      <w:szCs w:val="20"/>
    </w:rPr>
  </w:style>
  <w:style w:type="paragraph" w:styleId="af">
    <w:name w:val="annotation subject"/>
    <w:basedOn w:val="ad"/>
    <w:next w:val="ad"/>
    <w:link w:val="af0"/>
    <w:uiPriority w:val="99"/>
    <w:semiHidden/>
    <w:rsid w:val="003E0FBC"/>
    <w:rPr>
      <w:b/>
      <w:bCs/>
    </w:rPr>
  </w:style>
  <w:style w:type="character" w:customStyle="1" w:styleId="af0">
    <w:name w:val="Тема примечания Знак"/>
    <w:link w:val="af"/>
    <w:uiPriority w:val="99"/>
    <w:semiHidden/>
    <w:locked/>
    <w:rsid w:val="00FD415A"/>
    <w:rPr>
      <w:rFonts w:cs="Times New Roman"/>
      <w:b/>
      <w:bCs/>
      <w:sz w:val="20"/>
      <w:szCs w:val="20"/>
    </w:rPr>
  </w:style>
  <w:style w:type="table" w:styleId="af1">
    <w:name w:val="Table Grid"/>
    <w:basedOn w:val="a1"/>
    <w:uiPriority w:val="59"/>
    <w:rsid w:val="007B579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Знак"/>
    <w:basedOn w:val="a"/>
    <w:uiPriority w:val="99"/>
    <w:rsid w:val="002D0793"/>
    <w:pPr>
      <w:spacing w:after="160" w:line="240" w:lineRule="exact"/>
    </w:pPr>
    <w:rPr>
      <w:rFonts w:ascii="Verdana" w:hAnsi="Verdana"/>
      <w:sz w:val="20"/>
      <w:szCs w:val="20"/>
    </w:rPr>
  </w:style>
  <w:style w:type="table" w:styleId="11">
    <w:name w:val="Table Grid 1"/>
    <w:basedOn w:val="a1"/>
    <w:uiPriority w:val="99"/>
    <w:rsid w:val="00413F18"/>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paragraph" w:styleId="af3">
    <w:name w:val="footer"/>
    <w:basedOn w:val="a"/>
    <w:link w:val="af4"/>
    <w:uiPriority w:val="99"/>
    <w:rsid w:val="00C633FB"/>
    <w:pPr>
      <w:tabs>
        <w:tab w:val="center" w:pos="4677"/>
        <w:tab w:val="right" w:pos="9355"/>
      </w:tabs>
    </w:pPr>
  </w:style>
  <w:style w:type="character" w:customStyle="1" w:styleId="af4">
    <w:name w:val="Нижний колонтитул Знак"/>
    <w:link w:val="af3"/>
    <w:uiPriority w:val="99"/>
    <w:locked/>
    <w:rsid w:val="00FD415A"/>
    <w:rPr>
      <w:rFonts w:cs="Times New Roman"/>
      <w:sz w:val="24"/>
      <w:szCs w:val="24"/>
    </w:rPr>
  </w:style>
  <w:style w:type="character" w:styleId="af5">
    <w:name w:val="page number"/>
    <w:uiPriority w:val="99"/>
    <w:rsid w:val="00C633FB"/>
    <w:rPr>
      <w:rFonts w:cs="Times New Roman"/>
    </w:rPr>
  </w:style>
  <w:style w:type="paragraph" w:styleId="af6">
    <w:name w:val="header"/>
    <w:basedOn w:val="a"/>
    <w:link w:val="af7"/>
    <w:rsid w:val="00762D58"/>
    <w:pPr>
      <w:tabs>
        <w:tab w:val="center" w:pos="4677"/>
        <w:tab w:val="right" w:pos="9355"/>
      </w:tabs>
    </w:pPr>
  </w:style>
  <w:style w:type="character" w:customStyle="1" w:styleId="af7">
    <w:name w:val="Верхний колонтитул Знак"/>
    <w:link w:val="af6"/>
    <w:uiPriority w:val="99"/>
    <w:locked/>
    <w:rsid w:val="00FD415A"/>
    <w:rPr>
      <w:rFonts w:cs="Times New Roman"/>
      <w:sz w:val="24"/>
      <w:szCs w:val="24"/>
    </w:rPr>
  </w:style>
  <w:style w:type="character" w:styleId="af8">
    <w:name w:val="Hyperlink"/>
    <w:uiPriority w:val="99"/>
    <w:rsid w:val="00814B45"/>
    <w:rPr>
      <w:rFonts w:cs="Times New Roman"/>
      <w:color w:val="0000FF"/>
      <w:u w:val="single"/>
    </w:rPr>
  </w:style>
  <w:style w:type="character" w:customStyle="1" w:styleId="black121">
    <w:name w:val="black121"/>
    <w:uiPriority w:val="99"/>
    <w:rsid w:val="009A19C0"/>
    <w:rPr>
      <w:rFonts w:ascii="Times New Roman" w:hAnsi="Times New Roman" w:cs="Times New Roman"/>
      <w:b/>
      <w:bCs/>
      <w:color w:val="000000"/>
      <w:sz w:val="28"/>
      <w:szCs w:val="28"/>
    </w:rPr>
  </w:style>
  <w:style w:type="paragraph" w:styleId="af9">
    <w:name w:val="List Paragraph"/>
    <w:basedOn w:val="a"/>
    <w:uiPriority w:val="34"/>
    <w:qFormat/>
    <w:rsid w:val="0000708F"/>
    <w:pPr>
      <w:ind w:left="720"/>
      <w:contextualSpacing/>
    </w:pPr>
  </w:style>
  <w:style w:type="paragraph" w:styleId="3">
    <w:name w:val="Body Text Indent 3"/>
    <w:basedOn w:val="a"/>
    <w:link w:val="30"/>
    <w:uiPriority w:val="99"/>
    <w:rsid w:val="00FE58E6"/>
    <w:pPr>
      <w:spacing w:after="120"/>
      <w:ind w:left="283"/>
    </w:pPr>
    <w:rPr>
      <w:sz w:val="16"/>
      <w:szCs w:val="16"/>
    </w:rPr>
  </w:style>
  <w:style w:type="character" w:customStyle="1" w:styleId="30">
    <w:name w:val="Основной текст с отступом 3 Знак"/>
    <w:link w:val="3"/>
    <w:uiPriority w:val="99"/>
    <w:locked/>
    <w:rsid w:val="00FE58E6"/>
    <w:rPr>
      <w:rFonts w:cs="Times New Roman"/>
      <w:sz w:val="16"/>
      <w:szCs w:val="16"/>
    </w:rPr>
  </w:style>
  <w:style w:type="paragraph" w:customStyle="1" w:styleId="12">
    <w:name w:val="заголовок 1"/>
    <w:basedOn w:val="a"/>
    <w:next w:val="a"/>
    <w:uiPriority w:val="99"/>
    <w:rsid w:val="00FE58E6"/>
    <w:pPr>
      <w:keepNext/>
      <w:jc w:val="center"/>
      <w:outlineLvl w:val="0"/>
    </w:pPr>
    <w:rPr>
      <w:b/>
      <w:sz w:val="20"/>
      <w:szCs w:val="20"/>
    </w:rPr>
  </w:style>
  <w:style w:type="paragraph" w:styleId="afa">
    <w:name w:val="Body Text Indent"/>
    <w:basedOn w:val="a"/>
    <w:link w:val="afb"/>
    <w:uiPriority w:val="99"/>
    <w:rsid w:val="00D8447F"/>
    <w:pPr>
      <w:spacing w:after="120"/>
      <w:ind w:left="283"/>
    </w:pPr>
  </w:style>
  <w:style w:type="character" w:customStyle="1" w:styleId="afb">
    <w:name w:val="Основной текст с отступом Знак"/>
    <w:link w:val="afa"/>
    <w:uiPriority w:val="99"/>
    <w:semiHidden/>
    <w:locked/>
    <w:rsid w:val="00FD415A"/>
    <w:rPr>
      <w:rFonts w:cs="Times New Roman"/>
      <w:sz w:val="24"/>
      <w:szCs w:val="24"/>
    </w:rPr>
  </w:style>
  <w:style w:type="paragraph" w:styleId="afc">
    <w:name w:val="No Spacing"/>
    <w:uiPriority w:val="99"/>
    <w:qFormat/>
    <w:rsid w:val="00806E98"/>
    <w:rPr>
      <w:rFonts w:ascii="Calibri" w:hAnsi="Calibri"/>
      <w:sz w:val="22"/>
      <w:szCs w:val="22"/>
    </w:rPr>
  </w:style>
  <w:style w:type="character" w:customStyle="1" w:styleId="CharacterStyle2">
    <w:name w:val="Character Style 2"/>
    <w:uiPriority w:val="99"/>
    <w:rsid w:val="00806E98"/>
    <w:rPr>
      <w:rFonts w:ascii="Tahoma" w:hAnsi="Tahoma"/>
      <w:sz w:val="22"/>
    </w:rPr>
  </w:style>
  <w:style w:type="paragraph" w:customStyle="1" w:styleId="Style16">
    <w:name w:val="Style 16"/>
    <w:uiPriority w:val="99"/>
    <w:rsid w:val="00806E98"/>
    <w:pPr>
      <w:widowControl w:val="0"/>
      <w:autoSpaceDE w:val="0"/>
      <w:autoSpaceDN w:val="0"/>
      <w:adjustRightInd w:val="0"/>
    </w:pPr>
    <w:rPr>
      <w:rFonts w:ascii="Tahoma" w:hAnsi="Tahoma" w:cs="Tahoma"/>
      <w:sz w:val="22"/>
      <w:szCs w:val="22"/>
    </w:rPr>
  </w:style>
  <w:style w:type="paragraph" w:customStyle="1" w:styleId="Style1">
    <w:name w:val="Style 1"/>
    <w:uiPriority w:val="99"/>
    <w:rsid w:val="000545D3"/>
    <w:pPr>
      <w:widowControl w:val="0"/>
      <w:autoSpaceDE w:val="0"/>
      <w:autoSpaceDN w:val="0"/>
      <w:adjustRightInd w:val="0"/>
    </w:pPr>
  </w:style>
  <w:style w:type="character" w:customStyle="1" w:styleId="CharacterStyle1">
    <w:name w:val="Character Style 1"/>
    <w:uiPriority w:val="99"/>
    <w:rsid w:val="005F5F23"/>
    <w:rPr>
      <w:rFonts w:ascii="Arial" w:hAnsi="Arial"/>
      <w:sz w:val="22"/>
    </w:rPr>
  </w:style>
  <w:style w:type="paragraph" w:customStyle="1" w:styleId="Style21">
    <w:name w:val="Style 21"/>
    <w:uiPriority w:val="99"/>
    <w:rsid w:val="005F5F23"/>
    <w:pPr>
      <w:widowControl w:val="0"/>
      <w:autoSpaceDE w:val="0"/>
      <w:autoSpaceDN w:val="0"/>
      <w:spacing w:line="264" w:lineRule="auto"/>
    </w:pPr>
    <w:rPr>
      <w:rFonts w:ascii="Arial" w:hAnsi="Arial" w:cs="Arial"/>
      <w:sz w:val="22"/>
      <w:szCs w:val="22"/>
    </w:rPr>
  </w:style>
  <w:style w:type="paragraph" w:customStyle="1" w:styleId="Standard">
    <w:name w:val="Standard"/>
    <w:rsid w:val="008F2B37"/>
    <w:pPr>
      <w:suppressAutoHyphens/>
      <w:autoSpaceDN w:val="0"/>
      <w:textAlignment w:val="baseline"/>
    </w:pPr>
    <w:rPr>
      <w:kern w:val="3"/>
      <w:sz w:val="24"/>
      <w:szCs w:val="24"/>
    </w:rPr>
  </w:style>
  <w:style w:type="paragraph" w:customStyle="1" w:styleId="110">
    <w:name w:val="Заголовок 11"/>
    <w:basedOn w:val="Standard"/>
    <w:next w:val="Standard"/>
    <w:rsid w:val="008F2B37"/>
    <w:pPr>
      <w:keepNext/>
      <w:autoSpaceDE w:val="0"/>
      <w:ind w:firstLine="284"/>
      <w:outlineLvl w:val="0"/>
    </w:pPr>
  </w:style>
  <w:style w:type="paragraph" w:customStyle="1" w:styleId="afd">
    <w:name w:val="Стиль"/>
    <w:rsid w:val="006A1FF7"/>
    <w:pPr>
      <w:widowControl w:val="0"/>
      <w:autoSpaceDE w:val="0"/>
      <w:autoSpaceDN w:val="0"/>
      <w:adjustRightInd w:val="0"/>
    </w:pPr>
    <w:rPr>
      <w:sz w:val="24"/>
      <w:szCs w:val="24"/>
    </w:rPr>
  </w:style>
  <w:style w:type="character" w:styleId="afe">
    <w:name w:val="Book Title"/>
    <w:basedOn w:val="a0"/>
    <w:uiPriority w:val="33"/>
    <w:qFormat/>
    <w:rsid w:val="0047706C"/>
    <w:rPr>
      <w:b/>
      <w:bCs/>
      <w:smallCaps/>
      <w:spacing w:val="5"/>
    </w:rPr>
  </w:style>
  <w:style w:type="character" w:customStyle="1" w:styleId="aff">
    <w:name w:val="Абзац списка Знак"/>
    <w:aliases w:val="Содержание. 2 уровень Знак"/>
    <w:link w:val="af9"/>
    <w:uiPriority w:val="34"/>
    <w:qFormat/>
    <w:locked/>
    <w:rsid w:val="00132692"/>
    <w:rPr>
      <w:sz w:val="24"/>
      <w:szCs w:val="24"/>
    </w:rPr>
  </w:style>
  <w:style w:type="numbering" w:customStyle="1" w:styleId="13">
    <w:name w:val="Нет списка1"/>
    <w:next w:val="a2"/>
    <w:uiPriority w:val="99"/>
    <w:semiHidden/>
    <w:unhideWhenUsed/>
    <w:rsid w:val="00BB5467"/>
  </w:style>
  <w:style w:type="table" w:customStyle="1" w:styleId="14">
    <w:name w:val="Сетка таблицы1"/>
    <w:basedOn w:val="a1"/>
    <w:next w:val="af1"/>
    <w:rsid w:val="00BB546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Сетка таблицы 11"/>
    <w:basedOn w:val="a1"/>
    <w:next w:val="11"/>
    <w:rsid w:val="00BB5467"/>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Style5">
    <w:name w:val="Style5"/>
    <w:basedOn w:val="a"/>
    <w:uiPriority w:val="99"/>
    <w:rsid w:val="00BB5467"/>
    <w:pPr>
      <w:widowControl w:val="0"/>
      <w:autoSpaceDE w:val="0"/>
      <w:autoSpaceDN w:val="0"/>
      <w:adjustRightInd w:val="0"/>
      <w:spacing w:line="221" w:lineRule="exact"/>
      <w:ind w:hanging="379"/>
      <w:jc w:val="both"/>
    </w:pPr>
  </w:style>
  <w:style w:type="paragraph" w:customStyle="1" w:styleId="Style8">
    <w:name w:val="Style8"/>
    <w:basedOn w:val="a"/>
    <w:uiPriority w:val="99"/>
    <w:rsid w:val="00BB5467"/>
    <w:pPr>
      <w:widowControl w:val="0"/>
      <w:autoSpaceDE w:val="0"/>
      <w:autoSpaceDN w:val="0"/>
      <w:adjustRightInd w:val="0"/>
      <w:spacing w:line="221" w:lineRule="exact"/>
      <w:ind w:hanging="336"/>
      <w:jc w:val="both"/>
    </w:pPr>
  </w:style>
  <w:style w:type="character" w:customStyle="1" w:styleId="FontStyle16">
    <w:name w:val="Font Style16"/>
    <w:basedOn w:val="a0"/>
    <w:uiPriority w:val="99"/>
    <w:rsid w:val="00BB5467"/>
    <w:rPr>
      <w:rFonts w:ascii="Times New Roman" w:hAnsi="Times New Roman" w:cs="Times New Roman"/>
      <w:b/>
      <w:bCs/>
      <w:sz w:val="18"/>
      <w:szCs w:val="18"/>
    </w:rPr>
  </w:style>
  <w:style w:type="character" w:customStyle="1" w:styleId="FontStyle19">
    <w:name w:val="Font Style19"/>
    <w:basedOn w:val="a0"/>
    <w:uiPriority w:val="99"/>
    <w:rsid w:val="00BB5467"/>
    <w:rPr>
      <w:rFonts w:ascii="Times New Roman" w:hAnsi="Times New Roman" w:cs="Times New Roman"/>
      <w:b/>
      <w:bCs/>
      <w:i/>
      <w:iCs/>
      <w:sz w:val="18"/>
      <w:szCs w:val="18"/>
    </w:rPr>
  </w:style>
  <w:style w:type="character" w:customStyle="1" w:styleId="FontStyle20">
    <w:name w:val="Font Style20"/>
    <w:basedOn w:val="a0"/>
    <w:uiPriority w:val="99"/>
    <w:rsid w:val="00BB5467"/>
    <w:rPr>
      <w:rFonts w:ascii="Times New Roman" w:hAnsi="Times New Roman" w:cs="Times New Roman"/>
      <w:sz w:val="18"/>
      <w:szCs w:val="18"/>
    </w:rPr>
  </w:style>
  <w:style w:type="character" w:styleId="aff0">
    <w:name w:val="FollowedHyperlink"/>
    <w:basedOn w:val="a0"/>
    <w:uiPriority w:val="99"/>
    <w:semiHidden/>
    <w:unhideWhenUsed/>
    <w:rsid w:val="00BB5467"/>
    <w:rPr>
      <w:color w:val="800080"/>
      <w:u w:val="single"/>
    </w:rPr>
  </w:style>
  <w:style w:type="table" w:customStyle="1" w:styleId="120">
    <w:name w:val="Сетка таблицы 12"/>
    <w:basedOn w:val="a1"/>
    <w:next w:val="11"/>
    <w:rsid w:val="008A764E"/>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7460070">
      <w:bodyDiv w:val="1"/>
      <w:marLeft w:val="0"/>
      <w:marRight w:val="0"/>
      <w:marTop w:val="0"/>
      <w:marBottom w:val="0"/>
      <w:divBdr>
        <w:top w:val="none" w:sz="0" w:space="0" w:color="auto"/>
        <w:left w:val="none" w:sz="0" w:space="0" w:color="auto"/>
        <w:bottom w:val="none" w:sz="0" w:space="0" w:color="auto"/>
        <w:right w:val="none" w:sz="0" w:space="0" w:color="auto"/>
      </w:divBdr>
    </w:div>
    <w:div w:id="1382482180">
      <w:marLeft w:val="0"/>
      <w:marRight w:val="0"/>
      <w:marTop w:val="0"/>
      <w:marBottom w:val="0"/>
      <w:divBdr>
        <w:top w:val="none" w:sz="0" w:space="0" w:color="auto"/>
        <w:left w:val="none" w:sz="0" w:space="0" w:color="auto"/>
        <w:bottom w:val="none" w:sz="0" w:space="0" w:color="auto"/>
        <w:right w:val="none" w:sz="0" w:space="0" w:color="auto"/>
      </w:divBdr>
    </w:div>
    <w:div w:id="1382482181">
      <w:marLeft w:val="0"/>
      <w:marRight w:val="0"/>
      <w:marTop w:val="0"/>
      <w:marBottom w:val="0"/>
      <w:divBdr>
        <w:top w:val="none" w:sz="0" w:space="0" w:color="auto"/>
        <w:left w:val="none" w:sz="0" w:space="0" w:color="auto"/>
        <w:bottom w:val="none" w:sz="0" w:space="0" w:color="auto"/>
        <w:right w:val="none" w:sz="0" w:space="0" w:color="auto"/>
      </w:divBdr>
    </w:div>
    <w:div w:id="1382482184">
      <w:marLeft w:val="0"/>
      <w:marRight w:val="0"/>
      <w:marTop w:val="0"/>
      <w:marBottom w:val="0"/>
      <w:divBdr>
        <w:top w:val="none" w:sz="0" w:space="0" w:color="auto"/>
        <w:left w:val="none" w:sz="0" w:space="0" w:color="auto"/>
        <w:bottom w:val="none" w:sz="0" w:space="0" w:color="auto"/>
        <w:right w:val="none" w:sz="0" w:space="0" w:color="auto"/>
      </w:divBdr>
    </w:div>
    <w:div w:id="1382482185">
      <w:marLeft w:val="0"/>
      <w:marRight w:val="0"/>
      <w:marTop w:val="0"/>
      <w:marBottom w:val="0"/>
      <w:divBdr>
        <w:top w:val="none" w:sz="0" w:space="0" w:color="auto"/>
        <w:left w:val="none" w:sz="0" w:space="0" w:color="auto"/>
        <w:bottom w:val="none" w:sz="0" w:space="0" w:color="auto"/>
        <w:right w:val="none" w:sz="0" w:space="0" w:color="auto"/>
      </w:divBdr>
    </w:div>
    <w:div w:id="1382482186">
      <w:marLeft w:val="0"/>
      <w:marRight w:val="0"/>
      <w:marTop w:val="0"/>
      <w:marBottom w:val="0"/>
      <w:divBdr>
        <w:top w:val="none" w:sz="0" w:space="0" w:color="auto"/>
        <w:left w:val="none" w:sz="0" w:space="0" w:color="auto"/>
        <w:bottom w:val="none" w:sz="0" w:space="0" w:color="auto"/>
        <w:right w:val="none" w:sz="0" w:space="0" w:color="auto"/>
      </w:divBdr>
    </w:div>
    <w:div w:id="1382482189">
      <w:marLeft w:val="0"/>
      <w:marRight w:val="0"/>
      <w:marTop w:val="0"/>
      <w:marBottom w:val="0"/>
      <w:divBdr>
        <w:top w:val="none" w:sz="0" w:space="0" w:color="auto"/>
        <w:left w:val="none" w:sz="0" w:space="0" w:color="auto"/>
        <w:bottom w:val="none" w:sz="0" w:space="0" w:color="auto"/>
        <w:right w:val="none" w:sz="0" w:space="0" w:color="auto"/>
      </w:divBdr>
      <w:divsChild>
        <w:div w:id="1382482188">
          <w:marLeft w:val="0"/>
          <w:marRight w:val="0"/>
          <w:marTop w:val="0"/>
          <w:marBottom w:val="0"/>
          <w:divBdr>
            <w:top w:val="none" w:sz="0" w:space="0" w:color="auto"/>
            <w:left w:val="none" w:sz="0" w:space="0" w:color="auto"/>
            <w:bottom w:val="none" w:sz="0" w:space="0" w:color="auto"/>
            <w:right w:val="none" w:sz="0" w:space="0" w:color="auto"/>
          </w:divBdr>
          <w:divsChild>
            <w:div w:id="1382482182">
              <w:marLeft w:val="0"/>
              <w:marRight w:val="0"/>
              <w:marTop w:val="0"/>
              <w:marBottom w:val="0"/>
              <w:divBdr>
                <w:top w:val="none" w:sz="0" w:space="0" w:color="auto"/>
                <w:left w:val="none" w:sz="0" w:space="0" w:color="auto"/>
                <w:bottom w:val="none" w:sz="0" w:space="0" w:color="auto"/>
                <w:right w:val="none" w:sz="0" w:space="0" w:color="auto"/>
              </w:divBdr>
              <w:divsChild>
                <w:div w:id="1382482187">
                  <w:marLeft w:val="210"/>
                  <w:marRight w:val="210"/>
                  <w:marTop w:val="150"/>
                  <w:marBottom w:val="420"/>
                  <w:divBdr>
                    <w:top w:val="none" w:sz="0" w:space="0" w:color="auto"/>
                    <w:left w:val="none" w:sz="0" w:space="0" w:color="auto"/>
                    <w:bottom w:val="none" w:sz="0" w:space="0" w:color="auto"/>
                    <w:right w:val="none" w:sz="0" w:space="0" w:color="auto"/>
                  </w:divBdr>
                  <w:divsChild>
                    <w:div w:id="1382482183">
                      <w:marLeft w:val="210"/>
                      <w:marRight w:val="210"/>
                      <w:marTop w:val="150"/>
                      <w:marBottom w:val="420"/>
                      <w:divBdr>
                        <w:top w:val="none" w:sz="0" w:space="0" w:color="auto"/>
                        <w:left w:val="none" w:sz="0" w:space="0" w:color="auto"/>
                        <w:bottom w:val="none" w:sz="0" w:space="0" w:color="auto"/>
                        <w:right w:val="none" w:sz="0" w:space="0" w:color="auto"/>
                      </w:divBdr>
                    </w:div>
                  </w:divsChild>
                </w:div>
              </w:divsChild>
            </w:div>
          </w:divsChild>
        </w:div>
      </w:divsChild>
    </w:div>
    <w:div w:id="1834376699">
      <w:bodyDiv w:val="1"/>
      <w:marLeft w:val="0"/>
      <w:marRight w:val="0"/>
      <w:marTop w:val="0"/>
      <w:marBottom w:val="0"/>
      <w:divBdr>
        <w:top w:val="none" w:sz="0" w:space="0" w:color="auto"/>
        <w:left w:val="none" w:sz="0" w:space="0" w:color="auto"/>
        <w:bottom w:val="none" w:sz="0" w:space="0" w:color="auto"/>
        <w:right w:val="none" w:sz="0" w:space="0" w:color="auto"/>
      </w:divBdr>
      <w:divsChild>
        <w:div w:id="250705854">
          <w:marLeft w:val="0"/>
          <w:marRight w:val="0"/>
          <w:marTop w:val="0"/>
          <w:marBottom w:val="0"/>
          <w:divBdr>
            <w:top w:val="none" w:sz="0" w:space="0" w:color="auto"/>
            <w:left w:val="none" w:sz="0" w:space="0" w:color="auto"/>
            <w:bottom w:val="none" w:sz="0" w:space="0" w:color="auto"/>
            <w:right w:val="none" w:sz="0" w:space="0" w:color="auto"/>
          </w:divBdr>
        </w:div>
        <w:div w:id="1307320587">
          <w:marLeft w:val="0"/>
          <w:marRight w:val="0"/>
          <w:marTop w:val="0"/>
          <w:marBottom w:val="0"/>
          <w:divBdr>
            <w:top w:val="none" w:sz="0" w:space="0" w:color="auto"/>
            <w:left w:val="none" w:sz="0" w:space="0" w:color="auto"/>
            <w:bottom w:val="none" w:sz="0" w:space="0" w:color="auto"/>
            <w:right w:val="none" w:sz="0" w:space="0" w:color="auto"/>
          </w:divBdr>
        </w:div>
        <w:div w:id="1060443261">
          <w:marLeft w:val="0"/>
          <w:marRight w:val="0"/>
          <w:marTop w:val="0"/>
          <w:marBottom w:val="0"/>
          <w:divBdr>
            <w:top w:val="none" w:sz="0" w:space="0" w:color="auto"/>
            <w:left w:val="none" w:sz="0" w:space="0" w:color="auto"/>
            <w:bottom w:val="none" w:sz="0" w:space="0" w:color="auto"/>
            <w:right w:val="none" w:sz="0" w:space="0" w:color="auto"/>
          </w:divBdr>
        </w:div>
        <w:div w:id="86384802">
          <w:marLeft w:val="0"/>
          <w:marRight w:val="0"/>
          <w:marTop w:val="0"/>
          <w:marBottom w:val="0"/>
          <w:divBdr>
            <w:top w:val="none" w:sz="0" w:space="0" w:color="auto"/>
            <w:left w:val="none" w:sz="0" w:space="0" w:color="auto"/>
            <w:bottom w:val="none" w:sz="0" w:space="0" w:color="auto"/>
            <w:right w:val="none" w:sz="0" w:space="0" w:color="auto"/>
          </w:divBdr>
        </w:div>
        <w:div w:id="1788966452">
          <w:marLeft w:val="0"/>
          <w:marRight w:val="0"/>
          <w:marTop w:val="0"/>
          <w:marBottom w:val="0"/>
          <w:divBdr>
            <w:top w:val="none" w:sz="0" w:space="0" w:color="auto"/>
            <w:left w:val="none" w:sz="0" w:space="0" w:color="auto"/>
            <w:bottom w:val="none" w:sz="0" w:space="0" w:color="auto"/>
            <w:right w:val="none" w:sz="0" w:space="0" w:color="auto"/>
          </w:divBdr>
        </w:div>
        <w:div w:id="1248342247">
          <w:marLeft w:val="0"/>
          <w:marRight w:val="0"/>
          <w:marTop w:val="0"/>
          <w:marBottom w:val="0"/>
          <w:divBdr>
            <w:top w:val="none" w:sz="0" w:space="0" w:color="auto"/>
            <w:left w:val="none" w:sz="0" w:space="0" w:color="auto"/>
            <w:bottom w:val="none" w:sz="0" w:space="0" w:color="auto"/>
            <w:right w:val="none" w:sz="0" w:space="0" w:color="auto"/>
          </w:divBdr>
        </w:div>
        <w:div w:id="759839031">
          <w:marLeft w:val="0"/>
          <w:marRight w:val="0"/>
          <w:marTop w:val="0"/>
          <w:marBottom w:val="0"/>
          <w:divBdr>
            <w:top w:val="none" w:sz="0" w:space="0" w:color="auto"/>
            <w:left w:val="none" w:sz="0" w:space="0" w:color="auto"/>
            <w:bottom w:val="none" w:sz="0" w:space="0" w:color="auto"/>
            <w:right w:val="none" w:sz="0" w:space="0" w:color="auto"/>
          </w:divBdr>
        </w:div>
        <w:div w:id="45421240">
          <w:marLeft w:val="0"/>
          <w:marRight w:val="0"/>
          <w:marTop w:val="0"/>
          <w:marBottom w:val="0"/>
          <w:divBdr>
            <w:top w:val="none" w:sz="0" w:space="0" w:color="auto"/>
            <w:left w:val="none" w:sz="0" w:space="0" w:color="auto"/>
            <w:bottom w:val="none" w:sz="0" w:space="0" w:color="auto"/>
            <w:right w:val="none" w:sz="0" w:space="0" w:color="auto"/>
          </w:divBdr>
        </w:div>
        <w:div w:id="810563912">
          <w:marLeft w:val="0"/>
          <w:marRight w:val="0"/>
          <w:marTop w:val="0"/>
          <w:marBottom w:val="0"/>
          <w:divBdr>
            <w:top w:val="none" w:sz="0" w:space="0" w:color="auto"/>
            <w:left w:val="none" w:sz="0" w:space="0" w:color="auto"/>
            <w:bottom w:val="none" w:sz="0" w:space="0" w:color="auto"/>
            <w:right w:val="none" w:sz="0" w:space="0" w:color="auto"/>
          </w:divBdr>
        </w:div>
        <w:div w:id="61506005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footer" Target="footer6.xml"/><Relationship Id="rId26" Type="http://schemas.openxmlformats.org/officeDocument/2006/relationships/footer" Target="footer10.xml"/><Relationship Id="rId39" Type="http://schemas.openxmlformats.org/officeDocument/2006/relationships/hyperlink" Target="http://znanium.com/catalog/product/432358" TargetMode="External"/><Relationship Id="rId21" Type="http://schemas.openxmlformats.org/officeDocument/2006/relationships/footer" Target="footer8.xml"/><Relationship Id="rId34" Type="http://schemas.openxmlformats.org/officeDocument/2006/relationships/footer" Target="footer14.xml"/><Relationship Id="rId42" Type="http://schemas.openxmlformats.org/officeDocument/2006/relationships/hyperlink" Target="http://znanium.com/catalog/product/511522" TargetMode="External"/><Relationship Id="rId47" Type="http://schemas.openxmlformats.org/officeDocument/2006/relationships/footer" Target="footer18.xml"/><Relationship Id="rId50" Type="http://schemas.openxmlformats.org/officeDocument/2006/relationships/footer" Target="footer20.xml"/><Relationship Id="rId55" Type="http://schemas.openxmlformats.org/officeDocument/2006/relationships/hyperlink" Target="http://suzlek.ru" TargetMode="Externa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eader" Target="header5.xml"/><Relationship Id="rId29" Type="http://schemas.openxmlformats.org/officeDocument/2006/relationships/header" Target="header9.xml"/><Relationship Id="rId41" Type="http://schemas.openxmlformats.org/officeDocument/2006/relationships/hyperlink" Target="http://znanium.com/catalog/product/967014" TargetMode="External"/><Relationship Id="rId54" Type="http://schemas.openxmlformats.org/officeDocument/2006/relationships/hyperlink" Target="http://tt.wikipedia.org/"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header" Target="header7.xml"/><Relationship Id="rId32" Type="http://schemas.openxmlformats.org/officeDocument/2006/relationships/hyperlink" Target="http://znanium.com/catalog/product/967602" TargetMode="External"/><Relationship Id="rId37" Type="http://schemas.openxmlformats.org/officeDocument/2006/relationships/footer" Target="footer16.xml"/><Relationship Id="rId40" Type="http://schemas.openxmlformats.org/officeDocument/2006/relationships/hyperlink" Target="http://znanium.com/catalog/product/883774" TargetMode="External"/><Relationship Id="rId45" Type="http://schemas.openxmlformats.org/officeDocument/2006/relationships/header" Target="header12.xml"/><Relationship Id="rId53" Type="http://schemas.openxmlformats.org/officeDocument/2006/relationships/hyperlink" Target="http://znanium.com/catalog/product/961474" TargetMode="External"/><Relationship Id="rId58" Type="http://schemas.openxmlformats.org/officeDocument/2006/relationships/hyperlink" Target="http://znanium.com/bookread2.php?book=451939.%20&#1069;&#1041;&#1057;" TargetMode="External"/><Relationship Id="rId5" Type="http://schemas.openxmlformats.org/officeDocument/2006/relationships/settings" Target="settings.xml"/><Relationship Id="rId15" Type="http://schemas.openxmlformats.org/officeDocument/2006/relationships/footer" Target="footer5.xml"/><Relationship Id="rId23" Type="http://schemas.openxmlformats.org/officeDocument/2006/relationships/header" Target="header6.xml"/><Relationship Id="rId28" Type="http://schemas.openxmlformats.org/officeDocument/2006/relationships/footer" Target="footer11.xml"/><Relationship Id="rId36" Type="http://schemas.openxmlformats.org/officeDocument/2006/relationships/header" Target="header11.xml"/><Relationship Id="rId49" Type="http://schemas.openxmlformats.org/officeDocument/2006/relationships/header" Target="header14.xml"/><Relationship Id="rId57" Type="http://schemas.openxmlformats.org/officeDocument/2006/relationships/footer" Target="footer23.xml"/><Relationship Id="rId61"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footer" Target="footer7.xml"/><Relationship Id="rId31" Type="http://schemas.openxmlformats.org/officeDocument/2006/relationships/footer" Target="footer13.xml"/><Relationship Id="rId44" Type="http://schemas.openxmlformats.org/officeDocument/2006/relationships/hyperlink" Target="http://znanium.com/catalog/product/615222" TargetMode="External"/><Relationship Id="rId52" Type="http://schemas.openxmlformats.org/officeDocument/2006/relationships/footer" Target="footer22.xml"/><Relationship Id="rId6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ru.wikipedia.org/" TargetMode="External"/><Relationship Id="rId27" Type="http://schemas.openxmlformats.org/officeDocument/2006/relationships/header" Target="header8.xml"/><Relationship Id="rId30" Type="http://schemas.openxmlformats.org/officeDocument/2006/relationships/footer" Target="footer12.xml"/><Relationship Id="rId35" Type="http://schemas.openxmlformats.org/officeDocument/2006/relationships/footer" Target="footer15.xml"/><Relationship Id="rId43" Type="http://schemas.openxmlformats.org/officeDocument/2006/relationships/hyperlink" Target="http://znanium.com/catalog/product/615222" TargetMode="External"/><Relationship Id="rId48" Type="http://schemas.openxmlformats.org/officeDocument/2006/relationships/footer" Target="footer19.xml"/><Relationship Id="rId56" Type="http://schemas.openxmlformats.org/officeDocument/2006/relationships/hyperlink" Target="http://belem.ru" TargetMode="External"/><Relationship Id="rId8" Type="http://schemas.openxmlformats.org/officeDocument/2006/relationships/endnotes" Target="endnotes.xml"/><Relationship Id="rId51" Type="http://schemas.openxmlformats.org/officeDocument/2006/relationships/footer" Target="footer21.xm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footer" Target="footer9.xml"/><Relationship Id="rId33" Type="http://schemas.openxmlformats.org/officeDocument/2006/relationships/header" Target="header10.xml"/><Relationship Id="rId38" Type="http://schemas.openxmlformats.org/officeDocument/2006/relationships/footer" Target="footer17.xml"/><Relationship Id="rId46" Type="http://schemas.openxmlformats.org/officeDocument/2006/relationships/header" Target="header13.xml"/><Relationship Id="rId59" Type="http://schemas.openxmlformats.org/officeDocument/2006/relationships/hyperlink" Target="http://znanium.com/bookread2.php?book=545835%20&#1069;&#1041;&#105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4246B5EE-73DE-4408-94BB-DB6D2BFD93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90</Pages>
  <Words>17866</Words>
  <Characters>101840</Characters>
  <Application>Microsoft Office Word</Application>
  <DocSecurity>0</DocSecurity>
  <Lines>848</Lines>
  <Paragraphs>238</Paragraphs>
  <ScaleCrop>false</ScaleCrop>
  <HeadingPairs>
    <vt:vector size="2" baseType="variant">
      <vt:variant>
        <vt:lpstr>Название</vt:lpstr>
      </vt:variant>
      <vt:variant>
        <vt:i4>1</vt:i4>
      </vt:variant>
    </vt:vector>
  </HeadingPairs>
  <TitlesOfParts>
    <vt:vector size="1" baseType="lpstr">
      <vt:lpstr>ПРОЕКТ</vt:lpstr>
    </vt:vector>
  </TitlesOfParts>
  <Company>ФИРО</Company>
  <LinksUpToDate>false</LinksUpToDate>
  <CharactersWithSpaces>119468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ПРОЕКТ</dc:title>
  <dc:creator>BLINOV</dc:creator>
  <cp:lastModifiedBy>User-55</cp:lastModifiedBy>
  <cp:revision>6</cp:revision>
  <cp:lastPrinted>2021-11-11T10:16:00Z</cp:lastPrinted>
  <dcterms:created xsi:type="dcterms:W3CDTF">2023-06-26T12:17:00Z</dcterms:created>
  <dcterms:modified xsi:type="dcterms:W3CDTF">2023-06-26T12:23:00Z</dcterms:modified>
</cp:coreProperties>
</file>